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</w:t>
      </w: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56"/>
          <w:szCs w:val="56"/>
        </w:rPr>
      </w:pPr>
    </w:p>
    <w:p w:rsidR="009D4ACA" w:rsidRDefault="00932D2E" w:rsidP="009D4ACA">
      <w:pPr>
        <w:jc w:val="center"/>
        <w:rPr>
          <w:b/>
          <w:color w:val="333333"/>
          <w:sz w:val="56"/>
          <w:szCs w:val="56"/>
        </w:rPr>
      </w:pPr>
      <w:r>
        <w:rPr>
          <w:b/>
          <w:color w:val="333333"/>
          <w:sz w:val="56"/>
          <w:szCs w:val="56"/>
        </w:rPr>
        <w:t xml:space="preserve">ОТЧЕТ </w:t>
      </w:r>
    </w:p>
    <w:p w:rsidR="00932D2E" w:rsidRPr="000F0ABB" w:rsidRDefault="00932D2E" w:rsidP="009D4ACA">
      <w:pPr>
        <w:jc w:val="center"/>
        <w:rPr>
          <w:b/>
          <w:color w:val="333333"/>
          <w:sz w:val="56"/>
          <w:szCs w:val="56"/>
        </w:rPr>
      </w:pPr>
      <w:r>
        <w:rPr>
          <w:b/>
          <w:color w:val="333333"/>
          <w:sz w:val="56"/>
          <w:szCs w:val="56"/>
        </w:rPr>
        <w:t xml:space="preserve">о результатах </w:t>
      </w:r>
      <w:proofErr w:type="spellStart"/>
      <w:r>
        <w:rPr>
          <w:b/>
          <w:color w:val="333333"/>
          <w:sz w:val="56"/>
          <w:szCs w:val="56"/>
        </w:rPr>
        <w:t>самообследования</w:t>
      </w:r>
      <w:proofErr w:type="spellEnd"/>
    </w:p>
    <w:p w:rsidR="009D4ACA" w:rsidRPr="000F0ABB" w:rsidRDefault="009D4ACA" w:rsidP="009D4ACA">
      <w:pPr>
        <w:jc w:val="center"/>
        <w:rPr>
          <w:b/>
          <w:color w:val="333333"/>
          <w:sz w:val="52"/>
          <w:szCs w:val="52"/>
        </w:rPr>
      </w:pPr>
      <w:r w:rsidRPr="000F0ABB">
        <w:rPr>
          <w:b/>
          <w:color w:val="333333"/>
          <w:sz w:val="52"/>
          <w:szCs w:val="52"/>
        </w:rPr>
        <w:t xml:space="preserve">муниципального </w:t>
      </w:r>
    </w:p>
    <w:p w:rsidR="009D4ACA" w:rsidRPr="000F0ABB" w:rsidRDefault="009D4ACA" w:rsidP="009D4ACA">
      <w:pPr>
        <w:jc w:val="center"/>
        <w:rPr>
          <w:b/>
          <w:color w:val="333333"/>
          <w:sz w:val="52"/>
          <w:szCs w:val="52"/>
        </w:rPr>
      </w:pPr>
      <w:r w:rsidRPr="000F0ABB">
        <w:rPr>
          <w:b/>
          <w:color w:val="333333"/>
          <w:sz w:val="52"/>
          <w:szCs w:val="52"/>
        </w:rPr>
        <w:t>общеобразовательн</w:t>
      </w:r>
      <w:r w:rsidRPr="000F0ABB">
        <w:rPr>
          <w:b/>
          <w:color w:val="333333"/>
          <w:sz w:val="52"/>
          <w:szCs w:val="52"/>
        </w:rPr>
        <w:t>о</w:t>
      </w:r>
      <w:r w:rsidRPr="000F0ABB">
        <w:rPr>
          <w:b/>
          <w:color w:val="333333"/>
          <w:sz w:val="52"/>
          <w:szCs w:val="52"/>
        </w:rPr>
        <w:t xml:space="preserve">го учреждения </w:t>
      </w:r>
    </w:p>
    <w:p w:rsidR="009D4ACA" w:rsidRPr="000F0ABB" w:rsidRDefault="009D4ACA" w:rsidP="009D4ACA">
      <w:pPr>
        <w:jc w:val="center"/>
        <w:rPr>
          <w:b/>
          <w:color w:val="333333"/>
          <w:sz w:val="52"/>
          <w:szCs w:val="52"/>
        </w:rPr>
      </w:pPr>
      <w:r w:rsidRPr="000F0ABB">
        <w:rPr>
          <w:b/>
          <w:color w:val="333333"/>
          <w:sz w:val="52"/>
          <w:szCs w:val="52"/>
        </w:rPr>
        <w:t xml:space="preserve">«Средняя общеобразовательная </w:t>
      </w:r>
    </w:p>
    <w:p w:rsidR="009D4ACA" w:rsidRPr="000F0ABB" w:rsidRDefault="009D4ACA" w:rsidP="009D4ACA">
      <w:pPr>
        <w:jc w:val="center"/>
        <w:rPr>
          <w:b/>
          <w:color w:val="333333"/>
          <w:sz w:val="52"/>
          <w:szCs w:val="52"/>
        </w:rPr>
      </w:pPr>
      <w:r w:rsidRPr="000F0ABB">
        <w:rPr>
          <w:b/>
          <w:color w:val="333333"/>
          <w:sz w:val="52"/>
          <w:szCs w:val="52"/>
        </w:rPr>
        <w:t xml:space="preserve">школа № 8 ст. Котляревской» </w:t>
      </w:r>
    </w:p>
    <w:p w:rsidR="009D4ACA" w:rsidRPr="000F0ABB" w:rsidRDefault="00460B4A" w:rsidP="009D4ACA">
      <w:pPr>
        <w:jc w:val="center"/>
        <w:rPr>
          <w:b/>
          <w:color w:val="333333"/>
          <w:sz w:val="52"/>
          <w:szCs w:val="52"/>
        </w:rPr>
      </w:pPr>
      <w:r>
        <w:rPr>
          <w:b/>
          <w:color w:val="333333"/>
          <w:sz w:val="52"/>
          <w:szCs w:val="52"/>
        </w:rPr>
        <w:t>на 201</w:t>
      </w:r>
      <w:r w:rsidR="00421717">
        <w:rPr>
          <w:b/>
          <w:color w:val="333333"/>
          <w:sz w:val="52"/>
          <w:szCs w:val="52"/>
          <w:lang w:val="en-US"/>
        </w:rPr>
        <w:t>4</w:t>
      </w:r>
      <w:r>
        <w:rPr>
          <w:b/>
          <w:color w:val="333333"/>
          <w:sz w:val="52"/>
          <w:szCs w:val="52"/>
        </w:rPr>
        <w:t>-201</w:t>
      </w:r>
      <w:r w:rsidR="00421717">
        <w:rPr>
          <w:b/>
          <w:color w:val="333333"/>
          <w:sz w:val="52"/>
          <w:szCs w:val="52"/>
          <w:lang w:val="en-US"/>
        </w:rPr>
        <w:t>5</w:t>
      </w:r>
      <w:r w:rsidR="009D4ACA" w:rsidRPr="000F0ABB">
        <w:rPr>
          <w:b/>
          <w:color w:val="333333"/>
          <w:sz w:val="52"/>
          <w:szCs w:val="52"/>
        </w:rPr>
        <w:t xml:space="preserve"> уче</w:t>
      </w:r>
      <w:r w:rsidR="009D4ACA" w:rsidRPr="000F0ABB">
        <w:rPr>
          <w:b/>
          <w:color w:val="333333"/>
          <w:sz w:val="52"/>
          <w:szCs w:val="52"/>
        </w:rPr>
        <w:t>б</w:t>
      </w:r>
      <w:r w:rsidR="009D4ACA" w:rsidRPr="000F0ABB">
        <w:rPr>
          <w:b/>
          <w:color w:val="333333"/>
          <w:sz w:val="52"/>
          <w:szCs w:val="52"/>
        </w:rPr>
        <w:t>ный год</w:t>
      </w:r>
    </w:p>
    <w:p w:rsidR="009D4ACA" w:rsidRPr="000F0ABB" w:rsidRDefault="009D4ACA" w:rsidP="009D4ACA">
      <w:pPr>
        <w:jc w:val="center"/>
        <w:rPr>
          <w:b/>
          <w:color w:val="333333"/>
          <w:sz w:val="52"/>
          <w:szCs w:val="5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jc w:val="center"/>
        <w:rPr>
          <w:b/>
          <w:color w:val="333333"/>
          <w:sz w:val="32"/>
          <w:szCs w:val="32"/>
        </w:rPr>
      </w:pPr>
    </w:p>
    <w:p w:rsidR="009D4ACA" w:rsidRPr="009D4ACA" w:rsidRDefault="009D4ACA" w:rsidP="009D4ACA">
      <w:pPr>
        <w:rPr>
          <w:b/>
          <w:color w:val="333333"/>
          <w:sz w:val="32"/>
          <w:szCs w:val="32"/>
        </w:rPr>
      </w:pPr>
    </w:p>
    <w:p w:rsidR="009D4ACA" w:rsidRPr="009D4ACA" w:rsidRDefault="009D4ACA" w:rsidP="009D4ACA">
      <w:pPr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rPr>
          <w:b/>
          <w:color w:val="333333"/>
          <w:sz w:val="32"/>
          <w:szCs w:val="32"/>
        </w:rPr>
      </w:pPr>
    </w:p>
    <w:p w:rsidR="009D4ACA" w:rsidRPr="000F0ABB" w:rsidRDefault="009D4ACA" w:rsidP="009D4ACA">
      <w:pPr>
        <w:rPr>
          <w:b/>
          <w:color w:val="333333"/>
          <w:sz w:val="32"/>
          <w:szCs w:val="32"/>
        </w:rPr>
      </w:pPr>
    </w:p>
    <w:p w:rsidR="009D4ACA" w:rsidRDefault="009D4ACA" w:rsidP="009D4ACA">
      <w:pPr>
        <w:outlineLvl w:val="0"/>
        <w:rPr>
          <w:color w:val="333333"/>
          <w:sz w:val="28"/>
          <w:szCs w:val="28"/>
        </w:rPr>
      </w:pPr>
      <w:bookmarkStart w:id="0" w:name="_Toc234846360"/>
    </w:p>
    <w:p w:rsidR="00932D2E" w:rsidRDefault="00932D2E" w:rsidP="009D4ACA">
      <w:pPr>
        <w:outlineLvl w:val="0"/>
        <w:rPr>
          <w:color w:val="333333"/>
          <w:sz w:val="28"/>
          <w:szCs w:val="28"/>
        </w:rPr>
      </w:pPr>
    </w:p>
    <w:p w:rsidR="00932D2E" w:rsidRDefault="00932D2E" w:rsidP="009D4ACA">
      <w:pPr>
        <w:outlineLvl w:val="0"/>
        <w:rPr>
          <w:color w:val="333333"/>
          <w:sz w:val="28"/>
          <w:szCs w:val="28"/>
        </w:rPr>
      </w:pPr>
    </w:p>
    <w:p w:rsidR="00932D2E" w:rsidRDefault="00932D2E" w:rsidP="009D4ACA">
      <w:pPr>
        <w:outlineLvl w:val="0"/>
        <w:rPr>
          <w:color w:val="333333"/>
          <w:sz w:val="28"/>
          <w:szCs w:val="28"/>
        </w:rPr>
      </w:pPr>
    </w:p>
    <w:p w:rsidR="00932D2E" w:rsidRDefault="00932D2E" w:rsidP="009D4ACA">
      <w:pPr>
        <w:outlineLvl w:val="0"/>
        <w:rPr>
          <w:color w:val="333333"/>
          <w:sz w:val="28"/>
          <w:szCs w:val="28"/>
        </w:rPr>
      </w:pPr>
    </w:p>
    <w:p w:rsidR="00932D2E" w:rsidRPr="000F0ABB" w:rsidRDefault="00932D2E" w:rsidP="009D4ACA">
      <w:pPr>
        <w:outlineLvl w:val="0"/>
        <w:rPr>
          <w:color w:val="333333"/>
          <w:sz w:val="28"/>
          <w:szCs w:val="28"/>
        </w:rPr>
      </w:pPr>
    </w:p>
    <w:p w:rsidR="009D4ACA" w:rsidRDefault="009D4ACA" w:rsidP="009D4ACA">
      <w:pPr>
        <w:outlineLvl w:val="0"/>
        <w:rPr>
          <w:color w:val="333333"/>
          <w:sz w:val="28"/>
          <w:szCs w:val="28"/>
        </w:rPr>
      </w:pPr>
      <w:bookmarkStart w:id="1" w:name="_Toc234915671"/>
    </w:p>
    <w:p w:rsidR="00BF418D" w:rsidRDefault="00BF418D" w:rsidP="00BF418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BF418D" w:rsidRDefault="00BF418D" w:rsidP="00BF418D">
      <w:pPr>
        <w:outlineLvl w:val="0"/>
        <w:rPr>
          <w:b/>
          <w:sz w:val="32"/>
          <w:szCs w:val="32"/>
        </w:rPr>
      </w:pPr>
    </w:p>
    <w:tbl>
      <w:tblPr>
        <w:tblW w:w="1038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89"/>
        <w:gridCol w:w="8820"/>
        <w:gridCol w:w="677"/>
      </w:tblGrid>
      <w:tr w:rsidR="00BF418D" w:rsidRPr="001A696B" w:rsidTr="00F77D22">
        <w:trPr>
          <w:trHeight w:val="700"/>
        </w:trPr>
        <w:tc>
          <w:tcPr>
            <w:tcW w:w="889" w:type="dxa"/>
          </w:tcPr>
          <w:p w:rsidR="00BF418D" w:rsidRPr="001A696B" w:rsidRDefault="00BF418D" w:rsidP="001A696B">
            <w:pPr>
              <w:outlineLvl w:val="0"/>
              <w:rPr>
                <w:b/>
                <w:sz w:val="28"/>
                <w:szCs w:val="28"/>
              </w:rPr>
            </w:pPr>
            <w:r w:rsidRPr="001A696B">
              <w:rPr>
                <w:b/>
                <w:sz w:val="28"/>
                <w:szCs w:val="28"/>
                <w:lang w:val="en-US"/>
              </w:rPr>
              <w:t>I</w:t>
            </w:r>
            <w:r w:rsidRPr="001A69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BF418D" w:rsidRPr="001A696B" w:rsidRDefault="00BF418D" w:rsidP="001A696B">
            <w:pPr>
              <w:outlineLvl w:val="0"/>
              <w:rPr>
                <w:b/>
                <w:sz w:val="28"/>
                <w:szCs w:val="28"/>
              </w:rPr>
            </w:pPr>
            <w:r w:rsidRPr="001A696B">
              <w:rPr>
                <w:b/>
                <w:sz w:val="28"/>
                <w:szCs w:val="28"/>
              </w:rPr>
              <w:t xml:space="preserve">Анализ деятельности МОУ СОШ № 8 ст. Котляревской  </w:t>
            </w:r>
          </w:p>
          <w:p w:rsidR="00BF418D" w:rsidRPr="001A696B" w:rsidRDefault="00BF418D" w:rsidP="00421717">
            <w:pPr>
              <w:outlineLvl w:val="0"/>
              <w:rPr>
                <w:b/>
                <w:sz w:val="28"/>
                <w:szCs w:val="28"/>
              </w:rPr>
            </w:pPr>
            <w:r w:rsidRPr="001A696B">
              <w:rPr>
                <w:b/>
                <w:sz w:val="28"/>
                <w:szCs w:val="28"/>
              </w:rPr>
              <w:t xml:space="preserve">в </w:t>
            </w:r>
            <w:r w:rsidR="002319A4">
              <w:rPr>
                <w:b/>
                <w:sz w:val="28"/>
                <w:szCs w:val="28"/>
              </w:rPr>
              <w:t>201</w:t>
            </w:r>
            <w:r w:rsidR="00421717">
              <w:rPr>
                <w:b/>
                <w:sz w:val="28"/>
                <w:szCs w:val="28"/>
                <w:lang w:val="en-US"/>
              </w:rPr>
              <w:t>4</w:t>
            </w:r>
            <w:r w:rsidR="002319A4">
              <w:rPr>
                <w:b/>
                <w:sz w:val="28"/>
                <w:szCs w:val="28"/>
              </w:rPr>
              <w:t xml:space="preserve"> – 201</w:t>
            </w:r>
            <w:r w:rsidR="00421717">
              <w:rPr>
                <w:b/>
                <w:sz w:val="28"/>
                <w:szCs w:val="28"/>
                <w:lang w:val="en-US"/>
              </w:rPr>
              <w:t>5</w:t>
            </w:r>
            <w:r w:rsidRPr="001A696B">
              <w:rPr>
                <w:b/>
                <w:sz w:val="28"/>
                <w:szCs w:val="28"/>
              </w:rPr>
              <w:t xml:space="preserve"> учебном году</w:t>
            </w:r>
            <w:r w:rsidRPr="001A696B">
              <w:rPr>
                <w:sz w:val="28"/>
                <w:szCs w:val="28"/>
              </w:rPr>
              <w:t>…………………………………………….….</w:t>
            </w:r>
          </w:p>
        </w:tc>
        <w:tc>
          <w:tcPr>
            <w:tcW w:w="677" w:type="dxa"/>
          </w:tcPr>
          <w:p w:rsidR="00BF418D" w:rsidRPr="001A696B" w:rsidRDefault="00867628" w:rsidP="0070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418D" w:rsidRPr="001A696B" w:rsidTr="00F77D22">
        <w:trPr>
          <w:trHeight w:val="555"/>
        </w:trPr>
        <w:tc>
          <w:tcPr>
            <w:tcW w:w="9709" w:type="dxa"/>
            <w:gridSpan w:val="2"/>
          </w:tcPr>
          <w:p w:rsidR="00BF418D" w:rsidRPr="001A696B" w:rsidRDefault="00BF418D" w:rsidP="00F77D22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b/>
                <w:sz w:val="28"/>
                <w:szCs w:val="28"/>
              </w:rPr>
              <w:t>1. Основные результаты деятельности учреждения</w:t>
            </w:r>
            <w:r w:rsidRPr="001A696B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677" w:type="dxa"/>
          </w:tcPr>
          <w:p w:rsidR="00BF418D" w:rsidRPr="001A696B" w:rsidRDefault="00867628" w:rsidP="00F77D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F77D22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1.1</w:t>
            </w:r>
          </w:p>
        </w:tc>
        <w:tc>
          <w:tcPr>
            <w:tcW w:w="8820" w:type="dxa"/>
          </w:tcPr>
          <w:p w:rsidR="00BF418D" w:rsidRPr="001A696B" w:rsidRDefault="00BF418D" w:rsidP="00F77D22">
            <w:pPr>
              <w:outlineLvl w:val="1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Учебная деятельность………………………………………………………</w:t>
            </w:r>
          </w:p>
        </w:tc>
        <w:tc>
          <w:tcPr>
            <w:tcW w:w="677" w:type="dxa"/>
          </w:tcPr>
          <w:p w:rsidR="00F77D22" w:rsidRPr="001A696B" w:rsidRDefault="00867628" w:rsidP="00F77D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Default="00BF418D" w:rsidP="00F77D22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1.2</w:t>
            </w:r>
          </w:p>
          <w:p w:rsidR="003508DA" w:rsidRDefault="003508DA" w:rsidP="00F77D22">
            <w:pPr>
              <w:outlineLvl w:val="0"/>
              <w:rPr>
                <w:sz w:val="28"/>
                <w:szCs w:val="28"/>
              </w:rPr>
            </w:pPr>
          </w:p>
          <w:p w:rsidR="003508DA" w:rsidRDefault="003508DA" w:rsidP="00F77D22">
            <w:pPr>
              <w:outlineLvl w:val="0"/>
              <w:rPr>
                <w:sz w:val="28"/>
                <w:szCs w:val="28"/>
              </w:rPr>
            </w:pPr>
          </w:p>
          <w:p w:rsidR="003508DA" w:rsidRPr="001A696B" w:rsidRDefault="003508DA" w:rsidP="00F77D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820" w:type="dxa"/>
          </w:tcPr>
          <w:p w:rsidR="003508DA" w:rsidRDefault="003508DA" w:rsidP="00F77D22">
            <w:pPr>
              <w:rPr>
                <w:sz w:val="28"/>
                <w:szCs w:val="28"/>
              </w:rPr>
            </w:pPr>
            <w:r w:rsidRPr="003508DA">
              <w:rPr>
                <w:sz w:val="28"/>
                <w:szCs w:val="28"/>
              </w:rPr>
              <w:t>Анализ результатов образовательной деятельности дошкольного корпуса «Светлячок»</w:t>
            </w:r>
            <w:r w:rsidR="00F77D22">
              <w:rPr>
                <w:sz w:val="28"/>
                <w:szCs w:val="28"/>
              </w:rPr>
              <w:t xml:space="preserve"> ……………………………………………………….</w:t>
            </w:r>
          </w:p>
          <w:p w:rsidR="003508DA" w:rsidRDefault="003508DA" w:rsidP="00F77D22">
            <w:pPr>
              <w:rPr>
                <w:sz w:val="28"/>
                <w:szCs w:val="28"/>
              </w:rPr>
            </w:pPr>
          </w:p>
          <w:p w:rsidR="00BF418D" w:rsidRPr="001A696B" w:rsidRDefault="003508DA" w:rsidP="00F77D22">
            <w:pPr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Государственная (итоговая) аттестация и трудоустройство выпускников…………………………………………………………………</w:t>
            </w:r>
          </w:p>
        </w:tc>
        <w:tc>
          <w:tcPr>
            <w:tcW w:w="677" w:type="dxa"/>
          </w:tcPr>
          <w:p w:rsidR="00BF418D" w:rsidRDefault="00BF418D" w:rsidP="00F77D22">
            <w:pPr>
              <w:outlineLvl w:val="0"/>
              <w:rPr>
                <w:sz w:val="28"/>
                <w:szCs w:val="28"/>
              </w:rPr>
            </w:pPr>
          </w:p>
          <w:p w:rsidR="00F77D22" w:rsidRDefault="00F77D22" w:rsidP="00F77D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77D22" w:rsidRDefault="00F77D22" w:rsidP="00F77D22">
            <w:pPr>
              <w:outlineLvl w:val="0"/>
              <w:rPr>
                <w:sz w:val="28"/>
                <w:szCs w:val="28"/>
              </w:rPr>
            </w:pPr>
          </w:p>
          <w:p w:rsidR="00F77D22" w:rsidRDefault="00F77D22" w:rsidP="00F77D22">
            <w:pPr>
              <w:outlineLvl w:val="0"/>
              <w:rPr>
                <w:sz w:val="28"/>
                <w:szCs w:val="28"/>
              </w:rPr>
            </w:pPr>
          </w:p>
          <w:p w:rsidR="00F77D22" w:rsidRPr="001A696B" w:rsidRDefault="00F77D22" w:rsidP="00F77D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3508DA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820" w:type="dxa"/>
          </w:tcPr>
          <w:p w:rsidR="00BF418D" w:rsidRPr="001A696B" w:rsidRDefault="00BF418D" w:rsidP="00702194">
            <w:pPr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Реализация программ и проектов, целевых программ……………………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3508DA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820" w:type="dxa"/>
          </w:tcPr>
          <w:p w:rsidR="00BF418D" w:rsidRPr="001A696B" w:rsidRDefault="00BF418D" w:rsidP="001A696B">
            <w:pPr>
              <w:outlineLvl w:val="1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Достижения учреждения……………………………………………………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F418D" w:rsidRPr="001A696B" w:rsidTr="00F77D22">
        <w:trPr>
          <w:trHeight w:val="555"/>
        </w:trPr>
        <w:tc>
          <w:tcPr>
            <w:tcW w:w="9709" w:type="dxa"/>
            <w:gridSpan w:val="2"/>
          </w:tcPr>
          <w:p w:rsidR="00BF418D" w:rsidRPr="001A696B" w:rsidRDefault="00BF418D" w:rsidP="001A696B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b/>
                <w:sz w:val="28"/>
                <w:szCs w:val="28"/>
              </w:rPr>
              <w:t>2. Факторы и условия, способствовавшие указанным результатам</w:t>
            </w:r>
            <w:r w:rsidRPr="001A696B">
              <w:rPr>
                <w:sz w:val="28"/>
                <w:szCs w:val="28"/>
              </w:rPr>
              <w:t>………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1A696B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2.1</w:t>
            </w:r>
          </w:p>
        </w:tc>
        <w:tc>
          <w:tcPr>
            <w:tcW w:w="8820" w:type="dxa"/>
          </w:tcPr>
          <w:p w:rsidR="00BF418D" w:rsidRPr="00116F7F" w:rsidRDefault="00BF418D" w:rsidP="00702194">
            <w:pPr>
              <w:pStyle w:val="a8"/>
              <w:rPr>
                <w:sz w:val="28"/>
                <w:szCs w:val="28"/>
              </w:rPr>
            </w:pPr>
            <w:r w:rsidRPr="00116F7F">
              <w:rPr>
                <w:sz w:val="28"/>
                <w:szCs w:val="28"/>
              </w:rPr>
              <w:t>Организация учебно-воспитательного процесса…………...……………..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1A696B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2.2</w:t>
            </w:r>
          </w:p>
        </w:tc>
        <w:tc>
          <w:tcPr>
            <w:tcW w:w="8820" w:type="dxa"/>
          </w:tcPr>
          <w:p w:rsidR="00BF418D" w:rsidRPr="001A696B" w:rsidRDefault="00BF418D" w:rsidP="001A696B">
            <w:pPr>
              <w:outlineLvl w:val="1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Методическая поддержка образовательного процесса …………………..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1A696B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2.3</w:t>
            </w:r>
          </w:p>
        </w:tc>
        <w:tc>
          <w:tcPr>
            <w:tcW w:w="8820" w:type="dxa"/>
          </w:tcPr>
          <w:p w:rsidR="00BF418D" w:rsidRPr="001A696B" w:rsidRDefault="00BF418D" w:rsidP="001A696B">
            <w:pPr>
              <w:outlineLvl w:val="1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Воспитательная работа……………………………………………...……...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1A696B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2.4</w:t>
            </w:r>
          </w:p>
        </w:tc>
        <w:tc>
          <w:tcPr>
            <w:tcW w:w="8820" w:type="dxa"/>
          </w:tcPr>
          <w:p w:rsidR="00BF418D" w:rsidRPr="001A696B" w:rsidRDefault="00BF418D" w:rsidP="00702194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1A696B">
              <w:rPr>
                <w:rFonts w:ascii="Times New Roman" w:hAnsi="Times New Roman"/>
                <w:sz w:val="28"/>
                <w:szCs w:val="28"/>
              </w:rPr>
              <w:t>Медико-социальное</w:t>
            </w:r>
            <w:proofErr w:type="gramEnd"/>
            <w:r w:rsidRPr="001A696B">
              <w:rPr>
                <w:rFonts w:ascii="Times New Roman" w:hAnsi="Times New Roman"/>
                <w:sz w:val="28"/>
                <w:szCs w:val="28"/>
              </w:rPr>
              <w:t xml:space="preserve"> сопровождение образов</w:t>
            </w:r>
            <w:r w:rsidRPr="001A696B">
              <w:rPr>
                <w:rFonts w:ascii="Times New Roman" w:hAnsi="Times New Roman"/>
                <w:sz w:val="28"/>
                <w:szCs w:val="28"/>
              </w:rPr>
              <w:t>а</w:t>
            </w:r>
            <w:r w:rsidRPr="001A696B">
              <w:rPr>
                <w:rFonts w:ascii="Times New Roman" w:hAnsi="Times New Roman"/>
                <w:sz w:val="28"/>
                <w:szCs w:val="28"/>
              </w:rPr>
              <w:t>тельного процесса……….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1A696B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2.5</w:t>
            </w:r>
          </w:p>
        </w:tc>
        <w:tc>
          <w:tcPr>
            <w:tcW w:w="8820" w:type="dxa"/>
          </w:tcPr>
          <w:p w:rsidR="00BF418D" w:rsidRPr="001A696B" w:rsidRDefault="00BF418D" w:rsidP="001A696B">
            <w:pPr>
              <w:outlineLvl w:val="1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Деятельность администрации школы по управлению и контр</w:t>
            </w:r>
            <w:r w:rsidRPr="001A696B">
              <w:rPr>
                <w:sz w:val="28"/>
                <w:szCs w:val="28"/>
              </w:rPr>
              <w:t>о</w:t>
            </w:r>
            <w:r w:rsidRPr="001A696B">
              <w:rPr>
                <w:sz w:val="28"/>
                <w:szCs w:val="28"/>
              </w:rPr>
              <w:t>лю…..….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1A696B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2.6</w:t>
            </w:r>
          </w:p>
        </w:tc>
        <w:tc>
          <w:tcPr>
            <w:tcW w:w="8820" w:type="dxa"/>
          </w:tcPr>
          <w:p w:rsidR="00BF418D" w:rsidRPr="001A696B" w:rsidRDefault="00BF418D" w:rsidP="001A696B">
            <w:pPr>
              <w:outlineLvl w:val="1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Ресурсное обеспечение…………………………………………………......</w:t>
            </w:r>
          </w:p>
          <w:p w:rsidR="00BF418D" w:rsidRPr="001A696B" w:rsidRDefault="00BF418D" w:rsidP="00702194">
            <w:pPr>
              <w:rPr>
                <w:b/>
                <w:sz w:val="28"/>
                <w:szCs w:val="28"/>
              </w:rPr>
            </w:pPr>
          </w:p>
        </w:tc>
        <w:tc>
          <w:tcPr>
            <w:tcW w:w="677" w:type="dxa"/>
          </w:tcPr>
          <w:p w:rsidR="00BF418D" w:rsidRPr="001A696B" w:rsidRDefault="00F77D22" w:rsidP="001A696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BF418D" w:rsidRPr="001A696B" w:rsidTr="00F77D22">
        <w:trPr>
          <w:trHeight w:val="524"/>
        </w:trPr>
        <w:tc>
          <w:tcPr>
            <w:tcW w:w="9709" w:type="dxa"/>
            <w:gridSpan w:val="2"/>
          </w:tcPr>
          <w:p w:rsidR="00BF418D" w:rsidRPr="001A696B" w:rsidRDefault="00BF418D" w:rsidP="001A696B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b/>
                <w:sz w:val="28"/>
                <w:szCs w:val="28"/>
              </w:rPr>
              <w:t>3. Проблемно-ориентированный анализ деятельности учреждения</w:t>
            </w:r>
            <w:r w:rsidRPr="001A696B">
              <w:rPr>
                <w:sz w:val="28"/>
                <w:szCs w:val="28"/>
              </w:rPr>
              <w:t>……......</w:t>
            </w:r>
          </w:p>
        </w:tc>
        <w:tc>
          <w:tcPr>
            <w:tcW w:w="677" w:type="dxa"/>
          </w:tcPr>
          <w:p w:rsidR="00BF418D" w:rsidRPr="001A696B" w:rsidRDefault="00F77D22" w:rsidP="00702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BF418D" w:rsidRPr="001A696B" w:rsidTr="00F77D22">
        <w:trPr>
          <w:trHeight w:val="555"/>
        </w:trPr>
        <w:tc>
          <w:tcPr>
            <w:tcW w:w="9709" w:type="dxa"/>
            <w:gridSpan w:val="2"/>
          </w:tcPr>
          <w:p w:rsidR="00BF418D" w:rsidRPr="001A696B" w:rsidRDefault="00BF418D" w:rsidP="00421717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b/>
                <w:sz w:val="28"/>
                <w:szCs w:val="28"/>
                <w:lang w:val="en-US"/>
              </w:rPr>
              <w:t>II</w:t>
            </w:r>
            <w:r w:rsidRPr="001A696B">
              <w:rPr>
                <w:b/>
                <w:sz w:val="28"/>
                <w:szCs w:val="28"/>
              </w:rPr>
              <w:t>. Цели и задачи на 201</w:t>
            </w:r>
            <w:r w:rsidR="00421717" w:rsidRPr="00421717">
              <w:rPr>
                <w:b/>
                <w:sz w:val="28"/>
                <w:szCs w:val="28"/>
              </w:rPr>
              <w:t>5</w:t>
            </w:r>
            <w:r w:rsidRPr="001A696B">
              <w:rPr>
                <w:b/>
                <w:sz w:val="28"/>
                <w:szCs w:val="28"/>
              </w:rPr>
              <w:t>-201</w:t>
            </w:r>
            <w:r w:rsidR="00421717" w:rsidRPr="00421717">
              <w:rPr>
                <w:b/>
                <w:sz w:val="28"/>
                <w:szCs w:val="28"/>
              </w:rPr>
              <w:t xml:space="preserve">6 </w:t>
            </w:r>
            <w:r w:rsidRPr="001A696B">
              <w:rPr>
                <w:b/>
                <w:sz w:val="28"/>
                <w:szCs w:val="28"/>
              </w:rPr>
              <w:t>учебный год</w:t>
            </w:r>
            <w:r w:rsidRPr="001A696B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677" w:type="dxa"/>
          </w:tcPr>
          <w:p w:rsidR="00BF418D" w:rsidRPr="001A696B" w:rsidRDefault="00F77D22" w:rsidP="001A696B">
            <w:pPr>
              <w:ind w:left="12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  <w:lang w:val="en-US"/>
              </w:rPr>
              <w:t>III</w:t>
            </w:r>
            <w:r w:rsidRPr="001A696B"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Организация деятельности школы, направленной на получение бе</w:t>
            </w:r>
            <w:r w:rsidRPr="001A696B">
              <w:rPr>
                <w:sz w:val="28"/>
                <w:szCs w:val="28"/>
              </w:rPr>
              <w:t>с</w:t>
            </w:r>
            <w:r w:rsidRPr="001A696B">
              <w:rPr>
                <w:sz w:val="28"/>
                <w:szCs w:val="28"/>
              </w:rPr>
              <w:t>платного общего образования  ……………………………...………….</w:t>
            </w:r>
          </w:p>
        </w:tc>
        <w:tc>
          <w:tcPr>
            <w:tcW w:w="677" w:type="dxa"/>
            <w:vAlign w:val="center"/>
          </w:tcPr>
          <w:p w:rsidR="00BF418D" w:rsidRPr="001A696B" w:rsidRDefault="00F77D22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  <w:lang w:val="en-US"/>
              </w:rPr>
              <w:t>IV</w:t>
            </w:r>
            <w:r w:rsidRPr="001A696B"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BF418D" w:rsidRPr="001A696B" w:rsidRDefault="00BF418D" w:rsidP="00867628">
            <w:pPr>
              <w:outlineLvl w:val="0"/>
              <w:rPr>
                <w:color w:val="FF0000"/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Работа с педагогическими кадрами …………………………………….....</w:t>
            </w:r>
          </w:p>
        </w:tc>
        <w:tc>
          <w:tcPr>
            <w:tcW w:w="677" w:type="dxa"/>
          </w:tcPr>
          <w:p w:rsidR="00BF418D" w:rsidRPr="001A696B" w:rsidRDefault="00F77D22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  <w:lang w:val="en-US"/>
              </w:rPr>
              <w:t>V</w:t>
            </w:r>
            <w:r w:rsidRPr="001A696B"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Методическая работа…………………………………………………….....</w:t>
            </w:r>
          </w:p>
        </w:tc>
        <w:tc>
          <w:tcPr>
            <w:tcW w:w="677" w:type="dxa"/>
          </w:tcPr>
          <w:p w:rsidR="00BF418D" w:rsidRPr="001A696B" w:rsidRDefault="00F77D22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  <w:lang w:val="en-US"/>
              </w:rPr>
            </w:pPr>
            <w:r w:rsidRPr="001A696B"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8820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Психолого-педагогическое и социальное сопровождение учебно-воспитательного процесса………………………………………………….</w:t>
            </w:r>
          </w:p>
        </w:tc>
        <w:tc>
          <w:tcPr>
            <w:tcW w:w="677" w:type="dxa"/>
          </w:tcPr>
          <w:p w:rsidR="00BF418D" w:rsidRPr="001A696B" w:rsidRDefault="00F77D22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  <w:lang w:val="en-US"/>
              </w:rPr>
            </w:pPr>
            <w:r w:rsidRPr="001A696B"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8820" w:type="dxa"/>
          </w:tcPr>
          <w:p w:rsidR="00BF418D" w:rsidRPr="001A696B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Воспитательная работа …………………………………………………….</w:t>
            </w:r>
          </w:p>
        </w:tc>
        <w:tc>
          <w:tcPr>
            <w:tcW w:w="677" w:type="dxa"/>
          </w:tcPr>
          <w:p w:rsidR="00BF418D" w:rsidRPr="001A696B" w:rsidRDefault="00F77D22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BF418D" w:rsidRPr="001A696B" w:rsidTr="00F77D22">
        <w:trPr>
          <w:trHeight w:val="555"/>
        </w:trPr>
        <w:tc>
          <w:tcPr>
            <w:tcW w:w="889" w:type="dxa"/>
          </w:tcPr>
          <w:p w:rsidR="00BF418D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  <w:lang w:val="en-US"/>
              </w:rPr>
              <w:t>VIII</w:t>
            </w:r>
            <w:r w:rsidRPr="001A696B">
              <w:rPr>
                <w:sz w:val="28"/>
                <w:szCs w:val="28"/>
              </w:rPr>
              <w:t>.</w:t>
            </w:r>
          </w:p>
          <w:p w:rsidR="00867628" w:rsidRPr="00867628" w:rsidRDefault="00867628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867628" w:rsidRDefault="00BF418D" w:rsidP="00867628">
            <w:pPr>
              <w:outlineLvl w:val="0"/>
              <w:rPr>
                <w:sz w:val="28"/>
                <w:szCs w:val="28"/>
              </w:rPr>
            </w:pPr>
            <w:r w:rsidRPr="001A696B">
              <w:rPr>
                <w:sz w:val="28"/>
                <w:szCs w:val="28"/>
              </w:rPr>
              <w:t>Внутришкольный контроль………………………………………………...</w:t>
            </w:r>
          </w:p>
          <w:p w:rsidR="00867628" w:rsidRPr="001A696B" w:rsidRDefault="00867628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дошкольного корпуса «Светлячок» ………………………..</w:t>
            </w:r>
          </w:p>
        </w:tc>
        <w:tc>
          <w:tcPr>
            <w:tcW w:w="677" w:type="dxa"/>
          </w:tcPr>
          <w:p w:rsidR="00867628" w:rsidRDefault="00F77D22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F77D22" w:rsidRPr="001A696B" w:rsidRDefault="00F77D22" w:rsidP="0086762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</w:tbl>
    <w:p w:rsidR="009D4ACA" w:rsidRDefault="009D4ACA" w:rsidP="00867628">
      <w:pPr>
        <w:outlineLvl w:val="0"/>
        <w:rPr>
          <w:color w:val="333333"/>
          <w:sz w:val="28"/>
          <w:szCs w:val="28"/>
        </w:rPr>
      </w:pPr>
    </w:p>
    <w:p w:rsidR="009D4ACA" w:rsidRPr="00CF00F7" w:rsidRDefault="009D4ACA" w:rsidP="009D4ACA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lang w:val="ru-RU"/>
        </w:rPr>
      </w:pPr>
      <w:bookmarkStart w:id="2" w:name="_Toc234915673"/>
      <w:proofErr w:type="gramStart"/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</w:rPr>
          <w:lastRenderedPageBreak/>
          <w:t>I</w:t>
        </w:r>
        <w:r>
          <w:rPr>
            <w:rFonts w:ascii="Times New Roman" w:hAnsi="Times New Roman"/>
            <w:b/>
            <w:sz w:val="28"/>
            <w:szCs w:val="28"/>
            <w:lang w:val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ru-RU"/>
        </w:rPr>
        <w:t xml:space="preserve"> АНАЛИЗ ДЕЯТЕЛЬНОСТИ МОУ</w:t>
      </w:r>
      <w:r w:rsidR="00901F77">
        <w:rPr>
          <w:rFonts w:ascii="Times New Roman" w:hAnsi="Times New Roman"/>
          <w:b/>
          <w:sz w:val="28"/>
          <w:szCs w:val="28"/>
          <w:lang w:val="ru-RU"/>
        </w:rPr>
        <w:t xml:space="preserve"> СОШ № 8 ст.</w:t>
      </w:r>
      <w:proofErr w:type="gramEnd"/>
      <w:r w:rsidR="00901F77">
        <w:rPr>
          <w:rFonts w:ascii="Times New Roman" w:hAnsi="Times New Roman"/>
          <w:b/>
          <w:sz w:val="28"/>
          <w:szCs w:val="28"/>
          <w:lang w:val="ru-RU"/>
        </w:rPr>
        <w:t xml:space="preserve"> КОТЛЯРЕВСКОЙ В 201</w:t>
      </w:r>
      <w:r w:rsidR="00421717">
        <w:rPr>
          <w:rFonts w:ascii="Times New Roman" w:hAnsi="Times New Roman"/>
          <w:b/>
          <w:sz w:val="28"/>
          <w:szCs w:val="28"/>
        </w:rPr>
        <w:t>4</w:t>
      </w:r>
      <w:r w:rsidR="00901F77">
        <w:rPr>
          <w:rFonts w:ascii="Times New Roman" w:hAnsi="Times New Roman"/>
          <w:b/>
          <w:sz w:val="28"/>
          <w:szCs w:val="28"/>
          <w:lang w:val="ru-RU"/>
        </w:rPr>
        <w:t>-201</w:t>
      </w:r>
      <w:r w:rsidR="00421717"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b/>
          <w:sz w:val="28"/>
          <w:szCs w:val="28"/>
          <w:lang w:val="ru-RU"/>
        </w:rPr>
        <w:t>УЧЕБНОМ ГОДУ</w:t>
      </w:r>
    </w:p>
    <w:p w:rsidR="009D4ACA" w:rsidRDefault="009D4ACA" w:rsidP="009D4AC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ОСНОВНЫЕ РЕЗУЛЬТАТЫ ДЕЯТЕЛЬОСТИ УЧРЕЖДЕНИЯ</w:t>
      </w:r>
    </w:p>
    <w:p w:rsidR="009D4ACA" w:rsidRPr="00D50A0D" w:rsidRDefault="009D4ACA" w:rsidP="009D4AC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D50A0D">
        <w:rPr>
          <w:rFonts w:ascii="Times New Roman" w:hAnsi="Times New Roman"/>
          <w:b/>
          <w:sz w:val="28"/>
          <w:szCs w:val="28"/>
          <w:lang w:val="ru-RU"/>
        </w:rPr>
        <w:t xml:space="preserve">1.1 </w:t>
      </w:r>
      <w:bookmarkEnd w:id="2"/>
      <w:r w:rsidRPr="00D50A0D">
        <w:rPr>
          <w:rFonts w:ascii="Times New Roman" w:hAnsi="Times New Roman"/>
          <w:b/>
          <w:sz w:val="28"/>
          <w:szCs w:val="28"/>
          <w:lang w:val="ru-RU"/>
        </w:rPr>
        <w:t>Учебная деятельность</w:t>
      </w:r>
    </w:p>
    <w:p w:rsidR="002319A4" w:rsidRPr="00D947D1" w:rsidRDefault="002319A4" w:rsidP="002319A4">
      <w:pPr>
        <w:ind w:firstLine="54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На начало </w:t>
      </w:r>
      <w:r w:rsidR="00421717">
        <w:rPr>
          <w:sz w:val="28"/>
          <w:szCs w:val="28"/>
        </w:rPr>
        <w:t>2014-2015</w:t>
      </w:r>
      <w:r w:rsidRPr="00D947D1">
        <w:rPr>
          <w:sz w:val="28"/>
          <w:szCs w:val="28"/>
        </w:rPr>
        <w:t>учебного года в МОУ СОШ № 8 ст. Котляревской об</w:t>
      </w:r>
      <w:r w:rsidRPr="00D947D1">
        <w:rPr>
          <w:sz w:val="28"/>
          <w:szCs w:val="28"/>
        </w:rPr>
        <w:t>у</w:t>
      </w:r>
      <w:r w:rsidRPr="00D947D1">
        <w:rPr>
          <w:sz w:val="28"/>
          <w:szCs w:val="28"/>
        </w:rPr>
        <w:t>чались 325 учеников и 167 воспитанников. В ОУ функционирует в дошкольном корпусе - 8 групп (средняя наполняемость -  20,9 чел.), в административно-учебном корпусе – 20 классов (средняя наполняемость -  16,3 чел.).</w:t>
      </w:r>
    </w:p>
    <w:p w:rsidR="002319A4" w:rsidRPr="00D947D1" w:rsidRDefault="002319A4" w:rsidP="002319A4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В течение учебного года прибыли  10 человек, выбыли  14 ч</w:t>
      </w:r>
      <w:r w:rsidRPr="00D947D1">
        <w:rPr>
          <w:sz w:val="28"/>
          <w:szCs w:val="28"/>
        </w:rPr>
        <w:t>е</w:t>
      </w:r>
      <w:r w:rsidRPr="00D947D1">
        <w:rPr>
          <w:sz w:val="28"/>
          <w:szCs w:val="28"/>
        </w:rPr>
        <w:t>ловек, в том числе:</w:t>
      </w:r>
    </w:p>
    <w:p w:rsidR="002319A4" w:rsidRPr="00D947D1" w:rsidRDefault="002319A4" w:rsidP="002319A4">
      <w:pPr>
        <w:numPr>
          <w:ilvl w:val="0"/>
          <w:numId w:val="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за пределы КБР  - 5   чел.;</w:t>
      </w:r>
    </w:p>
    <w:p w:rsidR="002319A4" w:rsidRPr="00D947D1" w:rsidRDefault="002319A4" w:rsidP="002319A4">
      <w:pPr>
        <w:numPr>
          <w:ilvl w:val="0"/>
          <w:numId w:val="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за пределы Майского района   -   4 чел.;</w:t>
      </w:r>
    </w:p>
    <w:p w:rsidR="002319A4" w:rsidRPr="00D947D1" w:rsidRDefault="002319A4" w:rsidP="002319A4">
      <w:pPr>
        <w:numPr>
          <w:ilvl w:val="0"/>
          <w:numId w:val="8"/>
        </w:numPr>
        <w:tabs>
          <w:tab w:val="clear" w:pos="1440"/>
          <w:tab w:val="left" w:pos="360"/>
          <w:tab w:val="num" w:pos="900"/>
        </w:tabs>
        <w:ind w:left="90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в другие ОУ района –  5 чел.  </w:t>
      </w:r>
      <w:r w:rsidRPr="00D947D1">
        <w:rPr>
          <w:i/>
          <w:sz w:val="28"/>
          <w:szCs w:val="28"/>
        </w:rPr>
        <w:t>(в Прогимназию № 13 – 1 человек, в МОУ СОШ № 5 – 2 человека, в МОУ СОШ № 3 – 1 человек, в МОУ СОШ № 9 – 1 человек).</w:t>
      </w:r>
    </w:p>
    <w:p w:rsidR="002319A4" w:rsidRPr="00D947D1" w:rsidRDefault="002319A4" w:rsidP="002319A4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Всего завершили учебный год и были переведены в следующий класс 258 (100%) учащихся 1-8 классов и 17 (100 %)  десятиклассников. Успеваемость с</w:t>
      </w:r>
      <w:r w:rsidRPr="00D947D1">
        <w:rPr>
          <w:sz w:val="28"/>
          <w:szCs w:val="28"/>
        </w:rPr>
        <w:t>о</w:t>
      </w:r>
      <w:r w:rsidRPr="00D947D1">
        <w:rPr>
          <w:sz w:val="28"/>
          <w:szCs w:val="28"/>
        </w:rPr>
        <w:t xml:space="preserve">ставила 100 %, качество знаний учащихся переводных классов 36% (41 % - показатель прошлого года)  </w:t>
      </w:r>
      <w:r w:rsidRPr="00D947D1">
        <w:rPr>
          <w:color w:val="993300"/>
          <w:sz w:val="28"/>
          <w:szCs w:val="28"/>
        </w:rPr>
        <w:t>(Таблица 1)</w:t>
      </w:r>
      <w:r w:rsidRPr="00D947D1">
        <w:rPr>
          <w:sz w:val="28"/>
          <w:szCs w:val="28"/>
        </w:rPr>
        <w:t>.</w:t>
      </w:r>
    </w:p>
    <w:p w:rsidR="002319A4" w:rsidRPr="00D947D1" w:rsidRDefault="002319A4" w:rsidP="002319A4">
      <w:pPr>
        <w:jc w:val="right"/>
        <w:rPr>
          <w:sz w:val="28"/>
          <w:szCs w:val="28"/>
        </w:rPr>
      </w:pPr>
    </w:p>
    <w:p w:rsidR="002319A4" w:rsidRPr="00F05F1A" w:rsidRDefault="002319A4" w:rsidP="002319A4">
      <w:pPr>
        <w:jc w:val="right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 1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 xml:space="preserve">Анализ успеваемости и качества знаний  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>учащихся переводных классов (2 – 8 , 10 кл.)</w:t>
      </w:r>
    </w:p>
    <w:p w:rsidR="002319A4" w:rsidRPr="00D947D1" w:rsidRDefault="002319A4" w:rsidP="002319A4">
      <w:pPr>
        <w:jc w:val="center"/>
        <w:rPr>
          <w:b/>
          <w:i/>
          <w:sz w:val="28"/>
          <w:szCs w:val="28"/>
        </w:rPr>
      </w:pPr>
    </w:p>
    <w:tbl>
      <w:tblPr>
        <w:tblW w:w="1001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12"/>
        <w:gridCol w:w="735"/>
        <w:gridCol w:w="832"/>
        <w:gridCol w:w="509"/>
        <w:gridCol w:w="706"/>
        <w:gridCol w:w="555"/>
        <w:gridCol w:w="544"/>
        <w:gridCol w:w="509"/>
        <w:gridCol w:w="509"/>
        <w:gridCol w:w="771"/>
        <w:gridCol w:w="446"/>
        <w:gridCol w:w="675"/>
        <w:gridCol w:w="857"/>
        <w:gridCol w:w="678"/>
        <w:gridCol w:w="678"/>
      </w:tblGrid>
      <w:tr w:rsidR="002319A4" w:rsidRPr="00901F77" w:rsidTr="00421717">
        <w:trPr>
          <w:trHeight w:val="276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учебный год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количество уч</w:t>
            </w:r>
            <w:r w:rsidRPr="00901F77">
              <w:rPr>
                <w:b/>
                <w:sz w:val="20"/>
                <w:szCs w:val="20"/>
              </w:rPr>
              <w:t>а</w:t>
            </w:r>
            <w:r w:rsidRPr="00901F77">
              <w:rPr>
                <w:b/>
                <w:sz w:val="20"/>
                <w:szCs w:val="20"/>
              </w:rPr>
              <w:t>щихся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прибыли</w:t>
            </w: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выбыли в другие ОУ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Отчи</w:t>
            </w:r>
            <w:r w:rsidRPr="00901F77">
              <w:rPr>
                <w:b/>
                <w:sz w:val="20"/>
                <w:szCs w:val="20"/>
              </w:rPr>
              <w:t>с</w:t>
            </w:r>
            <w:r w:rsidRPr="00901F77">
              <w:rPr>
                <w:b/>
                <w:sz w:val="20"/>
                <w:szCs w:val="20"/>
              </w:rPr>
              <w:t xml:space="preserve">лены </w:t>
            </w:r>
          </w:p>
        </w:tc>
        <w:tc>
          <w:tcPr>
            <w:tcW w:w="2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количество учащихся око</w:t>
            </w:r>
            <w:r w:rsidRPr="00901F77">
              <w:rPr>
                <w:b/>
                <w:sz w:val="20"/>
                <w:szCs w:val="20"/>
              </w:rPr>
              <w:t>н</w:t>
            </w:r>
            <w:r w:rsidRPr="00901F77">
              <w:rPr>
                <w:b/>
                <w:sz w:val="20"/>
                <w:szCs w:val="20"/>
              </w:rPr>
              <w:t>чивших учебный год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901F77">
              <w:rPr>
                <w:b/>
                <w:sz w:val="20"/>
                <w:szCs w:val="20"/>
              </w:rPr>
              <w:t>Оставлены</w:t>
            </w:r>
            <w:proofErr w:type="gramEnd"/>
            <w:r w:rsidRPr="00901F77">
              <w:rPr>
                <w:b/>
                <w:sz w:val="20"/>
                <w:szCs w:val="20"/>
              </w:rPr>
              <w:t xml:space="preserve"> на повто</w:t>
            </w:r>
            <w:r w:rsidRPr="00901F77">
              <w:rPr>
                <w:b/>
                <w:sz w:val="20"/>
                <w:szCs w:val="20"/>
              </w:rPr>
              <w:t>р</w:t>
            </w:r>
            <w:r w:rsidRPr="00901F77">
              <w:rPr>
                <w:b/>
                <w:sz w:val="20"/>
                <w:szCs w:val="20"/>
              </w:rPr>
              <w:t>ный курс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успева</w:t>
            </w:r>
            <w:r w:rsidRPr="00901F77">
              <w:rPr>
                <w:b/>
                <w:sz w:val="20"/>
                <w:szCs w:val="20"/>
              </w:rPr>
              <w:t>е</w:t>
            </w:r>
            <w:r w:rsidRPr="00901F77">
              <w:rPr>
                <w:b/>
                <w:sz w:val="20"/>
                <w:szCs w:val="20"/>
              </w:rPr>
              <w:t>мость, %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кач</w:t>
            </w:r>
            <w:r w:rsidRPr="00901F77">
              <w:rPr>
                <w:b/>
                <w:sz w:val="20"/>
                <w:szCs w:val="20"/>
              </w:rPr>
              <w:t>е</w:t>
            </w:r>
            <w:r w:rsidRPr="00901F77">
              <w:rPr>
                <w:b/>
                <w:sz w:val="20"/>
                <w:szCs w:val="20"/>
              </w:rPr>
              <w:t>ство, %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сре</w:t>
            </w:r>
            <w:r w:rsidRPr="00901F77">
              <w:rPr>
                <w:b/>
                <w:sz w:val="20"/>
                <w:szCs w:val="20"/>
              </w:rPr>
              <w:t>д</w:t>
            </w:r>
            <w:r w:rsidRPr="00901F77">
              <w:rPr>
                <w:b/>
                <w:sz w:val="20"/>
                <w:szCs w:val="20"/>
              </w:rPr>
              <w:t>ний балл</w:t>
            </w:r>
          </w:p>
        </w:tc>
      </w:tr>
      <w:tr w:rsidR="002319A4" w:rsidRPr="00901F77" w:rsidTr="00421717">
        <w:trPr>
          <w:trHeight w:val="276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</w:tr>
      <w:tr w:rsidR="002319A4" w:rsidRPr="00901F77" w:rsidTr="00421717">
        <w:trPr>
          <w:trHeight w:val="276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</w:tr>
      <w:tr w:rsidR="002319A4" w:rsidRPr="00901F77" w:rsidTr="00901F77">
        <w:trPr>
          <w:trHeight w:val="276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на начало уче</w:t>
            </w:r>
            <w:r w:rsidRPr="00901F77">
              <w:rPr>
                <w:b/>
                <w:sz w:val="20"/>
                <w:szCs w:val="20"/>
              </w:rPr>
              <w:t>б</w:t>
            </w:r>
            <w:r w:rsidRPr="00901F77">
              <w:rPr>
                <w:b/>
                <w:sz w:val="20"/>
                <w:szCs w:val="20"/>
              </w:rPr>
              <w:t>ного года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на конец учебн</w:t>
            </w:r>
            <w:r w:rsidRPr="00901F77">
              <w:rPr>
                <w:b/>
                <w:sz w:val="20"/>
                <w:szCs w:val="20"/>
              </w:rPr>
              <w:t>о</w:t>
            </w:r>
            <w:r w:rsidRPr="00901F77">
              <w:rPr>
                <w:b/>
                <w:sz w:val="20"/>
                <w:szCs w:val="20"/>
              </w:rPr>
              <w:t>го года</w:t>
            </w: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ра</w:t>
            </w:r>
            <w:r w:rsidRPr="00901F77">
              <w:rPr>
                <w:b/>
                <w:sz w:val="20"/>
                <w:szCs w:val="20"/>
              </w:rPr>
              <w:t>й</w:t>
            </w:r>
            <w:r w:rsidRPr="00901F77">
              <w:rPr>
                <w:b/>
                <w:sz w:val="20"/>
                <w:szCs w:val="20"/>
              </w:rPr>
              <w:t>она</w:t>
            </w: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за пр</w:t>
            </w:r>
            <w:r w:rsidRPr="00901F77">
              <w:rPr>
                <w:b/>
                <w:sz w:val="20"/>
                <w:szCs w:val="20"/>
              </w:rPr>
              <w:t>е</w:t>
            </w:r>
            <w:r w:rsidRPr="00901F77">
              <w:rPr>
                <w:b/>
                <w:sz w:val="20"/>
                <w:szCs w:val="20"/>
              </w:rPr>
              <w:t>делы района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901F77" w:rsidRDefault="00901F77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901F77" w:rsidRDefault="00901F77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901F77" w:rsidRDefault="002319A4" w:rsidP="00AB05D3">
            <w:pPr>
              <w:jc w:val="center"/>
              <w:rPr>
                <w:b/>
                <w:sz w:val="20"/>
                <w:szCs w:val="20"/>
              </w:rPr>
            </w:pPr>
            <w:r w:rsidRPr="00901F77">
              <w:rPr>
                <w:b/>
                <w:sz w:val="20"/>
                <w:szCs w:val="20"/>
              </w:rPr>
              <w:t>с о</w:t>
            </w:r>
            <w:r w:rsidRPr="00901F77">
              <w:rPr>
                <w:b/>
                <w:sz w:val="20"/>
                <w:szCs w:val="20"/>
              </w:rPr>
              <w:t>д</w:t>
            </w:r>
            <w:r w:rsidR="00901F77" w:rsidRPr="00901F77">
              <w:rPr>
                <w:b/>
                <w:sz w:val="20"/>
                <w:szCs w:val="20"/>
              </w:rPr>
              <w:t xml:space="preserve">ной </w:t>
            </w:r>
            <w:r w:rsidRPr="00901F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19A4" w:rsidRPr="00901F77" w:rsidRDefault="002319A4" w:rsidP="00AB05D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1F77">
              <w:rPr>
                <w:b/>
                <w:sz w:val="20"/>
                <w:szCs w:val="20"/>
              </w:rPr>
              <w:t>неу</w:t>
            </w:r>
            <w:r w:rsidRPr="00901F77">
              <w:rPr>
                <w:b/>
                <w:sz w:val="20"/>
                <w:szCs w:val="20"/>
              </w:rPr>
              <w:t>с</w:t>
            </w:r>
            <w:r w:rsidRPr="00901F77">
              <w:rPr>
                <w:b/>
                <w:sz w:val="20"/>
                <w:szCs w:val="20"/>
              </w:rPr>
              <w:t>пев</w:t>
            </w:r>
            <w:proofErr w:type="spellEnd"/>
            <w:r w:rsidRPr="00901F7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>
            <w:pPr>
              <w:rPr>
                <w:sz w:val="20"/>
                <w:szCs w:val="20"/>
              </w:rPr>
            </w:pPr>
          </w:p>
        </w:tc>
      </w:tr>
      <w:tr w:rsidR="002319A4" w:rsidRPr="00901F77" w:rsidTr="00901F77">
        <w:trPr>
          <w:trHeight w:val="1114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9A4" w:rsidRPr="00901F77" w:rsidRDefault="002319A4" w:rsidP="00AB05D3"/>
        </w:tc>
      </w:tr>
      <w:tr w:rsidR="002319A4" w:rsidRPr="00901F77" w:rsidTr="00901F77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2010-2011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281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282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33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82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16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99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47,3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4,1</w:t>
            </w:r>
          </w:p>
        </w:tc>
      </w:tr>
      <w:tr w:rsidR="00421717" w:rsidRPr="00901F77" w:rsidTr="009D607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2011-2012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273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274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4,1</w:t>
            </w:r>
          </w:p>
        </w:tc>
      </w:tr>
      <w:tr w:rsidR="002319A4" w:rsidRPr="00901F77" w:rsidTr="00901F77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421717" w:rsidRDefault="002319A4" w:rsidP="00421717">
            <w:pPr>
              <w:jc w:val="center"/>
              <w:rPr>
                <w:lang w:val="en-US"/>
              </w:rPr>
            </w:pPr>
            <w:r w:rsidRPr="00901F77">
              <w:t>201</w:t>
            </w:r>
            <w:r w:rsidR="00421717">
              <w:rPr>
                <w:lang w:val="en-US"/>
              </w:rPr>
              <w:t>2</w:t>
            </w:r>
            <w:r w:rsidRPr="00901F77">
              <w:t>-201</w:t>
            </w:r>
            <w:r w:rsidR="00421717">
              <w:rPr>
                <w:lang w:val="en-US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273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274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34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67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17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41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4,1</w:t>
            </w:r>
          </w:p>
        </w:tc>
      </w:tr>
      <w:tr w:rsidR="00421717" w:rsidRPr="00901F77" w:rsidTr="009D6075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421717" w:rsidRDefault="00421717" w:rsidP="009D6075">
            <w:pPr>
              <w:jc w:val="center"/>
              <w:rPr>
                <w:lang w:val="en-US"/>
              </w:rPr>
            </w:pPr>
            <w:r w:rsidRPr="00901F77">
              <w:t>201</w:t>
            </w:r>
            <w:r>
              <w:rPr>
                <w:lang w:val="en-US"/>
              </w:rPr>
              <w:t>3</w:t>
            </w:r>
            <w:r w:rsidRPr="00901F77">
              <w:t>-201</w:t>
            </w:r>
            <w:r>
              <w:rPr>
                <w:lang w:val="en-U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279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275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32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42,1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717" w:rsidRPr="00901F77" w:rsidRDefault="00421717" w:rsidP="009D6075">
            <w:pPr>
              <w:jc w:val="center"/>
            </w:pPr>
            <w:r w:rsidRPr="00901F77">
              <w:t>3,9</w:t>
            </w:r>
          </w:p>
        </w:tc>
      </w:tr>
      <w:tr w:rsidR="002319A4" w:rsidRPr="00901F77" w:rsidTr="00901F77">
        <w:trPr>
          <w:trHeight w:val="28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421717" w:rsidRDefault="002319A4" w:rsidP="00421717">
            <w:pPr>
              <w:jc w:val="center"/>
              <w:rPr>
                <w:lang w:val="en-US"/>
              </w:rPr>
            </w:pPr>
            <w:r w:rsidRPr="00901F77">
              <w:t>201</w:t>
            </w:r>
            <w:r w:rsidR="00421717">
              <w:rPr>
                <w:lang w:val="en-US"/>
              </w:rPr>
              <w:t>4</w:t>
            </w:r>
            <w:r w:rsidRPr="00901F77">
              <w:t>-201</w:t>
            </w:r>
            <w:r w:rsidR="00421717">
              <w:rPr>
                <w:lang w:val="en-US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279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275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32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71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42,1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901F77" w:rsidRDefault="002319A4" w:rsidP="00AB05D3">
            <w:pPr>
              <w:jc w:val="center"/>
            </w:pPr>
            <w:r w:rsidRPr="00901F77">
              <w:t>3,9</w:t>
            </w:r>
          </w:p>
        </w:tc>
      </w:tr>
    </w:tbl>
    <w:p w:rsidR="002319A4" w:rsidRPr="00D947D1" w:rsidRDefault="00527312" w:rsidP="002319A4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5CAD052" wp14:editId="2064371D">
            <wp:extent cx="6030595" cy="2826394"/>
            <wp:effectExtent l="0" t="0" r="27305" b="1206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</w:p>
    <w:p w:rsidR="002319A4" w:rsidRDefault="002319A4" w:rsidP="002319A4">
      <w:pPr>
        <w:tabs>
          <w:tab w:val="left" w:pos="1980"/>
        </w:tabs>
        <w:ind w:firstLine="540"/>
        <w:jc w:val="both"/>
        <w:rPr>
          <w:sz w:val="28"/>
          <w:szCs w:val="28"/>
          <w:lang w:val="en-US"/>
        </w:rPr>
      </w:pPr>
    </w:p>
    <w:p w:rsidR="00421717" w:rsidRPr="00421717" w:rsidRDefault="00421717" w:rsidP="002319A4">
      <w:pPr>
        <w:tabs>
          <w:tab w:val="left" w:pos="1980"/>
        </w:tabs>
        <w:ind w:firstLine="540"/>
        <w:jc w:val="both"/>
        <w:rPr>
          <w:sz w:val="28"/>
          <w:szCs w:val="28"/>
          <w:lang w:val="en-US"/>
        </w:rPr>
      </w:pPr>
    </w:p>
    <w:p w:rsidR="00421717" w:rsidRPr="00D947D1" w:rsidRDefault="00421717" w:rsidP="002319A4">
      <w:pPr>
        <w:tabs>
          <w:tab w:val="left" w:pos="1980"/>
        </w:tabs>
        <w:ind w:firstLine="540"/>
        <w:jc w:val="both"/>
        <w:rPr>
          <w:sz w:val="28"/>
          <w:szCs w:val="28"/>
        </w:rPr>
      </w:pP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В целом по школе, по итогам </w:t>
      </w:r>
      <w:r w:rsidR="00421717">
        <w:rPr>
          <w:sz w:val="28"/>
          <w:szCs w:val="28"/>
        </w:rPr>
        <w:t>2014-2015</w:t>
      </w:r>
      <w:r w:rsidRPr="00D947D1">
        <w:rPr>
          <w:sz w:val="28"/>
          <w:szCs w:val="28"/>
        </w:rPr>
        <w:t>учебного года, из  321 ученика:</w:t>
      </w:r>
    </w:p>
    <w:p w:rsidR="002319A4" w:rsidRPr="00D947D1" w:rsidRDefault="002319A4" w:rsidP="002319A4">
      <w:pPr>
        <w:numPr>
          <w:ilvl w:val="0"/>
          <w:numId w:val="7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отличников –  36 чел. (11% от общего числа учащихся, что на 1 % ниже  уровня прошлого учебного года);</w:t>
      </w:r>
    </w:p>
    <w:p w:rsidR="002319A4" w:rsidRPr="00D947D1" w:rsidRDefault="002319A4" w:rsidP="002319A4">
      <w:pPr>
        <w:numPr>
          <w:ilvl w:val="0"/>
          <w:numId w:val="7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хорошистов – 80 чел. (25% , что на 1%  ниже, чем в прошлом году); </w:t>
      </w:r>
    </w:p>
    <w:p w:rsidR="002319A4" w:rsidRPr="00D947D1" w:rsidRDefault="002319A4" w:rsidP="002319A4">
      <w:pPr>
        <w:numPr>
          <w:ilvl w:val="0"/>
          <w:numId w:val="7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с «3» по одному предмету -  19 чел. (6% -  на 1 % больше по сравнению с 201</w:t>
      </w:r>
      <w:r w:rsidR="00527312" w:rsidRPr="00527312">
        <w:rPr>
          <w:sz w:val="28"/>
          <w:szCs w:val="28"/>
        </w:rPr>
        <w:t>3</w:t>
      </w:r>
      <w:r w:rsidRPr="00D947D1">
        <w:rPr>
          <w:sz w:val="28"/>
          <w:szCs w:val="28"/>
        </w:rPr>
        <w:t>-201</w:t>
      </w:r>
      <w:r w:rsidR="00527312" w:rsidRPr="00527312">
        <w:rPr>
          <w:sz w:val="28"/>
          <w:szCs w:val="28"/>
        </w:rPr>
        <w:t>4</w:t>
      </w:r>
      <w:r w:rsidRPr="00D947D1">
        <w:rPr>
          <w:sz w:val="28"/>
          <w:szCs w:val="28"/>
        </w:rPr>
        <w:t xml:space="preserve"> учебным годом). </w:t>
      </w: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Качество знаний учащихся составляет 36% (на 5% ниже, чем в прошлом году),   успеваемость  –  100 %, средний балл успеваемости – 3,9 (4,1 – показатель прошлого учебного года) </w:t>
      </w:r>
      <w:bookmarkStart w:id="3" w:name="_GoBack"/>
      <w:r w:rsidRPr="00D947D1">
        <w:rPr>
          <w:color w:val="993300"/>
          <w:sz w:val="28"/>
          <w:szCs w:val="28"/>
        </w:rPr>
        <w:t>(Таблица 2)</w:t>
      </w:r>
      <w:r w:rsidRPr="00D947D1">
        <w:rPr>
          <w:sz w:val="28"/>
          <w:szCs w:val="28"/>
        </w:rPr>
        <w:t>.</w:t>
      </w:r>
    </w:p>
    <w:p w:rsidR="002319A4" w:rsidRPr="00D947D1" w:rsidRDefault="002319A4" w:rsidP="002319A4">
      <w:pPr>
        <w:jc w:val="right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2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>Сравнительный анализ успеваемости по школе за 5 лет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2348"/>
        <w:gridCol w:w="2348"/>
        <w:gridCol w:w="2673"/>
      </w:tblGrid>
      <w:tr w:rsidR="002319A4" w:rsidRPr="003508DA" w:rsidTr="003508DA">
        <w:trPr>
          <w:trHeight w:val="667"/>
        </w:trPr>
        <w:tc>
          <w:tcPr>
            <w:tcW w:w="2242" w:type="dxa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Учебный год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Количество уч-ся на конец учебн</w:t>
            </w:r>
            <w:r w:rsidRPr="003508DA">
              <w:rPr>
                <w:b/>
              </w:rPr>
              <w:t>о</w:t>
            </w:r>
            <w:r w:rsidRPr="003508DA">
              <w:rPr>
                <w:b/>
              </w:rPr>
              <w:t>го года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Успеваемость,</w:t>
            </w:r>
          </w:p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%</w:t>
            </w:r>
          </w:p>
        </w:tc>
        <w:tc>
          <w:tcPr>
            <w:tcW w:w="2673" w:type="dxa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Качество знаний,</w:t>
            </w:r>
          </w:p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%</w:t>
            </w:r>
          </w:p>
        </w:tc>
      </w:tr>
      <w:tr w:rsidR="002319A4" w:rsidRPr="003508DA" w:rsidTr="003508DA">
        <w:trPr>
          <w:trHeight w:val="288"/>
        </w:trPr>
        <w:tc>
          <w:tcPr>
            <w:tcW w:w="224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2008-2009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344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2673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40</w:t>
            </w:r>
          </w:p>
        </w:tc>
      </w:tr>
      <w:tr w:rsidR="002319A4" w:rsidRPr="003508DA" w:rsidTr="003508DA">
        <w:trPr>
          <w:trHeight w:val="288"/>
        </w:trPr>
        <w:tc>
          <w:tcPr>
            <w:tcW w:w="224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2009-2010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334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2673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44,6</w:t>
            </w:r>
          </w:p>
        </w:tc>
      </w:tr>
      <w:tr w:rsidR="002319A4" w:rsidRPr="003508DA" w:rsidTr="003508DA">
        <w:trPr>
          <w:trHeight w:val="288"/>
        </w:trPr>
        <w:tc>
          <w:tcPr>
            <w:tcW w:w="224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2010-2011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347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99</w:t>
            </w:r>
          </w:p>
        </w:tc>
        <w:tc>
          <w:tcPr>
            <w:tcW w:w="2673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42,5</w:t>
            </w:r>
          </w:p>
        </w:tc>
      </w:tr>
      <w:tr w:rsidR="002319A4" w:rsidRPr="003508DA" w:rsidTr="003508DA">
        <w:trPr>
          <w:trHeight w:val="288"/>
        </w:trPr>
        <w:tc>
          <w:tcPr>
            <w:tcW w:w="224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2011-2012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323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2673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41</w:t>
            </w:r>
          </w:p>
        </w:tc>
      </w:tr>
      <w:tr w:rsidR="002319A4" w:rsidRPr="003508DA" w:rsidTr="003508DA">
        <w:trPr>
          <w:trHeight w:val="288"/>
        </w:trPr>
        <w:tc>
          <w:tcPr>
            <w:tcW w:w="224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2012-2013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321</w:t>
            </w:r>
          </w:p>
        </w:tc>
        <w:tc>
          <w:tcPr>
            <w:tcW w:w="234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2673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36</w:t>
            </w:r>
          </w:p>
        </w:tc>
      </w:tr>
    </w:tbl>
    <w:p w:rsidR="002319A4" w:rsidRPr="00D947D1" w:rsidRDefault="002319A4" w:rsidP="002319A4">
      <w:pPr>
        <w:rPr>
          <w:sz w:val="28"/>
          <w:szCs w:val="28"/>
        </w:rPr>
      </w:pPr>
    </w:p>
    <w:p w:rsidR="002319A4" w:rsidRPr="00D947D1" w:rsidRDefault="002319A4" w:rsidP="002319A4">
      <w:pPr>
        <w:rPr>
          <w:sz w:val="28"/>
          <w:szCs w:val="28"/>
        </w:rPr>
      </w:pPr>
    </w:p>
    <w:p w:rsidR="002319A4" w:rsidRPr="00D947D1" w:rsidRDefault="00421717" w:rsidP="002319A4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193030" cy="20097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319A4" w:rsidRPr="00D947D1">
        <w:rPr>
          <w:sz w:val="28"/>
          <w:szCs w:val="28"/>
        </w:rPr>
        <w:t xml:space="preserve"> </w:t>
      </w: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</w:p>
    <w:bookmarkEnd w:id="3"/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  На начальной ступени обучения   качество  знаний   повысилось на 6,3 % и соста</w:t>
      </w:r>
      <w:r w:rsidRPr="00D947D1">
        <w:rPr>
          <w:sz w:val="28"/>
          <w:szCs w:val="28"/>
        </w:rPr>
        <w:t>в</w:t>
      </w:r>
      <w:r w:rsidRPr="00D947D1">
        <w:rPr>
          <w:sz w:val="28"/>
          <w:szCs w:val="28"/>
        </w:rPr>
        <w:t>ляет 67,3%, в основной школе этот показатель стабилен и равен 26,6 %, в 10 – 11 классах к</w:t>
      </w:r>
      <w:r w:rsidRPr="00D947D1">
        <w:rPr>
          <w:sz w:val="28"/>
          <w:szCs w:val="28"/>
        </w:rPr>
        <w:t>а</w:t>
      </w:r>
      <w:r w:rsidRPr="00D947D1">
        <w:rPr>
          <w:sz w:val="28"/>
          <w:szCs w:val="28"/>
        </w:rPr>
        <w:t xml:space="preserve">чество знаний повысилось по сравнению с 2011-2012 учебным годом на 3% и составляет 34% </w:t>
      </w:r>
      <w:r w:rsidRPr="00D947D1">
        <w:rPr>
          <w:color w:val="993300"/>
          <w:sz w:val="28"/>
          <w:szCs w:val="28"/>
        </w:rPr>
        <w:t>(Таблица 3)</w:t>
      </w:r>
      <w:r w:rsidRPr="00D947D1">
        <w:rPr>
          <w:sz w:val="28"/>
          <w:szCs w:val="28"/>
        </w:rPr>
        <w:t xml:space="preserve">. </w:t>
      </w:r>
    </w:p>
    <w:p w:rsidR="002319A4" w:rsidRPr="00D947D1" w:rsidRDefault="002319A4" w:rsidP="002319A4">
      <w:pPr>
        <w:jc w:val="right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3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 xml:space="preserve">Динамика качества знаний учащихся </w:t>
      </w:r>
    </w:p>
    <w:p w:rsidR="002319A4" w:rsidRPr="00D947D1" w:rsidRDefault="002319A4" w:rsidP="002319A4">
      <w:pPr>
        <w:jc w:val="center"/>
        <w:rPr>
          <w:b/>
          <w:i/>
          <w:sz w:val="28"/>
          <w:szCs w:val="28"/>
        </w:rPr>
      </w:pPr>
      <w:r w:rsidRPr="00D947D1">
        <w:rPr>
          <w:b/>
          <w:sz w:val="28"/>
          <w:szCs w:val="28"/>
        </w:rPr>
        <w:t>по ступеням  обучения за три года</w:t>
      </w:r>
    </w:p>
    <w:p w:rsidR="002319A4" w:rsidRPr="00D947D1" w:rsidRDefault="002319A4" w:rsidP="002319A4">
      <w:pPr>
        <w:jc w:val="center"/>
        <w:rPr>
          <w:b/>
          <w:i/>
          <w:sz w:val="28"/>
          <w:szCs w:val="28"/>
        </w:rPr>
      </w:pPr>
    </w:p>
    <w:tbl>
      <w:tblPr>
        <w:tblW w:w="92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844"/>
        <w:gridCol w:w="845"/>
        <w:gridCol w:w="847"/>
        <w:gridCol w:w="845"/>
        <w:gridCol w:w="844"/>
        <w:gridCol w:w="847"/>
        <w:gridCol w:w="845"/>
        <w:gridCol w:w="845"/>
        <w:gridCol w:w="847"/>
      </w:tblGrid>
      <w:tr w:rsidR="002319A4" w:rsidRPr="003508DA" w:rsidTr="002319A4">
        <w:trPr>
          <w:trHeight w:val="117"/>
          <w:tblHeader/>
        </w:trPr>
        <w:tc>
          <w:tcPr>
            <w:tcW w:w="1663" w:type="dxa"/>
            <w:vMerge w:val="restart"/>
            <w:tcBorders>
              <w:tl2br w:val="single" w:sz="4" w:space="0" w:color="auto"/>
            </w:tcBorders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6" w:type="dxa"/>
            <w:gridSpan w:val="3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8DA">
              <w:rPr>
                <w:b/>
              </w:rPr>
              <w:t>1-4 классы</w:t>
            </w:r>
          </w:p>
        </w:tc>
        <w:tc>
          <w:tcPr>
            <w:tcW w:w="2536" w:type="dxa"/>
            <w:gridSpan w:val="3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8DA">
              <w:rPr>
                <w:b/>
              </w:rPr>
              <w:t xml:space="preserve">5-9 классы </w:t>
            </w:r>
          </w:p>
        </w:tc>
        <w:tc>
          <w:tcPr>
            <w:tcW w:w="2537" w:type="dxa"/>
            <w:gridSpan w:val="3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508DA">
              <w:rPr>
                <w:b/>
              </w:rPr>
              <w:t xml:space="preserve">10-11 классы </w:t>
            </w:r>
          </w:p>
        </w:tc>
      </w:tr>
      <w:tr w:rsidR="002319A4" w:rsidRPr="003508DA" w:rsidTr="002319A4">
        <w:trPr>
          <w:trHeight w:val="339"/>
          <w:tblHeader/>
        </w:trPr>
        <w:tc>
          <w:tcPr>
            <w:tcW w:w="1663" w:type="dxa"/>
            <w:vMerge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2010-2011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2011-2012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2012-2013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2010-2011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2011-2012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2012-2013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2010-2011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2011-2012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508DA">
              <w:rPr>
                <w:b/>
              </w:rPr>
              <w:t>2012-2013</w:t>
            </w:r>
          </w:p>
        </w:tc>
      </w:tr>
      <w:tr w:rsidR="002319A4" w:rsidRPr="003508DA" w:rsidTr="002319A4">
        <w:trPr>
          <w:trHeight w:val="472"/>
        </w:trPr>
        <w:tc>
          <w:tcPr>
            <w:tcW w:w="1663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8DA">
              <w:t>Кол-во учащи</w:t>
            </w:r>
            <w:r w:rsidRPr="003508DA">
              <w:t>х</w:t>
            </w:r>
            <w:r w:rsidRPr="003508DA">
              <w:t>ся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140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128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134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162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160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152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45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35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35</w:t>
            </w:r>
          </w:p>
        </w:tc>
      </w:tr>
      <w:tr w:rsidR="002319A4" w:rsidRPr="003508DA" w:rsidTr="002319A4">
        <w:trPr>
          <w:trHeight w:val="472"/>
        </w:trPr>
        <w:tc>
          <w:tcPr>
            <w:tcW w:w="1663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8DA">
              <w:t>Отличников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23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23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20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14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6</w:t>
            </w:r>
          </w:p>
        </w:tc>
      </w:tr>
      <w:tr w:rsidR="002319A4" w:rsidRPr="003508DA" w:rsidTr="002319A4">
        <w:trPr>
          <w:trHeight w:val="472"/>
        </w:trPr>
        <w:tc>
          <w:tcPr>
            <w:tcW w:w="1663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8DA">
              <w:t>Хорошистов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45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34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44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38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32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7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7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6</w:t>
            </w:r>
          </w:p>
        </w:tc>
      </w:tr>
      <w:tr w:rsidR="002319A4" w:rsidRPr="003508DA" w:rsidTr="002319A4">
        <w:trPr>
          <w:trHeight w:val="472"/>
        </w:trPr>
        <w:tc>
          <w:tcPr>
            <w:tcW w:w="1663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8DA">
              <w:t>С одной «3»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8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7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9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12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8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</w:t>
            </w:r>
          </w:p>
        </w:tc>
      </w:tr>
      <w:tr w:rsidR="002319A4" w:rsidRPr="003508DA" w:rsidTr="002319A4">
        <w:trPr>
          <w:trHeight w:val="472"/>
        </w:trPr>
        <w:tc>
          <w:tcPr>
            <w:tcW w:w="1663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8DA">
              <w:t>Неуспев.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2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0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0</w:t>
            </w:r>
          </w:p>
        </w:tc>
      </w:tr>
      <w:tr w:rsidR="002319A4" w:rsidRPr="003508DA" w:rsidTr="002319A4">
        <w:trPr>
          <w:trHeight w:val="472"/>
        </w:trPr>
        <w:tc>
          <w:tcPr>
            <w:tcW w:w="1663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8DA">
              <w:t>Качество, %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67,3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59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65,3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32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26,4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26,6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24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31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34</w:t>
            </w:r>
          </w:p>
        </w:tc>
      </w:tr>
      <w:tr w:rsidR="002319A4" w:rsidRPr="003508DA" w:rsidTr="002319A4">
        <w:trPr>
          <w:trHeight w:val="472"/>
        </w:trPr>
        <w:tc>
          <w:tcPr>
            <w:tcW w:w="1663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8DA">
              <w:t>Успев</w:t>
            </w:r>
            <w:proofErr w:type="gramStart"/>
            <w:r w:rsidRPr="003508DA">
              <w:t>., %</w:t>
            </w:r>
            <w:proofErr w:type="gramEnd"/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98,5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100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98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472"/>
        </w:trPr>
        <w:tc>
          <w:tcPr>
            <w:tcW w:w="1663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both"/>
            </w:pPr>
            <w:r w:rsidRPr="003508DA">
              <w:t>Средний балл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4,5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4,5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4,1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4,0</w:t>
            </w:r>
          </w:p>
        </w:tc>
        <w:tc>
          <w:tcPr>
            <w:tcW w:w="844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4,0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3,8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4,0</w:t>
            </w:r>
          </w:p>
        </w:tc>
        <w:tc>
          <w:tcPr>
            <w:tcW w:w="845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4,1</w:t>
            </w:r>
          </w:p>
        </w:tc>
        <w:tc>
          <w:tcPr>
            <w:tcW w:w="846" w:type="dxa"/>
          </w:tcPr>
          <w:p w:rsidR="002319A4" w:rsidRPr="003508DA" w:rsidRDefault="002319A4" w:rsidP="00AB05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08DA">
              <w:t>3,9</w:t>
            </w:r>
          </w:p>
        </w:tc>
      </w:tr>
    </w:tbl>
    <w:p w:rsidR="002319A4" w:rsidRPr="00D947D1" w:rsidRDefault="002319A4" w:rsidP="002319A4">
      <w:pPr>
        <w:jc w:val="both"/>
        <w:rPr>
          <w:sz w:val="28"/>
          <w:szCs w:val="28"/>
        </w:rPr>
      </w:pP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</w:p>
    <w:p w:rsidR="002319A4" w:rsidRPr="00D947D1" w:rsidRDefault="002319A4" w:rsidP="002319A4">
      <w:pPr>
        <w:jc w:val="center"/>
        <w:rPr>
          <w:sz w:val="28"/>
          <w:szCs w:val="28"/>
        </w:rPr>
      </w:pPr>
      <w:r w:rsidRPr="00D947D1">
        <w:rPr>
          <w:b/>
          <w:sz w:val="28"/>
          <w:szCs w:val="28"/>
        </w:rPr>
        <w:t>Качество знаний учащихся</w:t>
      </w:r>
    </w:p>
    <w:p w:rsidR="002319A4" w:rsidRPr="00D947D1" w:rsidRDefault="00421717" w:rsidP="002319A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06670" cy="25019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В основной и старшей школе  </w:t>
      </w:r>
      <w:proofErr w:type="gramStart"/>
      <w:r w:rsidRPr="00D947D1">
        <w:rPr>
          <w:sz w:val="28"/>
          <w:szCs w:val="28"/>
        </w:rPr>
        <w:t>на конец</w:t>
      </w:r>
      <w:proofErr w:type="gramEnd"/>
      <w:r w:rsidRPr="00D947D1">
        <w:rPr>
          <w:sz w:val="28"/>
          <w:szCs w:val="28"/>
        </w:rPr>
        <w:t xml:space="preserve"> </w:t>
      </w:r>
      <w:r w:rsidR="00421717">
        <w:rPr>
          <w:sz w:val="28"/>
          <w:szCs w:val="28"/>
        </w:rPr>
        <w:t>2014-2015</w:t>
      </w:r>
      <w:r w:rsidRPr="00D947D1">
        <w:rPr>
          <w:sz w:val="28"/>
          <w:szCs w:val="28"/>
        </w:rPr>
        <w:t xml:space="preserve">учебного года обучались 187 учеников. Окончили  школу на «отлично» - 16 чел. (8,6 %, на 0,4 % меньше, чем в прошлом учебном году),  на «хорошо»  -  36 чел. (19 %, на 3% меньше, чем в прошлом учебном году).       </w:t>
      </w: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proofErr w:type="gramStart"/>
      <w:r w:rsidRPr="00D947D1">
        <w:rPr>
          <w:sz w:val="28"/>
          <w:szCs w:val="28"/>
        </w:rPr>
        <w:t>Из 13 классов основной и старшей школы, по сравнению с прошлым уче</w:t>
      </w:r>
      <w:r w:rsidRPr="00D947D1">
        <w:rPr>
          <w:sz w:val="28"/>
          <w:szCs w:val="28"/>
        </w:rPr>
        <w:t>б</w:t>
      </w:r>
      <w:r w:rsidRPr="00D947D1">
        <w:rPr>
          <w:sz w:val="28"/>
          <w:szCs w:val="28"/>
        </w:rPr>
        <w:t>ным годом, в трех  классах качество знаний повысилось: в  6 «а» - на  13%, в 6 «б» - на 7 %, в   10 кл. – на 11 %.  Отмечается снижение  уровня качества знаний с переходом из начальной школы в среднее звено:  в 5 «а»  - на 17  %, 5 «б»  - на 8  %.  Более чем в два</w:t>
      </w:r>
      <w:proofErr w:type="gramEnd"/>
      <w:r w:rsidRPr="00D947D1">
        <w:rPr>
          <w:sz w:val="28"/>
          <w:szCs w:val="28"/>
        </w:rPr>
        <w:t xml:space="preserve"> раза снизилось качество знаний в 7 «б» и 8 «а» классах </w:t>
      </w:r>
      <w:r w:rsidRPr="00D947D1">
        <w:rPr>
          <w:color w:val="993300"/>
          <w:sz w:val="28"/>
          <w:szCs w:val="28"/>
        </w:rPr>
        <w:t>(Таблица 4)</w:t>
      </w:r>
      <w:r w:rsidRPr="00D947D1">
        <w:rPr>
          <w:sz w:val="28"/>
          <w:szCs w:val="28"/>
        </w:rPr>
        <w:t>.</w:t>
      </w:r>
    </w:p>
    <w:p w:rsidR="002319A4" w:rsidRPr="00D947D1" w:rsidRDefault="002319A4" w:rsidP="002319A4">
      <w:pPr>
        <w:jc w:val="right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4</w:t>
      </w:r>
    </w:p>
    <w:p w:rsidR="002319A4" w:rsidRPr="00D947D1" w:rsidRDefault="002319A4" w:rsidP="002319A4">
      <w:pPr>
        <w:rPr>
          <w:sz w:val="28"/>
          <w:szCs w:val="28"/>
        </w:rPr>
      </w:pP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>Анализ успеваемости и качества знаний  по классам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  <w:lang w:val="en-US"/>
        </w:rPr>
        <w:t>II</w:t>
      </w:r>
      <w:r w:rsidRPr="00D947D1">
        <w:rPr>
          <w:b/>
          <w:sz w:val="28"/>
          <w:szCs w:val="28"/>
        </w:rPr>
        <w:t>-</w:t>
      </w:r>
      <w:proofErr w:type="gramStart"/>
      <w:r w:rsidRPr="00D947D1">
        <w:rPr>
          <w:b/>
          <w:sz w:val="28"/>
          <w:szCs w:val="28"/>
        </w:rPr>
        <w:t>ой  и</w:t>
      </w:r>
      <w:proofErr w:type="gramEnd"/>
      <w:r w:rsidRPr="00D947D1">
        <w:rPr>
          <w:b/>
          <w:sz w:val="28"/>
          <w:szCs w:val="28"/>
        </w:rPr>
        <w:t xml:space="preserve">  </w:t>
      </w:r>
      <w:r w:rsidRPr="00D947D1">
        <w:rPr>
          <w:b/>
          <w:sz w:val="28"/>
          <w:szCs w:val="28"/>
          <w:lang w:val="en-US"/>
        </w:rPr>
        <w:t>III</w:t>
      </w:r>
      <w:r w:rsidRPr="00D947D1">
        <w:rPr>
          <w:b/>
          <w:sz w:val="28"/>
          <w:szCs w:val="28"/>
        </w:rPr>
        <w:t>-ей ступени обучения за три года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0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428"/>
        <w:gridCol w:w="1432"/>
        <w:gridCol w:w="1429"/>
        <w:gridCol w:w="1434"/>
        <w:gridCol w:w="1434"/>
        <w:gridCol w:w="1431"/>
      </w:tblGrid>
      <w:tr w:rsidR="002319A4" w:rsidRPr="003508DA" w:rsidTr="002319A4">
        <w:trPr>
          <w:cantSplit/>
          <w:trHeight w:val="255"/>
        </w:trPr>
        <w:tc>
          <w:tcPr>
            <w:tcW w:w="1301" w:type="dxa"/>
            <w:vMerge w:val="restart"/>
          </w:tcPr>
          <w:p w:rsidR="002319A4" w:rsidRPr="003508DA" w:rsidRDefault="002319A4" w:rsidP="00AB05D3">
            <w:pPr>
              <w:jc w:val="center"/>
            </w:pPr>
            <w:r w:rsidRPr="003508DA">
              <w:t>Классы</w:t>
            </w:r>
          </w:p>
        </w:tc>
        <w:tc>
          <w:tcPr>
            <w:tcW w:w="2860" w:type="dxa"/>
            <w:gridSpan w:val="2"/>
          </w:tcPr>
          <w:p w:rsidR="002319A4" w:rsidRPr="003508DA" w:rsidRDefault="002319A4" w:rsidP="00AB05D3">
            <w:pPr>
              <w:jc w:val="center"/>
            </w:pPr>
            <w:r w:rsidRPr="003508DA">
              <w:t>2010-2011 уч. год</w:t>
            </w:r>
          </w:p>
        </w:tc>
        <w:tc>
          <w:tcPr>
            <w:tcW w:w="2863" w:type="dxa"/>
            <w:gridSpan w:val="2"/>
          </w:tcPr>
          <w:p w:rsidR="002319A4" w:rsidRPr="003508DA" w:rsidRDefault="002319A4" w:rsidP="00AB05D3">
            <w:pPr>
              <w:jc w:val="center"/>
            </w:pPr>
            <w:r w:rsidRPr="003508DA">
              <w:t>2011-2012 уч. год</w:t>
            </w:r>
          </w:p>
        </w:tc>
        <w:tc>
          <w:tcPr>
            <w:tcW w:w="2865" w:type="dxa"/>
            <w:gridSpan w:val="2"/>
          </w:tcPr>
          <w:p w:rsidR="002319A4" w:rsidRPr="003508DA" w:rsidRDefault="00421717" w:rsidP="00AB05D3">
            <w:pPr>
              <w:jc w:val="center"/>
            </w:pPr>
            <w:r>
              <w:t>2014-2015</w:t>
            </w:r>
            <w:r w:rsidR="002319A4" w:rsidRPr="003508DA">
              <w:t>уч. год</w:t>
            </w:r>
          </w:p>
        </w:tc>
      </w:tr>
      <w:tr w:rsidR="002319A4" w:rsidRPr="003508DA" w:rsidTr="002319A4">
        <w:trPr>
          <w:cantSplit/>
          <w:trHeight w:val="120"/>
        </w:trPr>
        <w:tc>
          <w:tcPr>
            <w:tcW w:w="1301" w:type="dxa"/>
            <w:vMerge/>
          </w:tcPr>
          <w:p w:rsidR="002319A4" w:rsidRPr="003508DA" w:rsidRDefault="002319A4" w:rsidP="00AB05D3">
            <w:pPr>
              <w:jc w:val="center"/>
            </w:pPr>
          </w:p>
        </w:tc>
        <w:tc>
          <w:tcPr>
            <w:tcW w:w="1428" w:type="dxa"/>
          </w:tcPr>
          <w:p w:rsidR="002319A4" w:rsidRPr="003508DA" w:rsidRDefault="002319A4" w:rsidP="00AB05D3">
            <w:pPr>
              <w:jc w:val="center"/>
            </w:pPr>
            <w:r w:rsidRPr="003508DA">
              <w:t>качество, %</w:t>
            </w:r>
          </w:p>
        </w:tc>
        <w:tc>
          <w:tcPr>
            <w:tcW w:w="1432" w:type="dxa"/>
          </w:tcPr>
          <w:p w:rsidR="002319A4" w:rsidRPr="003508DA" w:rsidRDefault="002319A4" w:rsidP="00AB05D3">
            <w:pPr>
              <w:jc w:val="center"/>
            </w:pPr>
            <w:r w:rsidRPr="003508DA">
              <w:t>успев</w:t>
            </w:r>
            <w:proofErr w:type="gramStart"/>
            <w:r w:rsidRPr="003508DA">
              <w:t>., %</w:t>
            </w:r>
            <w:proofErr w:type="gramEnd"/>
          </w:p>
        </w:tc>
        <w:tc>
          <w:tcPr>
            <w:tcW w:w="1429" w:type="dxa"/>
          </w:tcPr>
          <w:p w:rsidR="002319A4" w:rsidRPr="003508DA" w:rsidRDefault="002319A4" w:rsidP="00AB05D3">
            <w:pPr>
              <w:jc w:val="center"/>
            </w:pPr>
            <w:r w:rsidRPr="003508DA">
              <w:t>качество, %</w:t>
            </w:r>
          </w:p>
        </w:tc>
        <w:tc>
          <w:tcPr>
            <w:tcW w:w="1434" w:type="dxa"/>
          </w:tcPr>
          <w:p w:rsidR="002319A4" w:rsidRPr="003508DA" w:rsidRDefault="002319A4" w:rsidP="00AB05D3">
            <w:pPr>
              <w:jc w:val="center"/>
            </w:pPr>
            <w:r w:rsidRPr="003508DA">
              <w:t>успев</w:t>
            </w:r>
            <w:proofErr w:type="gramStart"/>
            <w:r w:rsidRPr="003508DA">
              <w:t>., %</w:t>
            </w:r>
            <w:proofErr w:type="gramEnd"/>
          </w:p>
        </w:tc>
        <w:tc>
          <w:tcPr>
            <w:tcW w:w="1434" w:type="dxa"/>
          </w:tcPr>
          <w:p w:rsidR="002319A4" w:rsidRPr="003508DA" w:rsidRDefault="002319A4" w:rsidP="00AB05D3">
            <w:pPr>
              <w:jc w:val="center"/>
            </w:pPr>
            <w:r w:rsidRPr="003508DA">
              <w:t>качество, %</w:t>
            </w:r>
          </w:p>
        </w:tc>
        <w:tc>
          <w:tcPr>
            <w:tcW w:w="1431" w:type="dxa"/>
          </w:tcPr>
          <w:p w:rsidR="002319A4" w:rsidRPr="003508DA" w:rsidRDefault="002319A4" w:rsidP="00AB05D3">
            <w:pPr>
              <w:jc w:val="center"/>
            </w:pPr>
            <w:r w:rsidRPr="003508DA">
              <w:t>успев</w:t>
            </w:r>
            <w:proofErr w:type="gramStart"/>
            <w:r w:rsidRPr="003508DA">
              <w:t>., %</w:t>
            </w:r>
            <w:proofErr w:type="gramEnd"/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5-а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61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17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5-б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54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38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6-а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22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44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53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55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6-б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31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43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27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7-а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28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38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7-б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31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18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55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8-а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19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16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8-б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31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23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12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55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9-а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24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6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13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9-б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30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17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23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29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94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33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24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11-а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20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29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33</w:t>
            </w: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</w:tr>
      <w:tr w:rsidR="002319A4" w:rsidRPr="003508DA" w:rsidTr="002319A4">
        <w:trPr>
          <w:trHeight w:val="271"/>
        </w:trPr>
        <w:tc>
          <w:tcPr>
            <w:tcW w:w="1301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11-б</w:t>
            </w:r>
          </w:p>
        </w:tc>
        <w:tc>
          <w:tcPr>
            <w:tcW w:w="1428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23</w:t>
            </w:r>
          </w:p>
        </w:tc>
        <w:tc>
          <w:tcPr>
            <w:tcW w:w="1432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1429" w:type="dxa"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-</w:t>
            </w: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</w:p>
        </w:tc>
        <w:tc>
          <w:tcPr>
            <w:tcW w:w="1434" w:type="dxa"/>
            <w:vAlign w:val="center"/>
          </w:tcPr>
          <w:p w:rsidR="002319A4" w:rsidRPr="003508DA" w:rsidRDefault="002319A4" w:rsidP="00AB05D3">
            <w:pPr>
              <w:jc w:val="center"/>
            </w:pPr>
          </w:p>
        </w:tc>
        <w:tc>
          <w:tcPr>
            <w:tcW w:w="1431" w:type="dxa"/>
            <w:vAlign w:val="center"/>
          </w:tcPr>
          <w:p w:rsidR="002319A4" w:rsidRPr="003508DA" w:rsidRDefault="002319A4" w:rsidP="00AB05D3">
            <w:pPr>
              <w:jc w:val="center"/>
            </w:pPr>
          </w:p>
        </w:tc>
      </w:tr>
    </w:tbl>
    <w:p w:rsidR="002319A4" w:rsidRPr="00D947D1" w:rsidRDefault="002319A4" w:rsidP="002319A4">
      <w:pPr>
        <w:rPr>
          <w:sz w:val="28"/>
          <w:szCs w:val="28"/>
        </w:rPr>
      </w:pP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Лучший результат </w:t>
      </w:r>
      <w:proofErr w:type="spellStart"/>
      <w:r w:rsidRPr="00D947D1">
        <w:rPr>
          <w:sz w:val="28"/>
          <w:szCs w:val="28"/>
        </w:rPr>
        <w:t>обученности</w:t>
      </w:r>
      <w:proofErr w:type="spellEnd"/>
      <w:r w:rsidRPr="00D947D1">
        <w:rPr>
          <w:sz w:val="28"/>
          <w:szCs w:val="28"/>
        </w:rPr>
        <w:t xml:space="preserve"> в </w:t>
      </w:r>
      <w:r w:rsidR="00421717">
        <w:rPr>
          <w:sz w:val="28"/>
          <w:szCs w:val="28"/>
        </w:rPr>
        <w:t>2014-2015</w:t>
      </w:r>
      <w:r w:rsidRPr="00D947D1">
        <w:rPr>
          <w:sz w:val="28"/>
          <w:szCs w:val="28"/>
        </w:rPr>
        <w:t>учебном  году показали уч</w:t>
      </w:r>
      <w:r w:rsidRPr="00D947D1">
        <w:rPr>
          <w:sz w:val="28"/>
          <w:szCs w:val="28"/>
        </w:rPr>
        <w:t>а</w:t>
      </w:r>
      <w:r w:rsidRPr="00D947D1">
        <w:rPr>
          <w:sz w:val="28"/>
          <w:szCs w:val="28"/>
        </w:rPr>
        <w:t xml:space="preserve">щиеся: </w:t>
      </w:r>
    </w:p>
    <w:p w:rsidR="002319A4" w:rsidRPr="00D947D1" w:rsidRDefault="002319A4" w:rsidP="002319A4">
      <w:pPr>
        <w:numPr>
          <w:ilvl w:val="0"/>
          <w:numId w:val="9"/>
        </w:numPr>
        <w:tabs>
          <w:tab w:val="clear" w:pos="1440"/>
          <w:tab w:val="num" w:pos="900"/>
        </w:tabs>
        <w:ind w:left="900"/>
        <w:rPr>
          <w:sz w:val="28"/>
          <w:szCs w:val="28"/>
        </w:rPr>
      </w:pPr>
      <w:r w:rsidRPr="00D947D1">
        <w:rPr>
          <w:sz w:val="28"/>
          <w:szCs w:val="28"/>
        </w:rPr>
        <w:lastRenderedPageBreak/>
        <w:t xml:space="preserve">2-а  класса: качество – 88 %, успеваемость – 100 %, ср. балл – 4,4;    </w:t>
      </w:r>
    </w:p>
    <w:p w:rsidR="002319A4" w:rsidRPr="00D947D1" w:rsidRDefault="002319A4" w:rsidP="002319A4">
      <w:pPr>
        <w:numPr>
          <w:ilvl w:val="0"/>
          <w:numId w:val="9"/>
        </w:numPr>
        <w:tabs>
          <w:tab w:val="clear" w:pos="1440"/>
          <w:tab w:val="num" w:pos="900"/>
        </w:tabs>
        <w:ind w:left="900"/>
        <w:rPr>
          <w:sz w:val="28"/>
          <w:szCs w:val="28"/>
        </w:rPr>
      </w:pPr>
      <w:r w:rsidRPr="00D947D1">
        <w:rPr>
          <w:sz w:val="28"/>
          <w:szCs w:val="28"/>
        </w:rPr>
        <w:t xml:space="preserve">3-б  класса: качество – 65 %, успеваемость – 100 %, ср. балл – 4,4; </w:t>
      </w:r>
    </w:p>
    <w:p w:rsidR="002319A4" w:rsidRPr="00D947D1" w:rsidRDefault="002319A4" w:rsidP="002319A4">
      <w:pPr>
        <w:numPr>
          <w:ilvl w:val="0"/>
          <w:numId w:val="9"/>
        </w:numPr>
        <w:tabs>
          <w:tab w:val="clear" w:pos="1440"/>
          <w:tab w:val="num" w:pos="900"/>
        </w:tabs>
        <w:ind w:left="900"/>
        <w:rPr>
          <w:sz w:val="28"/>
          <w:szCs w:val="28"/>
        </w:rPr>
      </w:pPr>
      <w:r w:rsidRPr="00D947D1">
        <w:rPr>
          <w:sz w:val="28"/>
          <w:szCs w:val="28"/>
        </w:rPr>
        <w:t xml:space="preserve">2-б  класса: качество – 57 %, успеваемость – 100 %, ср. балл – 4,1; </w:t>
      </w:r>
    </w:p>
    <w:p w:rsidR="002319A4" w:rsidRPr="00D947D1" w:rsidRDefault="002319A4" w:rsidP="002319A4">
      <w:pPr>
        <w:numPr>
          <w:ilvl w:val="0"/>
          <w:numId w:val="9"/>
        </w:numPr>
        <w:tabs>
          <w:tab w:val="clear" w:pos="1440"/>
          <w:tab w:val="num" w:pos="900"/>
        </w:tabs>
        <w:ind w:left="900"/>
        <w:rPr>
          <w:sz w:val="28"/>
          <w:szCs w:val="28"/>
        </w:rPr>
      </w:pPr>
      <w:r w:rsidRPr="00D947D1">
        <w:rPr>
          <w:sz w:val="28"/>
          <w:szCs w:val="28"/>
        </w:rPr>
        <w:t xml:space="preserve">4-а  класса: качество – 55 %, успеваемость – 100 %, ср. балл – 4,0; </w:t>
      </w:r>
    </w:p>
    <w:p w:rsidR="002319A4" w:rsidRPr="00D947D1" w:rsidRDefault="002319A4" w:rsidP="002319A4">
      <w:pPr>
        <w:ind w:firstLine="720"/>
        <w:rPr>
          <w:sz w:val="28"/>
          <w:szCs w:val="28"/>
        </w:rPr>
      </w:pPr>
      <w:r w:rsidRPr="00D947D1">
        <w:rPr>
          <w:sz w:val="28"/>
          <w:szCs w:val="28"/>
        </w:rPr>
        <w:t xml:space="preserve">Низкий средний балл имеют учащиеся  5-а, 8-б, 9-а  классов.  В 7 из 18 классах (39%) средний балл равен или выше 4,0 б. </w:t>
      </w: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proofErr w:type="gramStart"/>
      <w:r w:rsidRPr="00D947D1">
        <w:rPr>
          <w:sz w:val="28"/>
          <w:szCs w:val="28"/>
        </w:rPr>
        <w:t xml:space="preserve">Анализ успеваемости учащихся переводных классов показывает: незначительное снижение уровня качества знаний учащихся  по русскому языку и математике во 2 - 4 кл. и в 5-8 кл.; стабильные показатели качества знаний  десятиклассников по русскому языку и более высокий результат (на 2 % выше по сравнению с прошлым учебным годом) по алгебре и началам анализа </w:t>
      </w:r>
      <w:r w:rsidRPr="00D947D1">
        <w:rPr>
          <w:color w:val="993300"/>
          <w:sz w:val="28"/>
          <w:szCs w:val="28"/>
        </w:rPr>
        <w:t>(таблица 5)</w:t>
      </w:r>
      <w:r w:rsidRPr="00D947D1">
        <w:rPr>
          <w:sz w:val="28"/>
          <w:szCs w:val="28"/>
        </w:rPr>
        <w:t>.</w:t>
      </w:r>
      <w:proofErr w:type="gramEnd"/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</w:p>
    <w:p w:rsidR="002319A4" w:rsidRPr="00086041" w:rsidRDefault="002319A4" w:rsidP="002319A4">
      <w:pPr>
        <w:jc w:val="center"/>
        <w:rPr>
          <w:i/>
          <w:sz w:val="28"/>
          <w:szCs w:val="28"/>
        </w:rPr>
      </w:pPr>
      <w:r w:rsidRPr="00D947D1">
        <w:rPr>
          <w:b/>
          <w:sz w:val="28"/>
          <w:szCs w:val="28"/>
        </w:rPr>
        <w:t>Диагностика</w:t>
      </w:r>
    </w:p>
    <w:p w:rsidR="002319A4" w:rsidRPr="00D947D1" w:rsidRDefault="002319A4" w:rsidP="002319A4">
      <w:pPr>
        <w:ind w:firstLine="1620"/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>уровня качества знаний учащихся переводных классов</w:t>
      </w:r>
    </w:p>
    <w:p w:rsidR="002319A4" w:rsidRPr="00D947D1" w:rsidRDefault="002319A4" w:rsidP="002319A4">
      <w:pPr>
        <w:ind w:firstLine="1620"/>
        <w:jc w:val="center"/>
        <w:rPr>
          <w:b/>
          <w:sz w:val="28"/>
          <w:szCs w:val="28"/>
        </w:rPr>
      </w:pPr>
    </w:p>
    <w:tbl>
      <w:tblPr>
        <w:tblW w:w="1066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350"/>
        <w:gridCol w:w="1702"/>
        <w:gridCol w:w="831"/>
        <w:gridCol w:w="830"/>
        <w:gridCol w:w="832"/>
        <w:gridCol w:w="968"/>
        <w:gridCol w:w="830"/>
        <w:gridCol w:w="832"/>
        <w:gridCol w:w="830"/>
        <w:gridCol w:w="831"/>
        <w:gridCol w:w="831"/>
      </w:tblGrid>
      <w:tr w:rsidR="002319A4" w:rsidRPr="003508DA" w:rsidTr="003508DA">
        <w:trPr>
          <w:trHeight w:val="453"/>
          <w:tblHeader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tabs>
                <w:tab w:val="left" w:pos="1134"/>
              </w:tabs>
              <w:jc w:val="center"/>
              <w:rPr>
                <w:b/>
              </w:rPr>
            </w:pPr>
            <w:r w:rsidRPr="003508DA">
              <w:rPr>
                <w:b/>
              </w:rPr>
              <w:t>Класс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Предмет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Успеваемость, %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</w:p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Качество знаний, %</w:t>
            </w:r>
          </w:p>
          <w:p w:rsidR="002319A4" w:rsidRPr="003508DA" w:rsidRDefault="002319A4" w:rsidP="00AB05D3">
            <w:pPr>
              <w:jc w:val="center"/>
              <w:rPr>
                <w:b/>
              </w:rPr>
            </w:pP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</w:p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Средний балл</w:t>
            </w:r>
          </w:p>
          <w:p w:rsidR="002319A4" w:rsidRPr="003508DA" w:rsidRDefault="002319A4" w:rsidP="00AB05D3">
            <w:pPr>
              <w:jc w:val="center"/>
              <w:rPr>
                <w:b/>
              </w:rPr>
            </w:pPr>
          </w:p>
        </w:tc>
      </w:tr>
      <w:tr w:rsidR="002319A4" w:rsidRPr="003508DA" w:rsidTr="003508DA">
        <w:trPr>
          <w:trHeight w:val="396"/>
          <w:tblHeader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2010-2011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2011-2012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2012-2013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2010-2011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2011-2012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2012-2013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2010-2011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2011-2012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2012-2013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2-4 кла</w:t>
            </w:r>
            <w:r w:rsidRPr="003508DA">
              <w:t>с</w:t>
            </w:r>
            <w:r w:rsidRPr="003508DA">
              <w:t>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Русский язык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77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71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68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4.0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Математика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4,1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Чтение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83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4,1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 классы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Русский язык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60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Математика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Чтение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5-8 кла</w:t>
            </w:r>
            <w:r w:rsidRPr="003508DA">
              <w:t>с</w:t>
            </w:r>
            <w:r w:rsidRPr="003508DA">
              <w:t>сы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Русский язык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3,5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Математика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 классы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Русский язык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53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</w:tr>
      <w:tr w:rsidR="002319A4" w:rsidRPr="003508DA" w:rsidTr="003508DA">
        <w:trPr>
          <w:trHeight w:val="379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Алгебра и нач</w:t>
            </w:r>
            <w:r w:rsidRPr="003508DA">
              <w:t>а</w:t>
            </w:r>
            <w:r w:rsidRPr="003508DA">
              <w:t>ла анализа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</w:pPr>
            <w:r w:rsidRPr="003508DA">
              <w:t>3,5</w:t>
            </w:r>
          </w:p>
        </w:tc>
      </w:tr>
    </w:tbl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</w:p>
    <w:p w:rsidR="002319A4" w:rsidRPr="00D947D1" w:rsidRDefault="002319A4" w:rsidP="002319A4">
      <w:pPr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        В </w:t>
      </w:r>
      <w:r w:rsidR="00421717">
        <w:rPr>
          <w:sz w:val="28"/>
          <w:szCs w:val="28"/>
        </w:rPr>
        <w:t>2014-2015</w:t>
      </w:r>
      <w:r w:rsidRPr="00D947D1">
        <w:rPr>
          <w:sz w:val="28"/>
          <w:szCs w:val="28"/>
        </w:rPr>
        <w:t>учебном году  наблюдается  незначительное (от 1 до 9%) снижение  качества знаний учащи</w:t>
      </w:r>
      <w:r w:rsidRPr="00D947D1">
        <w:rPr>
          <w:sz w:val="28"/>
          <w:szCs w:val="28"/>
        </w:rPr>
        <w:t>х</w:t>
      </w:r>
      <w:r w:rsidRPr="00D947D1">
        <w:rPr>
          <w:sz w:val="28"/>
          <w:szCs w:val="28"/>
        </w:rPr>
        <w:t>ся по  истории, географии, физике, биологии, предметам художественно-эстетического цикла, английскому языку, ОБЖ.</w:t>
      </w:r>
    </w:p>
    <w:p w:rsidR="002319A4" w:rsidRPr="00D947D1" w:rsidRDefault="002319A4" w:rsidP="003508DA">
      <w:pPr>
        <w:ind w:firstLine="720"/>
        <w:jc w:val="both"/>
        <w:outlineLvl w:val="2"/>
        <w:rPr>
          <w:sz w:val="28"/>
          <w:szCs w:val="28"/>
        </w:rPr>
      </w:pPr>
      <w:r w:rsidRPr="00D947D1">
        <w:rPr>
          <w:sz w:val="28"/>
          <w:szCs w:val="28"/>
        </w:rPr>
        <w:t xml:space="preserve">По сравнению с прошлым учебным годом рост качества знаний отмечен по русскому языку, литературе, математике, информатике, обществознанию </w:t>
      </w:r>
      <w:r w:rsidRPr="00D947D1">
        <w:rPr>
          <w:color w:val="993300"/>
          <w:sz w:val="28"/>
          <w:szCs w:val="28"/>
        </w:rPr>
        <w:t>(таблица 6)</w:t>
      </w:r>
      <w:r w:rsidRPr="00D947D1">
        <w:rPr>
          <w:sz w:val="28"/>
          <w:szCs w:val="28"/>
        </w:rPr>
        <w:t>.</w:t>
      </w:r>
    </w:p>
    <w:p w:rsidR="002319A4" w:rsidRPr="00901F77" w:rsidRDefault="002319A4" w:rsidP="00901F77">
      <w:pPr>
        <w:jc w:val="right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6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 xml:space="preserve">Качество знаний и средний балл учащихся 5 - 11 классов </w:t>
      </w:r>
    </w:p>
    <w:p w:rsidR="002319A4" w:rsidRPr="00D947D1" w:rsidRDefault="002319A4" w:rsidP="002319A4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>по предметам учебного плана</w:t>
      </w:r>
    </w:p>
    <w:p w:rsidR="002319A4" w:rsidRPr="00D947D1" w:rsidRDefault="002319A4" w:rsidP="002319A4">
      <w:pPr>
        <w:rPr>
          <w:b/>
          <w:i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809"/>
        <w:gridCol w:w="1276"/>
        <w:gridCol w:w="1276"/>
        <w:gridCol w:w="1417"/>
        <w:gridCol w:w="1418"/>
        <w:gridCol w:w="1417"/>
        <w:gridCol w:w="1276"/>
      </w:tblGrid>
      <w:tr w:rsidR="002319A4" w:rsidRPr="003508DA" w:rsidTr="00AB05D3">
        <w:trPr>
          <w:trHeight w:val="23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lastRenderedPageBreak/>
              <w:t>Предмет</w:t>
            </w:r>
          </w:p>
          <w:p w:rsidR="002319A4" w:rsidRPr="003508DA" w:rsidRDefault="002319A4" w:rsidP="00AB05D3">
            <w:pPr>
              <w:jc w:val="center"/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качество знаний, %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средний балл</w:t>
            </w:r>
          </w:p>
        </w:tc>
      </w:tr>
      <w:tr w:rsidR="002319A4" w:rsidRPr="003508DA" w:rsidTr="00AB05D3">
        <w:trPr>
          <w:trHeight w:val="337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2010-2011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2011-2012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2012-2013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2010-2011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2011-2012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9A4" w:rsidRPr="003508DA" w:rsidRDefault="002319A4" w:rsidP="00AB05D3">
            <w:pPr>
              <w:jc w:val="center"/>
              <w:rPr>
                <w:b/>
              </w:rPr>
            </w:pPr>
            <w:r w:rsidRPr="003508DA">
              <w:rPr>
                <w:b/>
              </w:rPr>
              <w:t>2012-2013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русский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  <w:rPr>
                <w:bCs/>
              </w:rPr>
            </w:pPr>
            <w:r w:rsidRPr="003508DA">
              <w:rPr>
                <w:bCs/>
              </w:rPr>
              <w:t>45,5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  <w:rPr>
                <w:bCs/>
              </w:rPr>
            </w:pPr>
            <w:r w:rsidRPr="003508DA">
              <w:rPr>
                <w:bCs/>
              </w:rPr>
              <w:t>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3,5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  <w:rPr>
                <w:bCs/>
              </w:rPr>
            </w:pPr>
            <w:r w:rsidRPr="003508DA">
              <w:rPr>
                <w:bCs/>
              </w:rPr>
              <w:t>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  <w:rPr>
                <w:bCs/>
              </w:rPr>
            </w:pPr>
            <w:r w:rsidRPr="003508DA">
              <w:rPr>
                <w:bCs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алгебра (математика)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3,7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геометрия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3,4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всеобщая 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обществознание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история КБР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3,7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культура народов КБР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география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география КБР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физика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химия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3,5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биология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4,0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музыка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ИЗО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4,7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roofErr w:type="spellStart"/>
            <w:r w:rsidRPr="003508DA">
              <w:t>физ-ра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4,7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английский 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3,8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немецкий яз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3,6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>технология дев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r w:rsidRPr="003508DA">
              <w:t xml:space="preserve">технология </w:t>
            </w:r>
            <w:proofErr w:type="spellStart"/>
            <w:r w:rsidRPr="003508DA">
              <w:t>мальч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4,4</w:t>
            </w:r>
          </w:p>
        </w:tc>
      </w:tr>
      <w:tr w:rsidR="002319A4" w:rsidRPr="003508DA" w:rsidTr="00AB05D3">
        <w:trPr>
          <w:trHeight w:val="3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r w:rsidRPr="003508DA">
              <w:t>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9A4" w:rsidRPr="003508DA" w:rsidRDefault="002319A4" w:rsidP="00AB05D3">
            <w:pPr>
              <w:jc w:val="center"/>
            </w:pPr>
            <w:r w:rsidRPr="003508DA">
              <w:t>4,3</w:t>
            </w:r>
          </w:p>
        </w:tc>
      </w:tr>
    </w:tbl>
    <w:p w:rsidR="002319A4" w:rsidRPr="00D947D1" w:rsidRDefault="002319A4" w:rsidP="002319A4">
      <w:pPr>
        <w:outlineLvl w:val="2"/>
        <w:rPr>
          <w:b/>
          <w:sz w:val="28"/>
          <w:szCs w:val="28"/>
        </w:rPr>
      </w:pPr>
    </w:p>
    <w:p w:rsidR="002319A4" w:rsidRPr="00D947D1" w:rsidRDefault="002319A4" w:rsidP="002319A4">
      <w:pPr>
        <w:pStyle w:val="ad"/>
        <w:jc w:val="both"/>
        <w:rPr>
          <w:rFonts w:ascii="Times New Roman" w:hAnsi="Times New Roman"/>
          <w:szCs w:val="28"/>
        </w:rPr>
      </w:pPr>
    </w:p>
    <w:p w:rsidR="002319A4" w:rsidRPr="00D947D1" w:rsidRDefault="002319A4" w:rsidP="002319A4">
      <w:pPr>
        <w:outlineLvl w:val="2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>1.</w:t>
      </w:r>
      <w:r w:rsidR="00901F77">
        <w:rPr>
          <w:b/>
          <w:sz w:val="28"/>
          <w:szCs w:val="28"/>
        </w:rPr>
        <w:t>1.2</w:t>
      </w:r>
      <w:r w:rsidRPr="00D947D1">
        <w:rPr>
          <w:b/>
          <w:sz w:val="28"/>
          <w:szCs w:val="28"/>
        </w:rPr>
        <w:t xml:space="preserve"> </w:t>
      </w:r>
      <w:r w:rsidR="00901F77">
        <w:rPr>
          <w:b/>
          <w:sz w:val="28"/>
          <w:szCs w:val="28"/>
        </w:rPr>
        <w:t xml:space="preserve"> </w:t>
      </w:r>
      <w:r w:rsidRPr="00D947D1">
        <w:rPr>
          <w:b/>
          <w:sz w:val="28"/>
          <w:szCs w:val="28"/>
        </w:rPr>
        <w:t>Работа со школьниками с особыми образовательными потребностями по индивидуальным планам на дому</w:t>
      </w:r>
    </w:p>
    <w:p w:rsidR="002319A4" w:rsidRDefault="002319A4" w:rsidP="002319A4">
      <w:pPr>
        <w:ind w:firstLine="720"/>
        <w:jc w:val="both"/>
        <w:rPr>
          <w:sz w:val="28"/>
          <w:szCs w:val="28"/>
        </w:rPr>
      </w:pP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В </w:t>
      </w:r>
      <w:r w:rsidR="00421717">
        <w:rPr>
          <w:sz w:val="28"/>
          <w:szCs w:val="28"/>
        </w:rPr>
        <w:t>2014-2015</w:t>
      </w:r>
      <w:r w:rsidRPr="00D947D1">
        <w:rPr>
          <w:sz w:val="28"/>
          <w:szCs w:val="28"/>
        </w:rPr>
        <w:t>учебном году 9 учеников, имеющие проблемы со здоровьем на основании справки КЭК и заявления родителей, обучались на дому. Календарно - тематическое планирование по каждому предмету учебного плана надомного обучения осущ</w:t>
      </w:r>
      <w:r w:rsidRPr="00D947D1">
        <w:rPr>
          <w:sz w:val="28"/>
          <w:szCs w:val="28"/>
        </w:rPr>
        <w:t>е</w:t>
      </w:r>
      <w:r w:rsidRPr="00D947D1">
        <w:rPr>
          <w:sz w:val="28"/>
          <w:szCs w:val="28"/>
        </w:rPr>
        <w:t>ствлялось в соответствии с Положением. Тематическое планирование и програ</w:t>
      </w:r>
      <w:r w:rsidRPr="00D947D1">
        <w:rPr>
          <w:sz w:val="28"/>
          <w:szCs w:val="28"/>
        </w:rPr>
        <w:t>м</w:t>
      </w:r>
      <w:r w:rsidRPr="00D947D1">
        <w:rPr>
          <w:sz w:val="28"/>
          <w:szCs w:val="28"/>
        </w:rPr>
        <w:t xml:space="preserve">мы </w:t>
      </w:r>
      <w:proofErr w:type="gramStart"/>
      <w:r w:rsidRPr="00D947D1">
        <w:rPr>
          <w:sz w:val="28"/>
          <w:szCs w:val="28"/>
        </w:rPr>
        <w:t>обучения по</w:t>
      </w:r>
      <w:proofErr w:type="gramEnd"/>
      <w:r w:rsidRPr="00D947D1">
        <w:rPr>
          <w:sz w:val="28"/>
          <w:szCs w:val="28"/>
        </w:rPr>
        <w:t xml:space="preserve"> общеобразовательным предметам учителя адаптировали для ка</w:t>
      </w:r>
      <w:r w:rsidRPr="00D947D1">
        <w:rPr>
          <w:sz w:val="28"/>
          <w:szCs w:val="28"/>
        </w:rPr>
        <w:t>ж</w:t>
      </w:r>
      <w:r w:rsidRPr="00D947D1">
        <w:rPr>
          <w:sz w:val="28"/>
          <w:szCs w:val="28"/>
        </w:rPr>
        <w:t>дого конкретного ребенка, в соответствии с  учебным планом. Учебным планом предусмотрено для занятий в 1 - 4 кл. – 8 часов, в 5 - 11 классах – 10  часов. Таким образом, охвачены практич</w:t>
      </w:r>
      <w:r w:rsidRPr="00D947D1">
        <w:rPr>
          <w:sz w:val="28"/>
          <w:szCs w:val="28"/>
        </w:rPr>
        <w:t>е</w:t>
      </w:r>
      <w:r w:rsidRPr="00D947D1">
        <w:rPr>
          <w:sz w:val="28"/>
          <w:szCs w:val="28"/>
        </w:rPr>
        <w:t>ски все образовательные области: филология, математика, обществознание, ест</w:t>
      </w:r>
      <w:r w:rsidRPr="00D947D1">
        <w:rPr>
          <w:sz w:val="28"/>
          <w:szCs w:val="28"/>
        </w:rPr>
        <w:t>е</w:t>
      </w:r>
      <w:r w:rsidRPr="00D947D1">
        <w:rPr>
          <w:sz w:val="28"/>
          <w:szCs w:val="28"/>
        </w:rPr>
        <w:t xml:space="preserve">ствознание, по остальным областям ученики имеют освобождение. </w:t>
      </w: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При проведении учебных занятий преподаватели учитывают специфику з</w:t>
      </w:r>
      <w:r w:rsidRPr="00D947D1">
        <w:rPr>
          <w:sz w:val="28"/>
          <w:szCs w:val="28"/>
        </w:rPr>
        <w:t>а</w:t>
      </w:r>
      <w:r w:rsidRPr="00D947D1">
        <w:rPr>
          <w:sz w:val="28"/>
          <w:szCs w:val="28"/>
        </w:rPr>
        <w:t>болеваний ребенка, проявляют доброту, терпение, понимание.</w:t>
      </w:r>
    </w:p>
    <w:p w:rsidR="002319A4" w:rsidRPr="00D947D1" w:rsidRDefault="002319A4" w:rsidP="002319A4">
      <w:pPr>
        <w:ind w:firstLine="720"/>
        <w:jc w:val="both"/>
        <w:rPr>
          <w:sz w:val="28"/>
          <w:szCs w:val="28"/>
        </w:rPr>
      </w:pPr>
      <w:r w:rsidRPr="00D947D1">
        <w:rPr>
          <w:sz w:val="28"/>
          <w:szCs w:val="28"/>
        </w:rPr>
        <w:lastRenderedPageBreak/>
        <w:t>Составленное календарно-тематическое планирование для работы с каждым учеником, неотступное его соблюдение, позволило полностью выполнить государственные общеобразовательные программы, в их теоретической и практич</w:t>
      </w:r>
      <w:r w:rsidRPr="00D947D1">
        <w:rPr>
          <w:sz w:val="28"/>
          <w:szCs w:val="28"/>
        </w:rPr>
        <w:t>е</w:t>
      </w:r>
      <w:r w:rsidRPr="00D947D1">
        <w:rPr>
          <w:sz w:val="28"/>
          <w:szCs w:val="28"/>
        </w:rPr>
        <w:t xml:space="preserve">ской части. </w:t>
      </w:r>
    </w:p>
    <w:p w:rsidR="009D4ACA" w:rsidRPr="00CA2080" w:rsidRDefault="009D4ACA" w:rsidP="009D4ACA">
      <w:pPr>
        <w:outlineLvl w:val="2"/>
        <w:rPr>
          <w:sz w:val="28"/>
          <w:szCs w:val="28"/>
        </w:rPr>
      </w:pPr>
      <w:bookmarkStart w:id="4" w:name="_Toc234915674"/>
    </w:p>
    <w:p w:rsidR="009D4ACA" w:rsidRPr="00F408FB" w:rsidRDefault="009D4ACA" w:rsidP="009D4ACA">
      <w:pPr>
        <w:outlineLvl w:val="2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1.</w:t>
      </w:r>
      <w:r w:rsidR="00BF418D" w:rsidRPr="00F408FB">
        <w:rPr>
          <w:b/>
          <w:sz w:val="28"/>
          <w:szCs w:val="28"/>
        </w:rPr>
        <w:t>1.</w:t>
      </w:r>
      <w:r w:rsidR="00901F77">
        <w:rPr>
          <w:b/>
          <w:sz w:val="28"/>
          <w:szCs w:val="28"/>
        </w:rPr>
        <w:t>3</w:t>
      </w:r>
      <w:r w:rsidRPr="00F408FB">
        <w:rPr>
          <w:b/>
          <w:sz w:val="28"/>
          <w:szCs w:val="28"/>
        </w:rPr>
        <w:t xml:space="preserve"> Выполнение учебных программ</w:t>
      </w:r>
      <w:bookmarkEnd w:id="4"/>
    </w:p>
    <w:p w:rsidR="009D4ACA" w:rsidRPr="00F408FB" w:rsidRDefault="009D4ACA" w:rsidP="009D4ACA">
      <w:pPr>
        <w:outlineLvl w:val="2"/>
        <w:rPr>
          <w:b/>
          <w:sz w:val="28"/>
          <w:szCs w:val="28"/>
        </w:rPr>
      </w:pPr>
    </w:p>
    <w:p w:rsidR="00855E6A" w:rsidRPr="00F408FB" w:rsidRDefault="00B82342" w:rsidP="00855E6A">
      <w:pPr>
        <w:pStyle w:val="ad"/>
        <w:jc w:val="both"/>
        <w:rPr>
          <w:rFonts w:ascii="Times New Roman" w:hAnsi="Times New Roman"/>
          <w:szCs w:val="28"/>
        </w:rPr>
      </w:pPr>
      <w:r w:rsidRPr="00F408FB">
        <w:rPr>
          <w:rFonts w:ascii="Times New Roman" w:hAnsi="Times New Roman"/>
        </w:rPr>
        <w:t>Анализ выполнения учебных программ показал, что по всем предметам учебного плана во всех классах программы выполнены полн</w:t>
      </w:r>
      <w:r w:rsidRPr="00F408FB">
        <w:rPr>
          <w:rFonts w:ascii="Times New Roman" w:hAnsi="Times New Roman"/>
        </w:rPr>
        <w:t>о</w:t>
      </w:r>
      <w:r w:rsidRPr="00F408FB">
        <w:rPr>
          <w:rFonts w:ascii="Times New Roman" w:hAnsi="Times New Roman"/>
        </w:rPr>
        <w:t xml:space="preserve">стью. </w:t>
      </w:r>
      <w:r w:rsidR="00855E6A" w:rsidRPr="00F408FB">
        <w:rPr>
          <w:rFonts w:ascii="Times New Roman" w:hAnsi="Times New Roman"/>
          <w:szCs w:val="28"/>
        </w:rPr>
        <w:t xml:space="preserve">За исключением предмета «Балкарский язык». В связи с отсутствием учителя, данный предмет не преподавался, как это было запланировано в начале учебного года. </w:t>
      </w:r>
      <w:r w:rsidRPr="00F408FB">
        <w:rPr>
          <w:rFonts w:ascii="Times New Roman" w:hAnsi="Times New Roman"/>
        </w:rPr>
        <w:t>По причине болезни,  курсовой подготовки учителей, невозможности по</w:t>
      </w:r>
      <w:r w:rsidRPr="00F408FB">
        <w:rPr>
          <w:rFonts w:ascii="Times New Roman" w:hAnsi="Times New Roman"/>
        </w:rPr>
        <w:t>л</w:t>
      </w:r>
      <w:r w:rsidRPr="00F408FB">
        <w:rPr>
          <w:rFonts w:ascii="Times New Roman" w:hAnsi="Times New Roman"/>
        </w:rPr>
        <w:t>ного замещения имелось отставание по математике в 6-х, 9-х   классах (учитель Матжиева Е.А.), по русскому языку в 5а, 6-х, 7-х классах (Исаева В.Г., Орловец И.В.), по химии в 8-х 11-х классах (Орлова О.Н.). Учителями-предметниками внесены коррективы в тематическое планирование. Отставание ликвидировано за счет уплотнения программного материала, резервных часов и часов, отведенных на итоговое повторение. Материал по повторению включен в с</w:t>
      </w:r>
      <w:r w:rsidRPr="00F408FB">
        <w:rPr>
          <w:rFonts w:ascii="Times New Roman" w:hAnsi="Times New Roman"/>
        </w:rPr>
        <w:t>о</w:t>
      </w:r>
      <w:r w:rsidRPr="00F408FB">
        <w:rPr>
          <w:rFonts w:ascii="Times New Roman" w:hAnsi="Times New Roman"/>
        </w:rPr>
        <w:t>держание основного материала урока, вынесен на консультации. Обязательный минимум содержания образования с</w:t>
      </w:r>
      <w:r w:rsidRPr="00F408FB">
        <w:rPr>
          <w:rFonts w:ascii="Times New Roman" w:hAnsi="Times New Roman"/>
        </w:rPr>
        <w:t>о</w:t>
      </w:r>
      <w:r w:rsidRPr="00F408FB">
        <w:rPr>
          <w:rFonts w:ascii="Times New Roman" w:hAnsi="Times New Roman"/>
        </w:rPr>
        <w:t xml:space="preserve">хранен. </w:t>
      </w:r>
      <w:r w:rsidRPr="00F408FB">
        <w:rPr>
          <w:rFonts w:ascii="Times New Roman" w:hAnsi="Times New Roman"/>
          <w:szCs w:val="28"/>
        </w:rPr>
        <w:tab/>
      </w:r>
    </w:p>
    <w:p w:rsidR="00122D9F" w:rsidRPr="00687228" w:rsidRDefault="00122D9F" w:rsidP="009D4ACA">
      <w:pPr>
        <w:pStyle w:val="ad"/>
        <w:jc w:val="both"/>
        <w:rPr>
          <w:rFonts w:ascii="Times New Roman" w:hAnsi="Times New Roman"/>
        </w:rPr>
      </w:pPr>
    </w:p>
    <w:p w:rsidR="003508DA" w:rsidRDefault="003508DA" w:rsidP="00901F77">
      <w:pPr>
        <w:rPr>
          <w:b/>
          <w:sz w:val="28"/>
          <w:szCs w:val="28"/>
        </w:rPr>
      </w:pPr>
      <w:r w:rsidRPr="00855E6A">
        <w:rPr>
          <w:b/>
          <w:sz w:val="28"/>
          <w:szCs w:val="28"/>
        </w:rPr>
        <w:t xml:space="preserve">1.2 </w:t>
      </w:r>
      <w:r w:rsidR="00855E6A" w:rsidRPr="00855E6A">
        <w:rPr>
          <w:b/>
          <w:sz w:val="28"/>
          <w:szCs w:val="28"/>
        </w:rPr>
        <w:t>Анализ результатов образовательной деятельности дошкольного корпуса «Светлячок»</w:t>
      </w:r>
    </w:p>
    <w:p w:rsidR="00901F77" w:rsidRPr="00901F77" w:rsidRDefault="00901F77" w:rsidP="00901F77">
      <w:pPr>
        <w:rPr>
          <w:b/>
          <w:sz w:val="28"/>
          <w:szCs w:val="28"/>
        </w:rPr>
      </w:pPr>
    </w:p>
    <w:p w:rsidR="003508DA" w:rsidRPr="00D947D1" w:rsidRDefault="003508DA" w:rsidP="003508DA">
      <w:pPr>
        <w:ind w:firstLine="567"/>
        <w:jc w:val="both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Программное обеспечение:</w:t>
      </w:r>
    </w:p>
    <w:p w:rsidR="003508DA" w:rsidRPr="00D947D1" w:rsidRDefault="003508DA" w:rsidP="003508DA">
      <w:pPr>
        <w:ind w:firstLine="567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Содержание образовательного процесса в ОУ определяется образовательной программой,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образования.</w:t>
      </w:r>
    </w:p>
    <w:p w:rsidR="003508DA" w:rsidRPr="00D947D1" w:rsidRDefault="003508DA" w:rsidP="003508DA">
      <w:pPr>
        <w:ind w:firstLine="567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В течение учебного года деятельность ОУ была направлена на обеспечение непрерывного, всестороннего и своевременного развития ребёнка. Организация учебно-воспитательного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стандартам.</w:t>
      </w:r>
    </w:p>
    <w:p w:rsidR="003508DA" w:rsidRPr="00D947D1" w:rsidRDefault="003508DA" w:rsidP="003508DA">
      <w:pPr>
        <w:ind w:firstLine="567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В течение года педагогический коллектив работал над созданием условий, способствующих сохранению здоровья и безопасности детей. Физкультурно-оздоровительная работа в ОУ продолжает осуществляться в системе медицинского и педагогического взаимодействия.</w:t>
      </w:r>
    </w:p>
    <w:p w:rsidR="003508DA" w:rsidRPr="00D947D1" w:rsidRDefault="003508DA" w:rsidP="003508DA">
      <w:pPr>
        <w:ind w:firstLine="567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Основными направлениями, работы педагогов по укреплению психофизического здоровья детей, продолжают оставаться:</w:t>
      </w:r>
    </w:p>
    <w:p w:rsidR="003508DA" w:rsidRPr="00D947D1" w:rsidRDefault="003508DA" w:rsidP="003508DA">
      <w:pPr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обеспечение плотной двигательной активности детей в течение дня;</w:t>
      </w:r>
    </w:p>
    <w:p w:rsidR="003508DA" w:rsidRPr="00D947D1" w:rsidRDefault="003508DA" w:rsidP="003508DA">
      <w:pPr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проведение закаливающих мероприятий;</w:t>
      </w:r>
    </w:p>
    <w:p w:rsidR="003508DA" w:rsidRPr="00D947D1" w:rsidRDefault="003508DA" w:rsidP="003508DA">
      <w:pPr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организация рационального питания;</w:t>
      </w:r>
    </w:p>
    <w:p w:rsidR="003508DA" w:rsidRPr="00D947D1" w:rsidRDefault="003508DA" w:rsidP="003508DA">
      <w:pPr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система психологической помощи дошкольникам;</w:t>
      </w:r>
    </w:p>
    <w:p w:rsidR="003508DA" w:rsidRPr="00D947D1" w:rsidRDefault="003508DA" w:rsidP="003508DA">
      <w:pPr>
        <w:jc w:val="both"/>
        <w:rPr>
          <w:sz w:val="28"/>
          <w:szCs w:val="28"/>
        </w:rPr>
      </w:pPr>
      <w:r w:rsidRPr="00D947D1">
        <w:rPr>
          <w:sz w:val="28"/>
          <w:szCs w:val="28"/>
        </w:rPr>
        <w:lastRenderedPageBreak/>
        <w:t>- диагностика физического развития и психоэмоционального состояния детей;</w:t>
      </w:r>
    </w:p>
    <w:p w:rsidR="003508DA" w:rsidRPr="00D947D1" w:rsidRDefault="003508DA" w:rsidP="003508DA">
      <w:pPr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взаимодействие с семьями воспитанников.</w:t>
      </w:r>
    </w:p>
    <w:p w:rsidR="003508DA" w:rsidRPr="00D947D1" w:rsidRDefault="003508DA" w:rsidP="003508DA">
      <w:pPr>
        <w:ind w:firstLine="567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Эффективность осуществляемой педагогической деятельности в детском саду во многом определяется уровнем развития выпускников. В связи с этим в детском саду проводился итоговый мониторинг по выявлению показателей, отражающих уровень развития детей в соответствии с их психофизическими особенностями. В ходе итогового мониторинга были изучены следующие направления:</w:t>
      </w:r>
    </w:p>
    <w:p w:rsidR="003508DA" w:rsidRPr="00D947D1" w:rsidRDefault="003508DA" w:rsidP="003508DA">
      <w:pPr>
        <w:ind w:firstLine="36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художественно-эстетическое;</w:t>
      </w:r>
    </w:p>
    <w:p w:rsidR="003508DA" w:rsidRPr="00D947D1" w:rsidRDefault="003508DA" w:rsidP="003508DA">
      <w:pPr>
        <w:ind w:firstLine="36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познавательно-речевое;</w:t>
      </w:r>
    </w:p>
    <w:p w:rsidR="003508DA" w:rsidRPr="00D947D1" w:rsidRDefault="003508DA" w:rsidP="003508DA">
      <w:pPr>
        <w:ind w:firstLine="36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физическое развитие;</w:t>
      </w:r>
    </w:p>
    <w:p w:rsidR="003508DA" w:rsidRPr="00D947D1" w:rsidRDefault="003508DA" w:rsidP="003508DA">
      <w:pPr>
        <w:ind w:firstLine="36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- социально-личностное развитие.</w:t>
      </w:r>
    </w:p>
    <w:p w:rsidR="003508DA" w:rsidRPr="002E1597" w:rsidRDefault="003508DA" w:rsidP="002E1597">
      <w:pPr>
        <w:ind w:firstLine="360"/>
        <w:jc w:val="both"/>
        <w:rPr>
          <w:sz w:val="28"/>
          <w:szCs w:val="28"/>
        </w:rPr>
      </w:pPr>
      <w:r w:rsidRPr="00D947D1">
        <w:rPr>
          <w:sz w:val="28"/>
          <w:szCs w:val="28"/>
        </w:rPr>
        <w:t>В мае 2013 года в школы города было выпущено 27 детей. Воспитатели выпускной г</w:t>
      </w:r>
      <w:r w:rsidR="002E1597">
        <w:rPr>
          <w:sz w:val="28"/>
          <w:szCs w:val="28"/>
        </w:rPr>
        <w:t xml:space="preserve">руппы: </w:t>
      </w:r>
      <w:proofErr w:type="spellStart"/>
      <w:r w:rsidR="002E1597">
        <w:rPr>
          <w:sz w:val="28"/>
          <w:szCs w:val="28"/>
        </w:rPr>
        <w:t>Люкина</w:t>
      </w:r>
      <w:proofErr w:type="spellEnd"/>
      <w:r w:rsidR="002E1597">
        <w:rPr>
          <w:sz w:val="28"/>
          <w:szCs w:val="28"/>
        </w:rPr>
        <w:t xml:space="preserve"> Л.С. и Шульга М.</w:t>
      </w:r>
      <w:proofErr w:type="gramStart"/>
      <w:r w:rsidR="002E1597">
        <w:rPr>
          <w:sz w:val="28"/>
          <w:szCs w:val="28"/>
        </w:rPr>
        <w:t>С</w:t>
      </w:r>
      <w:proofErr w:type="gramEnd"/>
    </w:p>
    <w:p w:rsidR="003508DA" w:rsidRDefault="003508DA" w:rsidP="003508DA">
      <w:pPr>
        <w:jc w:val="right"/>
        <w:rPr>
          <w:i/>
          <w:sz w:val="28"/>
          <w:szCs w:val="28"/>
        </w:rPr>
      </w:pPr>
    </w:p>
    <w:p w:rsidR="003508DA" w:rsidRPr="00D947D1" w:rsidRDefault="003508DA" w:rsidP="003508DA">
      <w:pPr>
        <w:jc w:val="right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7</w:t>
      </w:r>
    </w:p>
    <w:p w:rsidR="003508DA" w:rsidRPr="00D947D1" w:rsidRDefault="003508DA" w:rsidP="003508DA">
      <w:pPr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>Показатели уровня и качества подготовки выпускников ДОУ</w:t>
      </w:r>
    </w:p>
    <w:p w:rsidR="003508DA" w:rsidRPr="00D947D1" w:rsidRDefault="003508DA" w:rsidP="003508DA">
      <w:pPr>
        <w:ind w:firstLine="360"/>
        <w:jc w:val="both"/>
        <w:rPr>
          <w:sz w:val="28"/>
          <w:szCs w:val="28"/>
        </w:rPr>
      </w:pPr>
    </w:p>
    <w:tbl>
      <w:tblPr>
        <w:tblW w:w="980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323"/>
        <w:gridCol w:w="3210"/>
        <w:gridCol w:w="3275"/>
      </w:tblGrid>
      <w:tr w:rsidR="003508DA" w:rsidRPr="002E1597" w:rsidTr="002E1597">
        <w:trPr>
          <w:trHeight w:val="276"/>
        </w:trPr>
        <w:tc>
          <w:tcPr>
            <w:tcW w:w="3323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  <w:r w:rsidRPr="002E1597">
              <w:t>Направления развития</w:t>
            </w:r>
          </w:p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  <w:proofErr w:type="gramStart"/>
            <w:r w:rsidRPr="002E1597">
              <w:t>ребенка (в соответствии с</w:t>
            </w:r>
            <w:proofErr w:type="gramEnd"/>
          </w:p>
          <w:p w:rsidR="003508DA" w:rsidRPr="002E1597" w:rsidRDefault="003508DA" w:rsidP="00AB05D3">
            <w:pPr>
              <w:rPr>
                <w:b/>
                <w:bCs/>
              </w:rPr>
            </w:pPr>
            <w:r w:rsidRPr="002E1597">
              <w:t>реализуемой программой)</w:t>
            </w:r>
          </w:p>
        </w:tc>
        <w:tc>
          <w:tcPr>
            <w:tcW w:w="648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tabs>
                <w:tab w:val="left" w:pos="2925"/>
                <w:tab w:val="center" w:pos="3297"/>
              </w:tabs>
              <w:autoSpaceDE w:val="0"/>
              <w:autoSpaceDN w:val="0"/>
              <w:adjustRightInd w:val="0"/>
              <w:rPr>
                <w:b/>
              </w:rPr>
            </w:pPr>
            <w:r w:rsidRPr="002E1597">
              <w:tab/>
            </w:r>
            <w:r w:rsidRPr="002E1597">
              <w:rPr>
                <w:b/>
              </w:rPr>
              <w:t xml:space="preserve">Учебный </w:t>
            </w:r>
            <w:r w:rsidRPr="002E1597">
              <w:rPr>
                <w:b/>
              </w:rPr>
              <w:tab/>
              <w:t>год</w:t>
            </w:r>
          </w:p>
        </w:tc>
      </w:tr>
      <w:tr w:rsidR="003508DA" w:rsidRPr="002E1597" w:rsidTr="002E1597">
        <w:trPr>
          <w:trHeight w:val="569"/>
        </w:trPr>
        <w:tc>
          <w:tcPr>
            <w:tcW w:w="3323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jc w:val="both"/>
              <w:rPr>
                <w:b/>
                <w:bCs/>
              </w:rPr>
            </w:pP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508DA" w:rsidRPr="002E1597" w:rsidRDefault="003508DA" w:rsidP="00AB05D3">
            <w:pPr>
              <w:rPr>
                <w:b/>
                <w:bCs/>
                <w:highlight w:val="yellow"/>
              </w:rPr>
            </w:pPr>
            <w:r w:rsidRPr="002E1597">
              <w:rPr>
                <w:b/>
                <w:bCs/>
              </w:rPr>
              <w:t>2011-2012 учебный год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3508DA" w:rsidRPr="002E1597" w:rsidRDefault="00421717" w:rsidP="00AB05D3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2014-2015</w:t>
            </w:r>
            <w:r w:rsidR="003508DA" w:rsidRPr="002E1597">
              <w:rPr>
                <w:b/>
                <w:bCs/>
              </w:rPr>
              <w:t>учебный год</w:t>
            </w:r>
          </w:p>
        </w:tc>
      </w:tr>
      <w:tr w:rsidR="003508DA" w:rsidRPr="002E1597" w:rsidTr="002E1597">
        <w:trPr>
          <w:trHeight w:val="260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Здоровье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highlight w:val="yellow"/>
              </w:rPr>
            </w:pPr>
            <w:r w:rsidRPr="002E1597">
              <w:rPr>
                <w:bCs/>
              </w:rPr>
              <w:t>100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highlight w:val="yellow"/>
              </w:rPr>
            </w:pPr>
            <w:r w:rsidRPr="002E1597">
              <w:rPr>
                <w:bCs/>
              </w:rPr>
              <w:t>84</w:t>
            </w:r>
          </w:p>
        </w:tc>
      </w:tr>
      <w:tr w:rsidR="003508DA" w:rsidRPr="002E1597" w:rsidTr="002E1597">
        <w:trPr>
          <w:trHeight w:val="247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Физическая культура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100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75</w:t>
            </w:r>
          </w:p>
        </w:tc>
      </w:tr>
      <w:tr w:rsidR="003508DA" w:rsidRPr="002E1597" w:rsidTr="002E1597">
        <w:trPr>
          <w:trHeight w:val="260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Социализация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95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76</w:t>
            </w:r>
          </w:p>
        </w:tc>
      </w:tr>
      <w:tr w:rsidR="003508DA" w:rsidRPr="002E1597" w:rsidTr="002E1597">
        <w:trPr>
          <w:trHeight w:val="260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Труд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100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84</w:t>
            </w:r>
          </w:p>
        </w:tc>
      </w:tr>
      <w:tr w:rsidR="003508DA" w:rsidRPr="002E1597" w:rsidTr="002E1597">
        <w:trPr>
          <w:trHeight w:val="247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Безопасность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100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71</w:t>
            </w:r>
          </w:p>
        </w:tc>
      </w:tr>
      <w:tr w:rsidR="003508DA" w:rsidRPr="002E1597" w:rsidTr="002E1597">
        <w:trPr>
          <w:trHeight w:val="260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Познание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94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86</w:t>
            </w:r>
          </w:p>
        </w:tc>
      </w:tr>
      <w:tr w:rsidR="003508DA" w:rsidRPr="002E1597" w:rsidTr="002E1597">
        <w:trPr>
          <w:trHeight w:val="260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Коммуникация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92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83</w:t>
            </w:r>
          </w:p>
        </w:tc>
      </w:tr>
      <w:tr w:rsidR="003508DA" w:rsidRPr="002E1597" w:rsidTr="002E1597">
        <w:trPr>
          <w:trHeight w:val="507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 xml:space="preserve">Чтение </w:t>
            </w:r>
            <w:proofErr w:type="gramStart"/>
            <w:r w:rsidRPr="002E1597">
              <w:rPr>
                <w:bCs/>
                <w:i/>
              </w:rPr>
              <w:t>художественной</w:t>
            </w:r>
            <w:proofErr w:type="gramEnd"/>
            <w:r w:rsidRPr="002E1597">
              <w:rPr>
                <w:bCs/>
                <w:i/>
              </w:rPr>
              <w:t xml:space="preserve"> </w:t>
            </w:r>
          </w:p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литературы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97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87</w:t>
            </w:r>
          </w:p>
        </w:tc>
      </w:tr>
      <w:tr w:rsidR="003508DA" w:rsidRPr="002E1597" w:rsidTr="002E1597">
        <w:trPr>
          <w:trHeight w:val="260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Художественное творчество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97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76</w:t>
            </w:r>
          </w:p>
        </w:tc>
      </w:tr>
      <w:tr w:rsidR="003508DA" w:rsidRPr="002E1597" w:rsidTr="002E1597">
        <w:trPr>
          <w:trHeight w:val="260"/>
        </w:trPr>
        <w:tc>
          <w:tcPr>
            <w:tcW w:w="332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  <w:i/>
              </w:rPr>
            </w:pPr>
            <w:r w:rsidRPr="002E1597">
              <w:rPr>
                <w:bCs/>
                <w:i/>
              </w:rPr>
              <w:t>Музыка</w:t>
            </w:r>
          </w:p>
        </w:tc>
        <w:tc>
          <w:tcPr>
            <w:tcW w:w="321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89</w:t>
            </w:r>
          </w:p>
        </w:tc>
        <w:tc>
          <w:tcPr>
            <w:tcW w:w="3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3508DA" w:rsidRPr="002E1597" w:rsidRDefault="003508DA" w:rsidP="00AB05D3">
            <w:pPr>
              <w:rPr>
                <w:bCs/>
              </w:rPr>
            </w:pPr>
            <w:r w:rsidRPr="002E1597">
              <w:rPr>
                <w:bCs/>
              </w:rPr>
              <w:t>83</w:t>
            </w:r>
          </w:p>
        </w:tc>
      </w:tr>
    </w:tbl>
    <w:p w:rsidR="003508DA" w:rsidRPr="00D947D1" w:rsidRDefault="003508DA" w:rsidP="003508DA">
      <w:pPr>
        <w:ind w:firstLine="360"/>
        <w:jc w:val="both"/>
        <w:rPr>
          <w:sz w:val="28"/>
          <w:szCs w:val="28"/>
        </w:rPr>
      </w:pPr>
    </w:p>
    <w:p w:rsidR="003508DA" w:rsidRPr="00D947D1" w:rsidRDefault="003508DA" w:rsidP="003508DA">
      <w:pPr>
        <w:ind w:firstLine="360"/>
        <w:rPr>
          <w:sz w:val="28"/>
          <w:szCs w:val="28"/>
        </w:rPr>
      </w:pPr>
      <w:r w:rsidRPr="00D947D1">
        <w:rPr>
          <w:sz w:val="28"/>
          <w:szCs w:val="28"/>
        </w:rPr>
        <w:t xml:space="preserve">Результаты психолого-педагогической готовности детей к школе  </w:t>
      </w:r>
      <w:r w:rsidR="00421717">
        <w:rPr>
          <w:sz w:val="28"/>
          <w:szCs w:val="28"/>
        </w:rPr>
        <w:t>2014-2015</w:t>
      </w:r>
      <w:r w:rsidRPr="00D947D1">
        <w:rPr>
          <w:sz w:val="28"/>
          <w:szCs w:val="28"/>
        </w:rPr>
        <w:t>учебный год</w:t>
      </w:r>
    </w:p>
    <w:p w:rsidR="003508DA" w:rsidRPr="00D947D1" w:rsidRDefault="003508DA" w:rsidP="003508DA">
      <w:pPr>
        <w:ind w:firstLine="360"/>
        <w:jc w:val="right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8</w:t>
      </w:r>
    </w:p>
    <w:p w:rsidR="003508DA" w:rsidRPr="00D947D1" w:rsidRDefault="003508DA" w:rsidP="003508DA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6"/>
        <w:gridCol w:w="2987"/>
      </w:tblGrid>
      <w:tr w:rsidR="003508DA" w:rsidRPr="002E1597" w:rsidTr="00AB05D3">
        <w:tc>
          <w:tcPr>
            <w:tcW w:w="7196" w:type="dxa"/>
          </w:tcPr>
          <w:p w:rsidR="003508DA" w:rsidRPr="002E1597" w:rsidRDefault="003508DA" w:rsidP="00AB05D3">
            <w:r w:rsidRPr="002E1597">
              <w:t xml:space="preserve">Психологическая готовность (обследование по </w:t>
            </w:r>
            <w:proofErr w:type="spellStart"/>
            <w:r w:rsidRPr="002E1597">
              <w:t>С.Банкову</w:t>
            </w:r>
            <w:proofErr w:type="spellEnd"/>
            <w:r w:rsidRPr="002E1597">
              <w:t>)</w:t>
            </w:r>
          </w:p>
        </w:tc>
        <w:tc>
          <w:tcPr>
            <w:tcW w:w="3224" w:type="dxa"/>
          </w:tcPr>
          <w:p w:rsidR="003508DA" w:rsidRPr="002E1597" w:rsidRDefault="003508DA" w:rsidP="00AB05D3">
            <w:r w:rsidRPr="002E1597">
              <w:t>97%</w:t>
            </w:r>
          </w:p>
        </w:tc>
      </w:tr>
      <w:tr w:rsidR="003508DA" w:rsidRPr="002E1597" w:rsidTr="00AB05D3">
        <w:tc>
          <w:tcPr>
            <w:tcW w:w="7196" w:type="dxa"/>
          </w:tcPr>
          <w:p w:rsidR="003508DA" w:rsidRPr="002E1597" w:rsidRDefault="003508DA" w:rsidP="00AB05D3">
            <w:r w:rsidRPr="002E1597">
              <w:t>Эмоционально-волевая готовность</w:t>
            </w:r>
          </w:p>
        </w:tc>
        <w:tc>
          <w:tcPr>
            <w:tcW w:w="3224" w:type="dxa"/>
          </w:tcPr>
          <w:p w:rsidR="003508DA" w:rsidRPr="002E1597" w:rsidRDefault="003508DA" w:rsidP="00AB05D3">
            <w:r w:rsidRPr="002E1597">
              <w:t>89%</w:t>
            </w:r>
          </w:p>
        </w:tc>
      </w:tr>
      <w:tr w:rsidR="003508DA" w:rsidRPr="002E1597" w:rsidTr="00AB05D3">
        <w:tc>
          <w:tcPr>
            <w:tcW w:w="7196" w:type="dxa"/>
          </w:tcPr>
          <w:p w:rsidR="003508DA" w:rsidRPr="002E1597" w:rsidRDefault="003508DA" w:rsidP="00AB05D3">
            <w:r w:rsidRPr="002E1597">
              <w:t>Интеллектуальная готовность</w:t>
            </w:r>
          </w:p>
        </w:tc>
        <w:tc>
          <w:tcPr>
            <w:tcW w:w="3224" w:type="dxa"/>
          </w:tcPr>
          <w:p w:rsidR="003508DA" w:rsidRPr="002E1597" w:rsidRDefault="003508DA" w:rsidP="00AB05D3">
            <w:r w:rsidRPr="002E1597">
              <w:t>92%</w:t>
            </w:r>
          </w:p>
        </w:tc>
      </w:tr>
      <w:tr w:rsidR="003508DA" w:rsidRPr="002E1597" w:rsidTr="00AB05D3">
        <w:tc>
          <w:tcPr>
            <w:tcW w:w="7196" w:type="dxa"/>
          </w:tcPr>
          <w:p w:rsidR="003508DA" w:rsidRPr="002E1597" w:rsidRDefault="003508DA" w:rsidP="00AB05D3">
            <w:r w:rsidRPr="002E1597">
              <w:t>Мотивационная готовность</w:t>
            </w:r>
          </w:p>
        </w:tc>
        <w:tc>
          <w:tcPr>
            <w:tcW w:w="3224" w:type="dxa"/>
          </w:tcPr>
          <w:p w:rsidR="003508DA" w:rsidRPr="002E1597" w:rsidRDefault="003508DA" w:rsidP="00AB05D3">
            <w:r w:rsidRPr="002E1597">
              <w:t>98%</w:t>
            </w:r>
          </w:p>
        </w:tc>
      </w:tr>
      <w:tr w:rsidR="003508DA" w:rsidRPr="002E1597" w:rsidTr="00AB05D3">
        <w:tc>
          <w:tcPr>
            <w:tcW w:w="7196" w:type="dxa"/>
          </w:tcPr>
          <w:p w:rsidR="003508DA" w:rsidRPr="002E1597" w:rsidRDefault="003508DA" w:rsidP="00AB05D3">
            <w:r w:rsidRPr="002E1597">
              <w:t>Средний показатель</w:t>
            </w:r>
          </w:p>
        </w:tc>
        <w:tc>
          <w:tcPr>
            <w:tcW w:w="3224" w:type="dxa"/>
          </w:tcPr>
          <w:p w:rsidR="003508DA" w:rsidRPr="002E1597" w:rsidRDefault="003508DA" w:rsidP="00AB05D3">
            <w:r w:rsidRPr="002E1597">
              <w:t>94%</w:t>
            </w:r>
          </w:p>
        </w:tc>
      </w:tr>
    </w:tbl>
    <w:p w:rsidR="003508DA" w:rsidRPr="00D947D1" w:rsidRDefault="003508DA" w:rsidP="003508DA">
      <w:pPr>
        <w:ind w:firstLine="360"/>
        <w:rPr>
          <w:sz w:val="28"/>
          <w:szCs w:val="28"/>
        </w:rPr>
      </w:pPr>
    </w:p>
    <w:p w:rsidR="003508DA" w:rsidRPr="00D947D1" w:rsidRDefault="003508DA" w:rsidP="003508DA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D947D1">
        <w:rPr>
          <w:b/>
          <w:bCs/>
          <w:sz w:val="28"/>
          <w:szCs w:val="28"/>
        </w:rPr>
        <w:t>Выводы:</w:t>
      </w:r>
    </w:p>
    <w:p w:rsidR="003508DA" w:rsidRPr="002E1597" w:rsidRDefault="003508DA" w:rsidP="002E15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7D1">
        <w:rPr>
          <w:sz w:val="28"/>
          <w:szCs w:val="28"/>
        </w:rPr>
        <w:t xml:space="preserve">Уровень и качество подготовки воспитанников соответствует требованиям реализуемых программ, по отдельным разделам. Учителя начальных классов, куда поступают наши выпускники, отмечают хорошую </w:t>
      </w:r>
      <w:r w:rsidRPr="00D947D1">
        <w:rPr>
          <w:sz w:val="28"/>
          <w:szCs w:val="28"/>
        </w:rPr>
        <w:lastRenderedPageBreak/>
        <w:t>подготовку воспитанников, высокий уровень познавательной активности, взаимодействия со сверстниками и взрослыми.</w:t>
      </w:r>
    </w:p>
    <w:p w:rsidR="003508DA" w:rsidRDefault="003508DA" w:rsidP="003508DA">
      <w:pPr>
        <w:pStyle w:val="Default"/>
        <w:jc w:val="center"/>
        <w:rPr>
          <w:b/>
          <w:sz w:val="28"/>
          <w:szCs w:val="28"/>
        </w:rPr>
      </w:pPr>
    </w:p>
    <w:p w:rsidR="003508DA" w:rsidRPr="002E1597" w:rsidRDefault="003508DA" w:rsidP="002E1597">
      <w:pPr>
        <w:pStyle w:val="Default"/>
        <w:jc w:val="center"/>
        <w:rPr>
          <w:b/>
          <w:sz w:val="28"/>
          <w:szCs w:val="28"/>
        </w:rPr>
      </w:pPr>
      <w:r w:rsidRPr="00D947D1">
        <w:rPr>
          <w:b/>
          <w:sz w:val="28"/>
          <w:szCs w:val="28"/>
        </w:rPr>
        <w:t>Результаты выполнения программы по всем направлениям за 2012 – 2013 учебный год</w:t>
      </w:r>
    </w:p>
    <w:p w:rsidR="003508DA" w:rsidRPr="00D947D1" w:rsidRDefault="003508DA" w:rsidP="003508DA">
      <w:pPr>
        <w:pStyle w:val="Default"/>
        <w:ind w:firstLine="567"/>
        <w:rPr>
          <w:b/>
          <w:i/>
          <w:sz w:val="28"/>
          <w:szCs w:val="28"/>
        </w:rPr>
      </w:pPr>
      <w:r w:rsidRPr="00D947D1">
        <w:rPr>
          <w:b/>
          <w:i/>
          <w:sz w:val="28"/>
          <w:szCs w:val="28"/>
        </w:rPr>
        <w:t xml:space="preserve">Физическое развитие детей </w:t>
      </w:r>
    </w:p>
    <w:p w:rsidR="003508DA" w:rsidRPr="00D947D1" w:rsidRDefault="003508DA" w:rsidP="003508DA">
      <w:pPr>
        <w:pStyle w:val="Default"/>
        <w:ind w:firstLine="567"/>
        <w:rPr>
          <w:sz w:val="28"/>
          <w:szCs w:val="28"/>
        </w:rPr>
      </w:pPr>
      <w:r w:rsidRPr="00D947D1">
        <w:rPr>
          <w:sz w:val="28"/>
          <w:szCs w:val="28"/>
        </w:rPr>
        <w:t xml:space="preserve">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воспитанников. </w:t>
      </w:r>
    </w:p>
    <w:p w:rsidR="003508DA" w:rsidRPr="00D947D1" w:rsidRDefault="003508DA" w:rsidP="003508DA">
      <w:pPr>
        <w:pStyle w:val="Default"/>
        <w:rPr>
          <w:sz w:val="28"/>
          <w:szCs w:val="28"/>
        </w:rPr>
      </w:pPr>
      <w:r w:rsidRPr="00D947D1">
        <w:rPr>
          <w:sz w:val="28"/>
          <w:szCs w:val="28"/>
        </w:rPr>
        <w:t xml:space="preserve">Оздоровительная работа осуществлялась по следующим направлениям: </w:t>
      </w:r>
    </w:p>
    <w:p w:rsidR="003508DA" w:rsidRPr="00D947D1" w:rsidRDefault="003508DA" w:rsidP="00F02F21">
      <w:pPr>
        <w:pStyle w:val="Default"/>
        <w:numPr>
          <w:ilvl w:val="0"/>
          <w:numId w:val="61"/>
        </w:numPr>
        <w:spacing w:after="4"/>
        <w:rPr>
          <w:sz w:val="28"/>
          <w:szCs w:val="28"/>
        </w:rPr>
      </w:pPr>
      <w:r w:rsidRPr="00D947D1">
        <w:rPr>
          <w:sz w:val="28"/>
          <w:szCs w:val="28"/>
        </w:rPr>
        <w:t xml:space="preserve">Соблюдение режима дня. </w:t>
      </w:r>
    </w:p>
    <w:p w:rsidR="003508DA" w:rsidRPr="00D947D1" w:rsidRDefault="003508DA" w:rsidP="00F02F21">
      <w:pPr>
        <w:pStyle w:val="Default"/>
        <w:numPr>
          <w:ilvl w:val="0"/>
          <w:numId w:val="61"/>
        </w:numPr>
        <w:spacing w:after="4"/>
        <w:rPr>
          <w:sz w:val="28"/>
          <w:szCs w:val="28"/>
        </w:rPr>
      </w:pPr>
      <w:r w:rsidRPr="00D947D1">
        <w:rPr>
          <w:sz w:val="28"/>
          <w:szCs w:val="28"/>
        </w:rPr>
        <w:t xml:space="preserve">Учет гигиенических требований. </w:t>
      </w:r>
    </w:p>
    <w:p w:rsidR="003508DA" w:rsidRPr="00D947D1" w:rsidRDefault="003508DA" w:rsidP="00F02F21">
      <w:pPr>
        <w:pStyle w:val="Default"/>
        <w:numPr>
          <w:ilvl w:val="0"/>
          <w:numId w:val="61"/>
        </w:numPr>
        <w:spacing w:after="4"/>
        <w:rPr>
          <w:sz w:val="28"/>
          <w:szCs w:val="28"/>
        </w:rPr>
      </w:pPr>
      <w:r w:rsidRPr="00D947D1">
        <w:rPr>
          <w:sz w:val="28"/>
          <w:szCs w:val="28"/>
        </w:rPr>
        <w:t xml:space="preserve">Утренняя гимнастика. </w:t>
      </w:r>
    </w:p>
    <w:p w:rsidR="003508DA" w:rsidRPr="00D947D1" w:rsidRDefault="003508DA" w:rsidP="00F02F21">
      <w:pPr>
        <w:pStyle w:val="Default"/>
        <w:numPr>
          <w:ilvl w:val="0"/>
          <w:numId w:val="61"/>
        </w:numPr>
        <w:spacing w:after="4"/>
        <w:rPr>
          <w:sz w:val="28"/>
          <w:szCs w:val="28"/>
        </w:rPr>
      </w:pPr>
      <w:r w:rsidRPr="00D947D1">
        <w:rPr>
          <w:sz w:val="28"/>
          <w:szCs w:val="28"/>
        </w:rPr>
        <w:t xml:space="preserve">Воздушно-оздоровительная гимнастика после сна. </w:t>
      </w:r>
    </w:p>
    <w:p w:rsidR="003508DA" w:rsidRPr="00D947D1" w:rsidRDefault="003508DA" w:rsidP="00F02F21">
      <w:pPr>
        <w:pStyle w:val="Default"/>
        <w:numPr>
          <w:ilvl w:val="0"/>
          <w:numId w:val="61"/>
        </w:numPr>
        <w:spacing w:after="4"/>
        <w:rPr>
          <w:sz w:val="28"/>
          <w:szCs w:val="28"/>
        </w:rPr>
      </w:pPr>
      <w:r w:rsidRPr="00D947D1">
        <w:rPr>
          <w:sz w:val="28"/>
          <w:szCs w:val="28"/>
        </w:rPr>
        <w:t xml:space="preserve">Отработка двигательного режима в группах и на прогулке. </w:t>
      </w:r>
    </w:p>
    <w:p w:rsidR="003508DA" w:rsidRPr="00D947D1" w:rsidRDefault="003508DA" w:rsidP="00F02F21">
      <w:pPr>
        <w:pStyle w:val="Default"/>
        <w:numPr>
          <w:ilvl w:val="0"/>
          <w:numId w:val="61"/>
        </w:numPr>
        <w:rPr>
          <w:sz w:val="28"/>
          <w:szCs w:val="28"/>
        </w:rPr>
      </w:pPr>
      <w:r w:rsidRPr="00D947D1">
        <w:rPr>
          <w:sz w:val="28"/>
          <w:szCs w:val="28"/>
        </w:rPr>
        <w:t xml:space="preserve">Закаливающие мероприятия. </w:t>
      </w:r>
    </w:p>
    <w:p w:rsidR="003508DA" w:rsidRPr="002E1597" w:rsidRDefault="003508DA" w:rsidP="002E1597">
      <w:pPr>
        <w:pStyle w:val="Default"/>
        <w:ind w:left="720"/>
        <w:jc w:val="right"/>
        <w:rPr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9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156"/>
        <w:gridCol w:w="1157"/>
        <w:gridCol w:w="1121"/>
        <w:gridCol w:w="1125"/>
        <w:gridCol w:w="1383"/>
        <w:gridCol w:w="2103"/>
      </w:tblGrid>
      <w:tr w:rsidR="003508DA" w:rsidRPr="002E1597" w:rsidTr="002E1597">
        <w:trPr>
          <w:trHeight w:val="174"/>
        </w:trPr>
        <w:tc>
          <w:tcPr>
            <w:tcW w:w="1514" w:type="dxa"/>
            <w:vMerge w:val="restart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  <w:r w:rsidRPr="002E1597">
              <w:t>Физическое развитие</w:t>
            </w:r>
          </w:p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</w:p>
        </w:tc>
        <w:tc>
          <w:tcPr>
            <w:tcW w:w="8066" w:type="dxa"/>
            <w:gridSpan w:val="6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  <w:r w:rsidRPr="002E1597">
              <w:t>Возрастные группы</w:t>
            </w:r>
          </w:p>
        </w:tc>
      </w:tr>
      <w:tr w:rsidR="002E1597" w:rsidRPr="002E1597" w:rsidTr="002E1597">
        <w:trPr>
          <w:trHeight w:val="88"/>
        </w:trPr>
        <w:tc>
          <w:tcPr>
            <w:tcW w:w="1514" w:type="dxa"/>
            <w:vMerge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6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Первая младшая</w:t>
            </w:r>
          </w:p>
        </w:tc>
        <w:tc>
          <w:tcPr>
            <w:tcW w:w="1161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Вторая младшая</w:t>
            </w:r>
          </w:p>
        </w:tc>
        <w:tc>
          <w:tcPr>
            <w:tcW w:w="1126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Средняя «А»</w:t>
            </w:r>
          </w:p>
        </w:tc>
        <w:tc>
          <w:tcPr>
            <w:tcW w:w="1131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Средняя «Б»</w:t>
            </w:r>
          </w:p>
        </w:tc>
        <w:tc>
          <w:tcPr>
            <w:tcW w:w="1414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Старшая</w:t>
            </w:r>
          </w:p>
        </w:tc>
        <w:tc>
          <w:tcPr>
            <w:tcW w:w="2074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Подготовительная</w:t>
            </w:r>
          </w:p>
        </w:tc>
      </w:tr>
      <w:tr w:rsidR="002E1597" w:rsidRPr="002E1597" w:rsidTr="002E1597">
        <w:trPr>
          <w:trHeight w:val="338"/>
        </w:trPr>
        <w:tc>
          <w:tcPr>
            <w:tcW w:w="1514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i/>
              </w:rPr>
            </w:pPr>
            <w:r w:rsidRPr="002E1597">
              <w:rPr>
                <w:i/>
              </w:rPr>
              <w:t>«Физическая культура»</w:t>
            </w:r>
          </w:p>
        </w:tc>
        <w:tc>
          <w:tcPr>
            <w:tcW w:w="116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66%</w:t>
            </w:r>
          </w:p>
        </w:tc>
        <w:tc>
          <w:tcPr>
            <w:tcW w:w="1161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75%</w:t>
            </w:r>
          </w:p>
        </w:tc>
        <w:tc>
          <w:tcPr>
            <w:tcW w:w="1126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56%</w:t>
            </w:r>
          </w:p>
        </w:tc>
        <w:tc>
          <w:tcPr>
            <w:tcW w:w="1131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77%</w:t>
            </w:r>
          </w:p>
        </w:tc>
        <w:tc>
          <w:tcPr>
            <w:tcW w:w="1414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76%</w:t>
            </w:r>
          </w:p>
        </w:tc>
        <w:tc>
          <w:tcPr>
            <w:tcW w:w="2074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75%</w:t>
            </w:r>
          </w:p>
        </w:tc>
      </w:tr>
      <w:tr w:rsidR="002E1597" w:rsidRPr="002E1597" w:rsidTr="002E1597">
        <w:trPr>
          <w:trHeight w:val="182"/>
        </w:trPr>
        <w:tc>
          <w:tcPr>
            <w:tcW w:w="1514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i/>
              </w:rPr>
            </w:pPr>
            <w:r w:rsidRPr="002E1597">
              <w:rPr>
                <w:i/>
              </w:rPr>
              <w:t>«Здоровье»</w:t>
            </w:r>
          </w:p>
        </w:tc>
        <w:tc>
          <w:tcPr>
            <w:tcW w:w="1160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68%</w:t>
            </w:r>
          </w:p>
        </w:tc>
        <w:tc>
          <w:tcPr>
            <w:tcW w:w="1161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91%</w:t>
            </w:r>
          </w:p>
        </w:tc>
        <w:tc>
          <w:tcPr>
            <w:tcW w:w="1126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70%</w:t>
            </w:r>
          </w:p>
        </w:tc>
        <w:tc>
          <w:tcPr>
            <w:tcW w:w="1131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90%</w:t>
            </w:r>
          </w:p>
        </w:tc>
        <w:tc>
          <w:tcPr>
            <w:tcW w:w="1414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78%</w:t>
            </w:r>
          </w:p>
        </w:tc>
        <w:tc>
          <w:tcPr>
            <w:tcW w:w="2074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84%</w:t>
            </w:r>
          </w:p>
        </w:tc>
      </w:tr>
    </w:tbl>
    <w:p w:rsidR="003508DA" w:rsidRPr="00D947D1" w:rsidRDefault="003508DA" w:rsidP="003508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8DA" w:rsidRPr="00D947D1" w:rsidRDefault="003508DA" w:rsidP="002E1597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3508DA" w:rsidRPr="00D947D1" w:rsidRDefault="003508DA" w:rsidP="003508DA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D947D1">
        <w:rPr>
          <w:b/>
          <w:bCs/>
          <w:i/>
          <w:sz w:val="28"/>
          <w:szCs w:val="28"/>
        </w:rPr>
        <w:t>Познавательно – речевое развитие детей</w:t>
      </w: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947D1">
        <w:rPr>
          <w:bCs/>
          <w:i/>
          <w:sz w:val="28"/>
          <w:szCs w:val="28"/>
        </w:rPr>
        <w:t>Ранний возраст:</w:t>
      </w:r>
      <w:r w:rsidRPr="00D947D1">
        <w:rPr>
          <w:bCs/>
          <w:sz w:val="28"/>
          <w:szCs w:val="28"/>
        </w:rPr>
        <w:t xml:space="preserve"> дети различают цвет, форму, величину. Выполняют действия с предметами, соотнося их с функциями того или иного предмета. Собирают пирамидки, чашечки. Могут образовать группу из однородных предметов. Различают один и много предметов, большие и маленькие предметы. Называет их размер. Узнают шар и куб. Различают и называют предметы ближайшего окружения. Называют имена членов своей семьи и воспитателей. Узнают, и называют некоторых домашних и диких животных, их детенышей. Различают некоторые овощи, фрукты (1-2 вида). Сопровождают речью игровые и бытовые действия. Слушают небольшие рассказы без наглядного сопровождения.</w:t>
      </w: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947D1">
        <w:rPr>
          <w:bCs/>
          <w:i/>
          <w:sz w:val="28"/>
          <w:szCs w:val="28"/>
        </w:rPr>
        <w:t>Младший возраст:</w:t>
      </w:r>
      <w:r w:rsidRPr="00D947D1">
        <w:rPr>
          <w:bCs/>
          <w:sz w:val="28"/>
          <w:szCs w:val="28"/>
        </w:rPr>
        <w:t xml:space="preserve"> называют и правильно используют детали строительного материала. Умеют группировать предметы по цвету, размеру, форме. </w:t>
      </w:r>
      <w:proofErr w:type="gramStart"/>
      <w:r w:rsidRPr="00D947D1">
        <w:rPr>
          <w:bCs/>
          <w:sz w:val="28"/>
          <w:szCs w:val="28"/>
        </w:rPr>
        <w:t>Понимают смысл слов: «утро», «вечер», «день», «ночь» и др. Называют знакомые предметы, объясняют их назначение, выделяют и называют признаки (цвет, форма, материал).</w:t>
      </w:r>
      <w:proofErr w:type="gramEnd"/>
      <w:r w:rsidRPr="00D947D1">
        <w:rPr>
          <w:bCs/>
          <w:sz w:val="28"/>
          <w:szCs w:val="28"/>
        </w:rPr>
        <w:t xml:space="preserve"> Знают и называют наиболее характерные сезонные изменения в природе. Отвечают на разнообразные вопросы взрослого, касающиеся ближайшего окружения. Используют все части речи, простые нераспространенные предложения и предложения с однородными членами. Могут пересказывать содержание произведения с </w:t>
      </w:r>
      <w:r w:rsidRPr="00D947D1">
        <w:rPr>
          <w:bCs/>
          <w:sz w:val="28"/>
          <w:szCs w:val="28"/>
        </w:rPr>
        <w:lastRenderedPageBreak/>
        <w:t>опорой на рисунки в книге, вопросы воспитателя. Могут прочитать наизусть небольшое стихотворение при помощи взрослого.</w:t>
      </w:r>
    </w:p>
    <w:p w:rsidR="003508DA" w:rsidRPr="00D947D1" w:rsidRDefault="003508DA" w:rsidP="003508DA">
      <w:pPr>
        <w:pStyle w:val="Default"/>
        <w:ind w:firstLine="426"/>
        <w:rPr>
          <w:sz w:val="28"/>
          <w:szCs w:val="28"/>
        </w:rPr>
      </w:pPr>
      <w:r w:rsidRPr="00D947D1">
        <w:rPr>
          <w:bCs/>
          <w:i/>
          <w:sz w:val="28"/>
          <w:szCs w:val="28"/>
        </w:rPr>
        <w:t>Средний возраст:</w:t>
      </w:r>
      <w:r w:rsidRPr="00D947D1">
        <w:rPr>
          <w:bCs/>
          <w:sz w:val="28"/>
          <w:szCs w:val="28"/>
        </w:rPr>
        <w:t xml:space="preserve"> дети умеют использовать строительные детали с учетом их конструктивных свойств. Умеют сгибать прямоугольный лист пополам. Могут </w:t>
      </w:r>
      <w:proofErr w:type="gramStart"/>
      <w:r w:rsidRPr="00D947D1">
        <w:rPr>
          <w:bCs/>
          <w:sz w:val="28"/>
          <w:szCs w:val="28"/>
        </w:rPr>
        <w:t>различить из каких частей составлена</w:t>
      </w:r>
      <w:proofErr w:type="gramEnd"/>
      <w:r w:rsidRPr="00D947D1">
        <w:rPr>
          <w:bCs/>
          <w:sz w:val="28"/>
          <w:szCs w:val="28"/>
        </w:rPr>
        <w:t xml:space="preserve"> группа предметов, называют их характерные особенности (цвет, размер, назначение). Умеют считать до 5, отвечать на вопрос: «Сколько всего?» Умеют сравнивать два предмета по величине. Различают и называют геометрические фигуры. Определяют части суток. Называют разные предметы, которые окружают его в помещениях, на участке, на улице; знают их назначение. Называют времена года в правильной последовательности. Понимают и определяют слова-антонимы; умеют образовывать новые слова по аналоги со знакомыми словами. Умеют выделять первый звук в слове. Рассказывают о </w:t>
      </w:r>
      <w:r w:rsidRPr="00D947D1">
        <w:rPr>
          <w:sz w:val="28"/>
          <w:szCs w:val="28"/>
        </w:rPr>
        <w:t xml:space="preserve">содержании сюжетной картинки. Могут называть любимую сказку, прочитать наизусть понравившееся стихотворение, считалку. </w:t>
      </w:r>
    </w:p>
    <w:p w:rsidR="003508DA" w:rsidRPr="00D947D1" w:rsidRDefault="003508DA" w:rsidP="003508D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947D1">
        <w:rPr>
          <w:i/>
          <w:sz w:val="28"/>
          <w:szCs w:val="28"/>
        </w:rPr>
        <w:t>Старший возраст:</w:t>
      </w:r>
      <w:r w:rsidRPr="00D947D1">
        <w:rPr>
          <w:sz w:val="28"/>
          <w:szCs w:val="28"/>
        </w:rPr>
        <w:t xml:space="preserve"> дети могут создавать модели из пластмассового и деревянного конструкторов по рисунку и словесной инструкции. Могут самостоятельно объединять различные группы предметов, имеющие общий признак, в единое множество и удаляют из множества отдельные его части. Считают до 10 и дальше до 20. Могут называть числа в прямом и обратном порядке до 10, начиная с любого числа натурального ряда. Составляют и решают задачи в одно действие на сложение и вычитание, пользуются цифрами и арифметическими знаками плюс, минус, равно. Умеют определять временные отношения: день – неделя – месяц. Знают название текущего месяца года. Устанавливают элементарные причинно-следственные связи между природными явлениями. Могут пересказывать и драматизировать небольшие литературные произведения. Различают понятие «звук», «слог», «слово», «предложение». Различают жанры литературных произведений, выразительно читают стихотворение, пересказывают отрывок из сказки, рассказа.</w:t>
      </w:r>
    </w:p>
    <w:p w:rsidR="003508DA" w:rsidRPr="00D947D1" w:rsidRDefault="003508DA" w:rsidP="003508DA">
      <w:pPr>
        <w:autoSpaceDE w:val="0"/>
        <w:autoSpaceDN w:val="0"/>
        <w:adjustRightInd w:val="0"/>
        <w:ind w:firstLine="426"/>
        <w:jc w:val="right"/>
        <w:rPr>
          <w:bCs/>
          <w:i/>
          <w:sz w:val="28"/>
          <w:szCs w:val="28"/>
        </w:rPr>
      </w:pPr>
      <w:r w:rsidRPr="00D947D1">
        <w:rPr>
          <w:i/>
          <w:sz w:val="28"/>
          <w:szCs w:val="28"/>
        </w:rPr>
        <w:t>Таблица 10</w:t>
      </w:r>
    </w:p>
    <w:p w:rsidR="003508DA" w:rsidRPr="00D947D1" w:rsidRDefault="003508DA" w:rsidP="003508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132"/>
        <w:gridCol w:w="1133"/>
        <w:gridCol w:w="1091"/>
        <w:gridCol w:w="1092"/>
        <w:gridCol w:w="1190"/>
        <w:gridCol w:w="2103"/>
      </w:tblGrid>
      <w:tr w:rsidR="003508DA" w:rsidRPr="002E1597" w:rsidTr="00AB05D3">
        <w:trPr>
          <w:trHeight w:val="299"/>
        </w:trPr>
        <w:tc>
          <w:tcPr>
            <w:tcW w:w="1535" w:type="dxa"/>
            <w:vMerge w:val="restart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  <w:r w:rsidRPr="002E1597">
              <w:t>Физическое развитие</w:t>
            </w:r>
          </w:p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</w:p>
        </w:tc>
        <w:tc>
          <w:tcPr>
            <w:tcW w:w="8885" w:type="dxa"/>
            <w:gridSpan w:val="6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  <w:r w:rsidRPr="002E1597">
              <w:t>Возрастные группы</w:t>
            </w:r>
          </w:p>
        </w:tc>
      </w:tr>
      <w:tr w:rsidR="003508DA" w:rsidRPr="002E1597" w:rsidTr="00AB05D3">
        <w:trPr>
          <w:trHeight w:val="151"/>
        </w:trPr>
        <w:tc>
          <w:tcPr>
            <w:tcW w:w="1535" w:type="dxa"/>
            <w:vMerge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9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Первая младшая</w:t>
            </w:r>
          </w:p>
        </w:tc>
        <w:tc>
          <w:tcPr>
            <w:tcW w:w="1298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Вторая младшая</w:t>
            </w:r>
          </w:p>
        </w:tc>
        <w:tc>
          <w:tcPr>
            <w:tcW w:w="128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Средняя «А»</w:t>
            </w:r>
          </w:p>
        </w:tc>
        <w:tc>
          <w:tcPr>
            <w:tcW w:w="129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Средняя «Б»</w:t>
            </w:r>
          </w:p>
        </w:tc>
        <w:tc>
          <w:tcPr>
            <w:tcW w:w="210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Старшая</w:t>
            </w:r>
          </w:p>
        </w:tc>
        <w:tc>
          <w:tcPr>
            <w:tcW w:w="1612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Подготовительная</w:t>
            </w:r>
          </w:p>
        </w:tc>
      </w:tr>
      <w:tr w:rsidR="003508DA" w:rsidRPr="002E1597" w:rsidTr="00AB05D3">
        <w:trPr>
          <w:trHeight w:val="583"/>
        </w:trPr>
        <w:tc>
          <w:tcPr>
            <w:tcW w:w="153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i/>
              </w:rPr>
            </w:pPr>
            <w:r w:rsidRPr="002E1597">
              <w:rPr>
                <w:i/>
              </w:rPr>
              <w:t>«Познание»</w:t>
            </w:r>
          </w:p>
        </w:tc>
        <w:tc>
          <w:tcPr>
            <w:tcW w:w="129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59%</w:t>
            </w:r>
          </w:p>
        </w:tc>
        <w:tc>
          <w:tcPr>
            <w:tcW w:w="1298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70%</w:t>
            </w:r>
          </w:p>
        </w:tc>
        <w:tc>
          <w:tcPr>
            <w:tcW w:w="128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56%</w:t>
            </w:r>
          </w:p>
        </w:tc>
        <w:tc>
          <w:tcPr>
            <w:tcW w:w="129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73%</w:t>
            </w:r>
          </w:p>
        </w:tc>
        <w:tc>
          <w:tcPr>
            <w:tcW w:w="210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76%</w:t>
            </w:r>
          </w:p>
        </w:tc>
        <w:tc>
          <w:tcPr>
            <w:tcW w:w="1612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86%</w:t>
            </w:r>
          </w:p>
        </w:tc>
      </w:tr>
      <w:tr w:rsidR="003508DA" w:rsidRPr="002E1597" w:rsidTr="00AB05D3">
        <w:trPr>
          <w:trHeight w:val="315"/>
        </w:trPr>
        <w:tc>
          <w:tcPr>
            <w:tcW w:w="153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i/>
              </w:rPr>
            </w:pPr>
            <w:r w:rsidRPr="002E1597">
              <w:rPr>
                <w:i/>
              </w:rPr>
              <w:t>«Коммуникация»</w:t>
            </w:r>
          </w:p>
        </w:tc>
        <w:tc>
          <w:tcPr>
            <w:tcW w:w="1297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60%</w:t>
            </w:r>
          </w:p>
        </w:tc>
        <w:tc>
          <w:tcPr>
            <w:tcW w:w="1298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66%</w:t>
            </w:r>
          </w:p>
        </w:tc>
        <w:tc>
          <w:tcPr>
            <w:tcW w:w="1280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69%</w:t>
            </w:r>
          </w:p>
        </w:tc>
        <w:tc>
          <w:tcPr>
            <w:tcW w:w="1295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77%</w:t>
            </w:r>
          </w:p>
        </w:tc>
        <w:tc>
          <w:tcPr>
            <w:tcW w:w="2103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71%</w:t>
            </w:r>
          </w:p>
        </w:tc>
        <w:tc>
          <w:tcPr>
            <w:tcW w:w="1612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83%</w:t>
            </w:r>
          </w:p>
        </w:tc>
      </w:tr>
      <w:tr w:rsidR="003508DA" w:rsidRPr="002E1597" w:rsidTr="00AB05D3">
        <w:trPr>
          <w:trHeight w:val="315"/>
        </w:trPr>
        <w:tc>
          <w:tcPr>
            <w:tcW w:w="153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i/>
              </w:rPr>
            </w:pPr>
            <w:r w:rsidRPr="002E1597">
              <w:rPr>
                <w:i/>
              </w:rPr>
              <w:t>«Чтение художественной литературы»</w:t>
            </w:r>
          </w:p>
        </w:tc>
        <w:tc>
          <w:tcPr>
            <w:tcW w:w="1297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68%</w:t>
            </w:r>
          </w:p>
        </w:tc>
        <w:tc>
          <w:tcPr>
            <w:tcW w:w="1298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83%</w:t>
            </w:r>
          </w:p>
        </w:tc>
        <w:tc>
          <w:tcPr>
            <w:tcW w:w="1280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66%</w:t>
            </w:r>
          </w:p>
        </w:tc>
        <w:tc>
          <w:tcPr>
            <w:tcW w:w="1295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79%</w:t>
            </w:r>
          </w:p>
        </w:tc>
        <w:tc>
          <w:tcPr>
            <w:tcW w:w="2103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74%</w:t>
            </w:r>
          </w:p>
        </w:tc>
        <w:tc>
          <w:tcPr>
            <w:tcW w:w="1612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87%</w:t>
            </w:r>
          </w:p>
        </w:tc>
      </w:tr>
    </w:tbl>
    <w:p w:rsidR="003508DA" w:rsidRPr="00D947D1" w:rsidRDefault="003508DA" w:rsidP="003508DA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947D1">
        <w:rPr>
          <w:b/>
          <w:bCs/>
          <w:i/>
          <w:sz w:val="28"/>
          <w:szCs w:val="28"/>
        </w:rPr>
        <w:t>Социально-личностное развитие</w:t>
      </w: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947D1">
        <w:rPr>
          <w:bCs/>
          <w:i/>
          <w:sz w:val="28"/>
          <w:szCs w:val="28"/>
        </w:rPr>
        <w:t>Ранний возраст:</w:t>
      </w:r>
      <w:r w:rsidRPr="00D947D1">
        <w:rPr>
          <w:bCs/>
          <w:sz w:val="28"/>
          <w:szCs w:val="28"/>
        </w:rPr>
        <w:t xml:space="preserve"> дети проявляют интерес к различным играм, к участию в совместных играх. Проявляют интерес к участию в праздниках, постановках, совместных досугах и развлечениях. Умеют проявлять доброжелательность, </w:t>
      </w:r>
      <w:r w:rsidRPr="00D947D1">
        <w:rPr>
          <w:bCs/>
          <w:sz w:val="28"/>
          <w:szCs w:val="28"/>
        </w:rPr>
        <w:lastRenderedPageBreak/>
        <w:t xml:space="preserve">доброту, дружелюбие по отношению к окружающим. Пытаются отражать полученные впечатления в речи и продуктивных видах деятельности. Овладели средствами общения и способами взаимодействия </w:t>
      </w:r>
      <w:proofErr w:type="gramStart"/>
      <w:r w:rsidRPr="00D947D1">
        <w:rPr>
          <w:bCs/>
          <w:sz w:val="28"/>
          <w:szCs w:val="28"/>
        </w:rPr>
        <w:t>со</w:t>
      </w:r>
      <w:proofErr w:type="gramEnd"/>
      <w:r w:rsidRPr="00D947D1">
        <w:rPr>
          <w:bCs/>
          <w:sz w:val="28"/>
          <w:szCs w:val="28"/>
        </w:rPr>
        <w:t xml:space="preserve"> взрослыми и сверстниками. Знают, что надо соблюдать порядок и чистоту в помещении и на участке детского сада. После игры убирать игрушки, строительный материал. Умеют занимать себя игрой, самостоятельной художественной деятельностью. Имеют первичные представления о себе, знают свое имя, пол, возраст. </w:t>
      </w:r>
      <w:proofErr w:type="gramStart"/>
      <w:r w:rsidRPr="00D947D1">
        <w:rPr>
          <w:bCs/>
          <w:sz w:val="28"/>
          <w:szCs w:val="28"/>
        </w:rPr>
        <w:t>Способны</w:t>
      </w:r>
      <w:proofErr w:type="gramEnd"/>
      <w:r w:rsidRPr="00D947D1">
        <w:rPr>
          <w:bCs/>
          <w:sz w:val="28"/>
          <w:szCs w:val="28"/>
        </w:rPr>
        <w:t xml:space="preserve"> придерживаться игровым правилам в дидактических играх. Умеют самостоятельно одеваться и раздеваться в определенной последовательности.</w:t>
      </w: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947D1">
        <w:rPr>
          <w:bCs/>
          <w:i/>
          <w:sz w:val="28"/>
          <w:szCs w:val="28"/>
        </w:rPr>
        <w:t>Младший возраст, средний возраст:</w:t>
      </w:r>
      <w:r w:rsidRPr="00D947D1">
        <w:rPr>
          <w:bCs/>
          <w:sz w:val="28"/>
          <w:szCs w:val="28"/>
        </w:rPr>
        <w:t xml:space="preserve"> дети имеют простейшие представления о театральных профессиях, самостоятельно одеваются, раздеваются и </w:t>
      </w:r>
      <w:proofErr w:type="gramStart"/>
      <w:r w:rsidRPr="00D947D1">
        <w:rPr>
          <w:bCs/>
          <w:sz w:val="28"/>
          <w:szCs w:val="28"/>
        </w:rPr>
        <w:t>убирают одежду с помощью взрослого приводят</w:t>
      </w:r>
      <w:proofErr w:type="gramEnd"/>
      <w:r w:rsidRPr="00D947D1">
        <w:rPr>
          <w:bCs/>
          <w:sz w:val="28"/>
          <w:szCs w:val="28"/>
        </w:rPr>
        <w:t xml:space="preserve"> ее в порядок. Соблюдают элементарные правила поведения в детском саду. Могут описать предмет, картину. Составить рассказ по картинке. </w:t>
      </w:r>
      <w:proofErr w:type="gramStart"/>
      <w:r w:rsidRPr="00D947D1">
        <w:rPr>
          <w:bCs/>
          <w:sz w:val="28"/>
          <w:szCs w:val="28"/>
        </w:rPr>
        <w:t>Способны</w:t>
      </w:r>
      <w:proofErr w:type="gramEnd"/>
      <w:r w:rsidRPr="00D947D1">
        <w:rPr>
          <w:bCs/>
          <w:sz w:val="28"/>
          <w:szCs w:val="28"/>
        </w:rPr>
        <w:t xml:space="preserve"> сосредоточенно действовать 15-20 минут.</w:t>
      </w:r>
    </w:p>
    <w:p w:rsidR="003508DA" w:rsidRPr="00D947D1" w:rsidRDefault="003508DA" w:rsidP="003508DA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D947D1">
        <w:rPr>
          <w:bCs/>
          <w:i/>
          <w:sz w:val="28"/>
          <w:szCs w:val="28"/>
        </w:rPr>
        <w:t>Старший возраст:</w:t>
      </w:r>
      <w:r w:rsidRPr="00D947D1">
        <w:rPr>
          <w:bCs/>
          <w:sz w:val="28"/>
          <w:szCs w:val="28"/>
        </w:rPr>
        <w:t xml:space="preserve"> дети самостоятельно отбирают или придумывают разнообразные сюжеты игр. Владеют навыками театральной культуры. Самостоятельно ухаживают за одеждой, устраняют непорядок в своем внешнем виде. Могут планировать свою трудовую деятельность, отбирать материалы, необходимые для занятий и игр. Соблюдают элементарные правила поведения в природе.</w:t>
      </w:r>
    </w:p>
    <w:p w:rsidR="002E1597" w:rsidRPr="00D947D1" w:rsidRDefault="002E1597" w:rsidP="003508D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508DA" w:rsidRPr="00D947D1" w:rsidRDefault="003508DA" w:rsidP="003508DA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D947D1">
        <w:rPr>
          <w:bCs/>
          <w:i/>
          <w:sz w:val="28"/>
          <w:szCs w:val="28"/>
        </w:rPr>
        <w:t>Таблица 11</w:t>
      </w:r>
    </w:p>
    <w:p w:rsidR="003508DA" w:rsidRPr="00D947D1" w:rsidRDefault="003508DA" w:rsidP="003508D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140"/>
        <w:gridCol w:w="1141"/>
        <w:gridCol w:w="1100"/>
        <w:gridCol w:w="1102"/>
        <w:gridCol w:w="1234"/>
        <w:gridCol w:w="2103"/>
      </w:tblGrid>
      <w:tr w:rsidR="003508DA" w:rsidRPr="002E1597" w:rsidTr="00AB05D3">
        <w:trPr>
          <w:trHeight w:val="299"/>
        </w:trPr>
        <w:tc>
          <w:tcPr>
            <w:tcW w:w="1535" w:type="dxa"/>
            <w:vMerge w:val="restart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Физическое развитие</w:t>
            </w:r>
          </w:p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8885" w:type="dxa"/>
            <w:gridSpan w:val="6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Возрастные группы</w:t>
            </w:r>
          </w:p>
        </w:tc>
      </w:tr>
      <w:tr w:rsidR="003508DA" w:rsidRPr="002E1597" w:rsidTr="00AB05D3">
        <w:trPr>
          <w:trHeight w:val="151"/>
        </w:trPr>
        <w:tc>
          <w:tcPr>
            <w:tcW w:w="1535" w:type="dxa"/>
            <w:vMerge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29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Первая младшая</w:t>
            </w:r>
          </w:p>
        </w:tc>
        <w:tc>
          <w:tcPr>
            <w:tcW w:w="1298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Вторая младшая</w:t>
            </w:r>
          </w:p>
        </w:tc>
        <w:tc>
          <w:tcPr>
            <w:tcW w:w="128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Средняя «А»</w:t>
            </w:r>
          </w:p>
        </w:tc>
        <w:tc>
          <w:tcPr>
            <w:tcW w:w="129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Средняя «Б»</w:t>
            </w:r>
          </w:p>
        </w:tc>
        <w:tc>
          <w:tcPr>
            <w:tcW w:w="210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Старшая</w:t>
            </w:r>
          </w:p>
        </w:tc>
        <w:tc>
          <w:tcPr>
            <w:tcW w:w="1612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Подготовительная</w:t>
            </w:r>
          </w:p>
        </w:tc>
      </w:tr>
      <w:tr w:rsidR="003508DA" w:rsidRPr="002E1597" w:rsidTr="002E1597">
        <w:trPr>
          <w:trHeight w:val="357"/>
        </w:trPr>
        <w:tc>
          <w:tcPr>
            <w:tcW w:w="153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1597">
              <w:rPr>
                <w:bCs/>
                <w:i/>
              </w:rPr>
              <w:t>«Социализация»</w:t>
            </w:r>
          </w:p>
        </w:tc>
        <w:tc>
          <w:tcPr>
            <w:tcW w:w="129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60%</w:t>
            </w:r>
          </w:p>
        </w:tc>
        <w:tc>
          <w:tcPr>
            <w:tcW w:w="1298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70%</w:t>
            </w:r>
          </w:p>
        </w:tc>
        <w:tc>
          <w:tcPr>
            <w:tcW w:w="128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63%</w:t>
            </w:r>
          </w:p>
        </w:tc>
        <w:tc>
          <w:tcPr>
            <w:tcW w:w="129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79%</w:t>
            </w:r>
          </w:p>
        </w:tc>
        <w:tc>
          <w:tcPr>
            <w:tcW w:w="210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72%</w:t>
            </w:r>
          </w:p>
        </w:tc>
        <w:tc>
          <w:tcPr>
            <w:tcW w:w="1612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76%</w:t>
            </w:r>
          </w:p>
        </w:tc>
      </w:tr>
      <w:tr w:rsidR="003508DA" w:rsidRPr="002E1597" w:rsidTr="00AB05D3">
        <w:trPr>
          <w:trHeight w:val="315"/>
        </w:trPr>
        <w:tc>
          <w:tcPr>
            <w:tcW w:w="153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1597">
              <w:rPr>
                <w:bCs/>
                <w:i/>
              </w:rPr>
              <w:t>«Труд»</w:t>
            </w:r>
          </w:p>
        </w:tc>
        <w:tc>
          <w:tcPr>
            <w:tcW w:w="129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65%</w:t>
            </w:r>
          </w:p>
        </w:tc>
        <w:tc>
          <w:tcPr>
            <w:tcW w:w="1298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77%</w:t>
            </w:r>
          </w:p>
        </w:tc>
        <w:tc>
          <w:tcPr>
            <w:tcW w:w="128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72%</w:t>
            </w:r>
          </w:p>
        </w:tc>
        <w:tc>
          <w:tcPr>
            <w:tcW w:w="129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84%</w:t>
            </w:r>
          </w:p>
        </w:tc>
        <w:tc>
          <w:tcPr>
            <w:tcW w:w="210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76%</w:t>
            </w:r>
          </w:p>
        </w:tc>
        <w:tc>
          <w:tcPr>
            <w:tcW w:w="1612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84%</w:t>
            </w:r>
          </w:p>
        </w:tc>
      </w:tr>
      <w:tr w:rsidR="003508DA" w:rsidRPr="002E1597" w:rsidTr="00AB05D3">
        <w:trPr>
          <w:trHeight w:val="315"/>
        </w:trPr>
        <w:tc>
          <w:tcPr>
            <w:tcW w:w="153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2E1597">
              <w:rPr>
                <w:bCs/>
                <w:i/>
              </w:rPr>
              <w:t>«Безопасность»</w:t>
            </w:r>
          </w:p>
        </w:tc>
        <w:tc>
          <w:tcPr>
            <w:tcW w:w="129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62%</w:t>
            </w:r>
          </w:p>
        </w:tc>
        <w:tc>
          <w:tcPr>
            <w:tcW w:w="1298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76%</w:t>
            </w:r>
          </w:p>
        </w:tc>
        <w:tc>
          <w:tcPr>
            <w:tcW w:w="128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66%</w:t>
            </w:r>
          </w:p>
        </w:tc>
        <w:tc>
          <w:tcPr>
            <w:tcW w:w="1295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76%</w:t>
            </w:r>
          </w:p>
        </w:tc>
        <w:tc>
          <w:tcPr>
            <w:tcW w:w="210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74%</w:t>
            </w:r>
          </w:p>
        </w:tc>
        <w:tc>
          <w:tcPr>
            <w:tcW w:w="1612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1597">
              <w:rPr>
                <w:bCs/>
              </w:rPr>
              <w:t>71%</w:t>
            </w:r>
          </w:p>
        </w:tc>
      </w:tr>
    </w:tbl>
    <w:p w:rsidR="003508DA" w:rsidRPr="00D947D1" w:rsidRDefault="003508DA" w:rsidP="003508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D947D1">
        <w:rPr>
          <w:b/>
          <w:bCs/>
          <w:i/>
          <w:sz w:val="28"/>
          <w:szCs w:val="28"/>
        </w:rPr>
        <w:t>Художественно – эстетическое развитие</w:t>
      </w: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947D1">
        <w:rPr>
          <w:bCs/>
          <w:i/>
          <w:sz w:val="28"/>
          <w:szCs w:val="28"/>
        </w:rPr>
        <w:t>Ранний возраст:</w:t>
      </w:r>
      <w:r w:rsidRPr="00D947D1">
        <w:rPr>
          <w:bCs/>
          <w:sz w:val="28"/>
          <w:szCs w:val="28"/>
        </w:rPr>
        <w:t xml:space="preserve"> дети знают, что карандашами, фломастерами, красками и кистью можно рисовать. Различают красный, синий, зеленый, желтый, белый, черный цвета. Умеют раскатывать комок глины прямыми и круговыми движениями кистей рук. Отламывать от большого комка глины маленькие комочки, сплющивают их ладонями. Лепят несложные предметы. Могут узнать знакомые мелодии и различают высоту звуков. Вместе с воспитателем подпевает в песне музыкальные фразы. Двигаются в соответствии с характером музыки. Умеют выполнять движения: притоптывать ногой, хлопать в ладоши, поворачивать кисти рук. Называют музыкальные инструменты: погремушки, бубен.</w:t>
      </w: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947D1">
        <w:rPr>
          <w:bCs/>
          <w:i/>
          <w:sz w:val="28"/>
          <w:szCs w:val="28"/>
        </w:rPr>
        <w:t>Младший - средний возраст:</w:t>
      </w:r>
      <w:r w:rsidRPr="00D947D1">
        <w:rPr>
          <w:bCs/>
          <w:sz w:val="28"/>
          <w:szCs w:val="28"/>
        </w:rPr>
        <w:t xml:space="preserve"> дети могут изображать отдельные предметы, простые композиции и незамысловатые по содержанию сюжеты. Лепят различные предметы, состоящие из 1-3 частей, используя разнообразные </w:t>
      </w:r>
      <w:r w:rsidRPr="00D947D1">
        <w:rPr>
          <w:bCs/>
          <w:sz w:val="28"/>
          <w:szCs w:val="28"/>
        </w:rPr>
        <w:lastRenderedPageBreak/>
        <w:t xml:space="preserve">приемы лепки. Создают изображения предметов из готовых фигур. Слушают музыкальные произведения до конца. Узнают знакомые песни, различают звуки по высоте, поют, не </w:t>
      </w:r>
      <w:proofErr w:type="gramStart"/>
      <w:r w:rsidRPr="00D947D1">
        <w:rPr>
          <w:bCs/>
          <w:sz w:val="28"/>
          <w:szCs w:val="28"/>
        </w:rPr>
        <w:t>отставая и не опережая друг друга</w:t>
      </w:r>
      <w:proofErr w:type="gramEnd"/>
      <w:r w:rsidRPr="00D947D1">
        <w:rPr>
          <w:bCs/>
          <w:sz w:val="28"/>
          <w:szCs w:val="28"/>
        </w:rPr>
        <w:t>. Умеют выполнять танцевальные движения: кружиться в парах, притоптывать попеременно ногами. Двигаться под музыку с предметами. Различают и называют музыкальные инструменты (металлофон, барабан и др.).</w:t>
      </w:r>
    </w:p>
    <w:p w:rsidR="003508DA" w:rsidRPr="00D947D1" w:rsidRDefault="003508DA" w:rsidP="002E159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947D1">
        <w:rPr>
          <w:bCs/>
          <w:i/>
          <w:sz w:val="28"/>
          <w:szCs w:val="28"/>
        </w:rPr>
        <w:t>Старший возраст:</w:t>
      </w:r>
      <w:r w:rsidRPr="00D947D1">
        <w:rPr>
          <w:bCs/>
          <w:sz w:val="28"/>
          <w:szCs w:val="28"/>
        </w:rPr>
        <w:t xml:space="preserve"> различают виды изобразительного искусства: живопись, графика, скульптура, декоративно - прикладное и народное искусство. Создают индивидуальные и коллективные рисунки, декоративные, предметные и сюжетные композиции на темы окружающей жизни, литературных произведений. Создают изображения различных предметов, используя бумагу разной фактуры и способы вырезания и обрывания. Узнают мелодию Государственного гимна РФ, могут определить жанр прослушанного произведения (марш, песня, танец) и инструмент, на котором оно исполняется. Различают части музыкального произведения. Могут петь индивидуально и коллективно. Умеют выразительно и ритмично двигаться в соответствии с разнообразным характером музыки, музыкальными образами. Исполняют на музыкальных инструментах.</w:t>
      </w:r>
    </w:p>
    <w:p w:rsidR="003508DA" w:rsidRPr="00D947D1" w:rsidRDefault="003508DA" w:rsidP="003508DA">
      <w:pPr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121"/>
        <w:gridCol w:w="1121"/>
        <w:gridCol w:w="1077"/>
        <w:gridCol w:w="1077"/>
        <w:gridCol w:w="1113"/>
        <w:gridCol w:w="2110"/>
      </w:tblGrid>
      <w:tr w:rsidR="003508DA" w:rsidRPr="002E1597" w:rsidTr="002E1597">
        <w:trPr>
          <w:trHeight w:val="163"/>
        </w:trPr>
        <w:tc>
          <w:tcPr>
            <w:tcW w:w="2123" w:type="dxa"/>
            <w:vMerge w:val="restart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  <w:r w:rsidRPr="002E1597">
              <w:t>Физическое развитие</w:t>
            </w:r>
          </w:p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</w:p>
        </w:tc>
        <w:tc>
          <w:tcPr>
            <w:tcW w:w="7617" w:type="dxa"/>
            <w:gridSpan w:val="6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</w:pPr>
            <w:r w:rsidRPr="002E1597">
              <w:t>Возрастные группы</w:t>
            </w:r>
          </w:p>
        </w:tc>
      </w:tr>
      <w:tr w:rsidR="003508DA" w:rsidRPr="002E1597" w:rsidTr="002E1597">
        <w:trPr>
          <w:trHeight w:val="82"/>
        </w:trPr>
        <w:tc>
          <w:tcPr>
            <w:tcW w:w="2123" w:type="dxa"/>
            <w:vMerge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21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Первая младшая</w:t>
            </w:r>
          </w:p>
        </w:tc>
        <w:tc>
          <w:tcPr>
            <w:tcW w:w="1121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Вторая младшая</w:t>
            </w:r>
          </w:p>
        </w:tc>
        <w:tc>
          <w:tcPr>
            <w:tcW w:w="107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Средняя «А»</w:t>
            </w:r>
          </w:p>
        </w:tc>
        <w:tc>
          <w:tcPr>
            <w:tcW w:w="107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Средняя «Б»</w:t>
            </w:r>
          </w:p>
        </w:tc>
        <w:tc>
          <w:tcPr>
            <w:tcW w:w="111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Старшая</w:t>
            </w:r>
          </w:p>
        </w:tc>
        <w:tc>
          <w:tcPr>
            <w:tcW w:w="211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</w:rPr>
            </w:pPr>
            <w:r w:rsidRPr="002E1597">
              <w:rPr>
                <w:bCs/>
              </w:rPr>
              <w:t>Подготовительная</w:t>
            </w:r>
          </w:p>
        </w:tc>
      </w:tr>
      <w:tr w:rsidR="003508DA" w:rsidRPr="002E1597" w:rsidTr="002E1597">
        <w:trPr>
          <w:trHeight w:val="318"/>
        </w:trPr>
        <w:tc>
          <w:tcPr>
            <w:tcW w:w="212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i/>
              </w:rPr>
            </w:pPr>
            <w:r w:rsidRPr="002E1597">
              <w:rPr>
                <w:i/>
              </w:rPr>
              <w:t>«Художественное творчество»</w:t>
            </w:r>
          </w:p>
        </w:tc>
        <w:tc>
          <w:tcPr>
            <w:tcW w:w="1121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59%</w:t>
            </w:r>
          </w:p>
        </w:tc>
        <w:tc>
          <w:tcPr>
            <w:tcW w:w="1121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83%</w:t>
            </w:r>
          </w:p>
        </w:tc>
        <w:tc>
          <w:tcPr>
            <w:tcW w:w="107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60%</w:t>
            </w:r>
          </w:p>
        </w:tc>
        <w:tc>
          <w:tcPr>
            <w:tcW w:w="1077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79%</w:t>
            </w:r>
          </w:p>
        </w:tc>
        <w:tc>
          <w:tcPr>
            <w:tcW w:w="111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75%</w:t>
            </w:r>
          </w:p>
        </w:tc>
        <w:tc>
          <w:tcPr>
            <w:tcW w:w="2110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1597">
              <w:rPr>
                <w:bCs/>
                <w:color w:val="000000"/>
              </w:rPr>
              <w:t>76%</w:t>
            </w:r>
          </w:p>
        </w:tc>
      </w:tr>
      <w:tr w:rsidR="003508DA" w:rsidRPr="002E1597" w:rsidTr="002E1597">
        <w:trPr>
          <w:trHeight w:val="171"/>
        </w:trPr>
        <w:tc>
          <w:tcPr>
            <w:tcW w:w="2123" w:type="dxa"/>
          </w:tcPr>
          <w:p w:rsidR="003508DA" w:rsidRPr="002E1597" w:rsidRDefault="003508DA" w:rsidP="00AB05D3">
            <w:pPr>
              <w:autoSpaceDE w:val="0"/>
              <w:autoSpaceDN w:val="0"/>
              <w:adjustRightInd w:val="0"/>
              <w:rPr>
                <w:i/>
              </w:rPr>
            </w:pPr>
            <w:r w:rsidRPr="002E1597">
              <w:rPr>
                <w:i/>
              </w:rPr>
              <w:t>«Музыка»</w:t>
            </w:r>
          </w:p>
        </w:tc>
        <w:tc>
          <w:tcPr>
            <w:tcW w:w="1121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69%</w:t>
            </w:r>
          </w:p>
        </w:tc>
        <w:tc>
          <w:tcPr>
            <w:tcW w:w="1121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74%</w:t>
            </w:r>
          </w:p>
        </w:tc>
        <w:tc>
          <w:tcPr>
            <w:tcW w:w="1077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57%</w:t>
            </w:r>
          </w:p>
        </w:tc>
        <w:tc>
          <w:tcPr>
            <w:tcW w:w="1077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77%</w:t>
            </w:r>
          </w:p>
        </w:tc>
        <w:tc>
          <w:tcPr>
            <w:tcW w:w="1113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69%</w:t>
            </w:r>
          </w:p>
        </w:tc>
        <w:tc>
          <w:tcPr>
            <w:tcW w:w="2110" w:type="dxa"/>
          </w:tcPr>
          <w:p w:rsidR="003508DA" w:rsidRPr="002E1597" w:rsidRDefault="003508DA" w:rsidP="00AB05D3">
            <w:pPr>
              <w:rPr>
                <w:color w:val="000000"/>
              </w:rPr>
            </w:pPr>
            <w:r w:rsidRPr="002E1597">
              <w:rPr>
                <w:color w:val="000000"/>
              </w:rPr>
              <w:t>83%</w:t>
            </w:r>
          </w:p>
        </w:tc>
      </w:tr>
    </w:tbl>
    <w:p w:rsidR="003508DA" w:rsidRPr="00D947D1" w:rsidRDefault="003508DA" w:rsidP="003508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508DA" w:rsidRDefault="003508DA" w:rsidP="00901F7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947D1">
        <w:rPr>
          <w:bCs/>
          <w:sz w:val="28"/>
          <w:szCs w:val="28"/>
        </w:rPr>
        <w:t xml:space="preserve">Опираясь на результаты мониторинга, можно сказать, что программа освоена с учетом возрастных требований. </w:t>
      </w:r>
    </w:p>
    <w:p w:rsidR="00901F77" w:rsidRPr="00901F77" w:rsidRDefault="00901F77" w:rsidP="00901F7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4ACA" w:rsidRPr="00AC7992" w:rsidRDefault="003508DA" w:rsidP="009D4ACA">
      <w:pPr>
        <w:rPr>
          <w:b/>
          <w:sz w:val="28"/>
        </w:rPr>
      </w:pPr>
      <w:r>
        <w:rPr>
          <w:b/>
          <w:sz w:val="28"/>
        </w:rPr>
        <w:t xml:space="preserve">1.3 </w:t>
      </w:r>
      <w:r w:rsidR="009D4ACA">
        <w:rPr>
          <w:b/>
          <w:sz w:val="28"/>
        </w:rPr>
        <w:t xml:space="preserve"> </w:t>
      </w:r>
      <w:r w:rsidR="009D4ACA" w:rsidRPr="00AC7992">
        <w:rPr>
          <w:b/>
          <w:sz w:val="28"/>
        </w:rPr>
        <w:t>Государственная итоговая аттестация</w:t>
      </w:r>
      <w:r w:rsidR="009D4ACA">
        <w:rPr>
          <w:b/>
          <w:sz w:val="28"/>
        </w:rPr>
        <w:t xml:space="preserve">  </w:t>
      </w:r>
      <w:r w:rsidR="009D4ACA" w:rsidRPr="00AC7992">
        <w:rPr>
          <w:b/>
          <w:sz w:val="28"/>
        </w:rPr>
        <w:t>и трудоустройство вып</w:t>
      </w:r>
      <w:r w:rsidR="009D4ACA" w:rsidRPr="00AC7992">
        <w:rPr>
          <w:b/>
          <w:sz w:val="28"/>
        </w:rPr>
        <w:t>у</w:t>
      </w:r>
      <w:r w:rsidR="009D4ACA" w:rsidRPr="00AC7992">
        <w:rPr>
          <w:b/>
          <w:sz w:val="28"/>
        </w:rPr>
        <w:t>скников</w:t>
      </w:r>
    </w:p>
    <w:p w:rsidR="009D4ACA" w:rsidRPr="00EA2C63" w:rsidRDefault="009D4ACA" w:rsidP="009D4ACA">
      <w:pPr>
        <w:jc w:val="both"/>
        <w:rPr>
          <w:b/>
          <w:sz w:val="16"/>
          <w:szCs w:val="16"/>
        </w:rPr>
      </w:pPr>
    </w:p>
    <w:p w:rsidR="003508DA" w:rsidRDefault="003508DA" w:rsidP="003508DA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E516F9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E516F9">
        <w:rPr>
          <w:sz w:val="28"/>
          <w:szCs w:val="28"/>
        </w:rPr>
        <w:t xml:space="preserve"> году основное общее образование з</w:t>
      </w:r>
      <w:r w:rsidRPr="00E516F9">
        <w:rPr>
          <w:sz w:val="28"/>
          <w:szCs w:val="28"/>
        </w:rPr>
        <w:t>а</w:t>
      </w:r>
      <w:r w:rsidRPr="00E516F9">
        <w:rPr>
          <w:sz w:val="28"/>
          <w:szCs w:val="28"/>
        </w:rPr>
        <w:t xml:space="preserve">вершили </w:t>
      </w:r>
      <w:r>
        <w:rPr>
          <w:sz w:val="28"/>
          <w:szCs w:val="28"/>
        </w:rPr>
        <w:t>28</w:t>
      </w:r>
      <w:r w:rsidRPr="00E516F9">
        <w:rPr>
          <w:sz w:val="28"/>
          <w:szCs w:val="28"/>
        </w:rPr>
        <w:t xml:space="preserve"> учащихся 9 классов </w:t>
      </w:r>
      <w:r w:rsidRPr="00E516F9">
        <w:rPr>
          <w:bCs/>
          <w:color w:val="993366"/>
          <w:sz w:val="28"/>
          <w:szCs w:val="28"/>
        </w:rPr>
        <w:t>(</w:t>
      </w:r>
      <w:r>
        <w:rPr>
          <w:bCs/>
          <w:color w:val="993366"/>
          <w:sz w:val="28"/>
          <w:szCs w:val="28"/>
        </w:rPr>
        <w:t>Таблица 14</w:t>
      </w:r>
      <w:r w:rsidRPr="00E516F9">
        <w:rPr>
          <w:bCs/>
          <w:color w:val="993366"/>
          <w:sz w:val="28"/>
          <w:szCs w:val="28"/>
        </w:rPr>
        <w:t>)</w:t>
      </w:r>
      <w:r w:rsidRPr="00E516F9">
        <w:rPr>
          <w:sz w:val="28"/>
          <w:szCs w:val="28"/>
        </w:rPr>
        <w:t xml:space="preserve">. </w:t>
      </w:r>
    </w:p>
    <w:tbl>
      <w:tblPr>
        <w:tblW w:w="106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88"/>
        <w:gridCol w:w="506"/>
        <w:gridCol w:w="770"/>
        <w:gridCol w:w="850"/>
        <w:gridCol w:w="851"/>
        <w:gridCol w:w="850"/>
        <w:gridCol w:w="1134"/>
        <w:gridCol w:w="993"/>
        <w:gridCol w:w="506"/>
        <w:gridCol w:w="1086"/>
        <w:gridCol w:w="636"/>
        <w:gridCol w:w="607"/>
        <w:gridCol w:w="567"/>
      </w:tblGrid>
      <w:tr w:rsidR="003508DA" w:rsidRPr="002E1597" w:rsidTr="00AB05D3">
        <w:trPr>
          <w:trHeight w:val="312"/>
        </w:trPr>
        <w:tc>
          <w:tcPr>
            <w:tcW w:w="10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right"/>
              <w:rPr>
                <w:i/>
                <w:sz w:val="22"/>
                <w:szCs w:val="22"/>
              </w:rPr>
            </w:pPr>
            <w:r w:rsidRPr="002E1597">
              <w:rPr>
                <w:i/>
                <w:sz w:val="22"/>
                <w:szCs w:val="22"/>
              </w:rPr>
              <w:t>Таблица 14</w:t>
            </w:r>
          </w:p>
        </w:tc>
      </w:tr>
      <w:tr w:rsidR="003508DA" w:rsidRPr="002E1597" w:rsidTr="00AB05D3">
        <w:trPr>
          <w:trHeight w:val="348"/>
        </w:trPr>
        <w:tc>
          <w:tcPr>
            <w:tcW w:w="106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Сведения о количестве выпускников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11 класс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9 класс</w:t>
            </w:r>
          </w:p>
        </w:tc>
      </w:tr>
      <w:tr w:rsidR="003508DA" w:rsidRPr="002E1597" w:rsidTr="00AB05D3">
        <w:trPr>
          <w:trHeight w:val="3384"/>
        </w:trPr>
        <w:tc>
          <w:tcPr>
            <w:tcW w:w="128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8DA" w:rsidRPr="002E1597" w:rsidRDefault="003508DA" w:rsidP="00AB05D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получили аттестат с "5"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получили аттестат с "5" и "4"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2E1597">
              <w:rPr>
                <w:b/>
                <w:bCs/>
                <w:sz w:val="22"/>
                <w:szCs w:val="22"/>
              </w:rPr>
              <w:t>награждены</w:t>
            </w:r>
            <w:proofErr w:type="gramEnd"/>
            <w:r w:rsidRPr="002E1597">
              <w:rPr>
                <w:b/>
                <w:bCs/>
                <w:sz w:val="22"/>
                <w:szCs w:val="22"/>
              </w:rPr>
              <w:t xml:space="preserve"> золотой/серебряной медалью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получили справку об обучении в ОУ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сдавали государственный выпускной экзамен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сдавали экзамены по выбору в форме ЕГЭ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количество выпускников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получили аттестат с "5"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получили аттестат с "5" и "4"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Сдавали экзамены в "щадящем режиме"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Сдавали экзамены по выбору в новой форме тестирования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2007-2008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right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11,4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25,7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25,7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2008-2009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right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18,5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10,9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10,9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56,5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2009-2010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21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right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90,0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10,3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13,8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72,4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2010-2011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right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82,1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10,8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10,8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81,1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right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2011-2012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29,0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right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100,0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14,3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82,9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2012-2013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C7F76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3508DA" w:rsidRPr="002E1597" w:rsidTr="00AB05D3">
        <w:trPr>
          <w:trHeight w:val="31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right"/>
              <w:rPr>
                <w:b/>
                <w:bCs/>
                <w:sz w:val="22"/>
                <w:szCs w:val="22"/>
              </w:rPr>
            </w:pPr>
            <w:r w:rsidRPr="002E1597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72,2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14,3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2E1597" w:rsidRDefault="003508DA" w:rsidP="00AB05D3">
            <w:pPr>
              <w:jc w:val="center"/>
              <w:rPr>
                <w:sz w:val="22"/>
                <w:szCs w:val="22"/>
              </w:rPr>
            </w:pPr>
            <w:r w:rsidRPr="002E1597">
              <w:rPr>
                <w:sz w:val="22"/>
                <w:szCs w:val="22"/>
              </w:rPr>
              <w:t>68,6</w:t>
            </w:r>
          </w:p>
        </w:tc>
      </w:tr>
    </w:tbl>
    <w:p w:rsidR="003508DA" w:rsidRPr="00E516F9" w:rsidRDefault="003508DA" w:rsidP="003508DA">
      <w:pPr>
        <w:tabs>
          <w:tab w:val="left" w:pos="1980"/>
        </w:tabs>
        <w:ind w:firstLine="540"/>
        <w:jc w:val="both"/>
        <w:rPr>
          <w:sz w:val="28"/>
          <w:szCs w:val="28"/>
        </w:rPr>
      </w:pPr>
    </w:p>
    <w:p w:rsidR="003508DA" w:rsidRDefault="003508DA" w:rsidP="003508DA">
      <w:pPr>
        <w:tabs>
          <w:tab w:val="left" w:pos="1980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28</w:t>
      </w:r>
      <w:r w:rsidRPr="001A5FE5">
        <w:rPr>
          <w:sz w:val="28"/>
          <w:szCs w:val="28"/>
        </w:rPr>
        <w:t xml:space="preserve"> выпускников 9 классов в этом году сдав</w:t>
      </w:r>
      <w:r w:rsidRPr="001A5FE5">
        <w:rPr>
          <w:sz w:val="28"/>
          <w:szCs w:val="28"/>
        </w:rPr>
        <w:t>а</w:t>
      </w:r>
      <w:r w:rsidRPr="001A5FE5">
        <w:rPr>
          <w:sz w:val="28"/>
          <w:szCs w:val="28"/>
        </w:rPr>
        <w:t>ли обязательные экзамены по алгебре и русскому языку в новой форме тестирования</w:t>
      </w:r>
      <w:r w:rsidRPr="001A5FE5">
        <w:rPr>
          <w:bCs/>
          <w:sz w:val="28"/>
          <w:szCs w:val="28"/>
        </w:rPr>
        <w:t xml:space="preserve">.  Два экзамена по выбору в новой форме по четырем предметам (физика, </w:t>
      </w:r>
      <w:r>
        <w:rPr>
          <w:bCs/>
          <w:sz w:val="28"/>
          <w:szCs w:val="28"/>
        </w:rPr>
        <w:t>история</w:t>
      </w:r>
      <w:r w:rsidRPr="001A5FE5">
        <w:rPr>
          <w:bCs/>
          <w:sz w:val="28"/>
          <w:szCs w:val="28"/>
        </w:rPr>
        <w:t>, биология</w:t>
      </w:r>
      <w:r>
        <w:rPr>
          <w:bCs/>
          <w:sz w:val="28"/>
          <w:szCs w:val="28"/>
        </w:rPr>
        <w:t>, обществознание</w:t>
      </w:r>
      <w:r w:rsidRPr="001A5FE5">
        <w:rPr>
          <w:bCs/>
          <w:sz w:val="28"/>
          <w:szCs w:val="28"/>
        </w:rPr>
        <w:t xml:space="preserve">) сдали </w:t>
      </w:r>
      <w:r>
        <w:rPr>
          <w:bCs/>
          <w:sz w:val="28"/>
          <w:szCs w:val="28"/>
        </w:rPr>
        <w:t>24</w:t>
      </w:r>
      <w:r w:rsidRPr="00E814F7">
        <w:rPr>
          <w:bCs/>
          <w:color w:val="FF0000"/>
          <w:sz w:val="28"/>
          <w:szCs w:val="28"/>
        </w:rPr>
        <w:t xml:space="preserve"> </w:t>
      </w:r>
      <w:r w:rsidRPr="00E814F7">
        <w:rPr>
          <w:bCs/>
          <w:sz w:val="28"/>
          <w:szCs w:val="28"/>
        </w:rPr>
        <w:t>в</w:t>
      </w:r>
      <w:r w:rsidRPr="00E814F7">
        <w:rPr>
          <w:bCs/>
          <w:sz w:val="28"/>
          <w:szCs w:val="28"/>
        </w:rPr>
        <w:t>ы</w:t>
      </w:r>
      <w:r w:rsidRPr="00E814F7">
        <w:rPr>
          <w:bCs/>
          <w:sz w:val="28"/>
          <w:szCs w:val="28"/>
        </w:rPr>
        <w:t>пускник</w:t>
      </w:r>
      <w:r>
        <w:rPr>
          <w:bCs/>
          <w:sz w:val="28"/>
          <w:szCs w:val="28"/>
        </w:rPr>
        <w:t>а</w:t>
      </w:r>
      <w:r w:rsidRPr="00E814F7">
        <w:rPr>
          <w:bCs/>
          <w:sz w:val="28"/>
          <w:szCs w:val="28"/>
        </w:rPr>
        <w:t xml:space="preserve"> (8</w:t>
      </w:r>
      <w:r>
        <w:rPr>
          <w:bCs/>
          <w:sz w:val="28"/>
          <w:szCs w:val="28"/>
        </w:rPr>
        <w:t>6</w:t>
      </w:r>
      <w:r w:rsidRPr="00E814F7">
        <w:rPr>
          <w:bCs/>
          <w:sz w:val="28"/>
          <w:szCs w:val="28"/>
        </w:rPr>
        <w:t xml:space="preserve"> % от общего числа, что на 3 %</w:t>
      </w:r>
      <w:r w:rsidRPr="001A5F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меньше</w:t>
      </w:r>
      <w:r w:rsidRPr="001A5FE5">
        <w:rPr>
          <w:bCs/>
          <w:sz w:val="28"/>
          <w:szCs w:val="28"/>
        </w:rPr>
        <w:t xml:space="preserve">, чем в прошлом году) </w:t>
      </w:r>
      <w:r w:rsidRPr="001A5FE5">
        <w:rPr>
          <w:bCs/>
          <w:color w:val="993366"/>
          <w:sz w:val="28"/>
          <w:szCs w:val="28"/>
        </w:rPr>
        <w:t>(</w:t>
      </w:r>
      <w:r>
        <w:rPr>
          <w:bCs/>
          <w:color w:val="993366"/>
          <w:sz w:val="28"/>
          <w:szCs w:val="28"/>
        </w:rPr>
        <w:t>Таблица 15</w:t>
      </w:r>
      <w:r w:rsidRPr="001A5FE5">
        <w:rPr>
          <w:bCs/>
          <w:color w:val="993366"/>
          <w:sz w:val="28"/>
          <w:szCs w:val="28"/>
        </w:rPr>
        <w:t>)</w:t>
      </w:r>
      <w:r w:rsidRPr="001A5FE5">
        <w:rPr>
          <w:bCs/>
          <w:sz w:val="28"/>
          <w:szCs w:val="28"/>
        </w:rPr>
        <w:t>.</w:t>
      </w: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450"/>
        <w:gridCol w:w="575"/>
        <w:gridCol w:w="1150"/>
        <w:gridCol w:w="767"/>
        <w:gridCol w:w="767"/>
        <w:gridCol w:w="645"/>
        <w:gridCol w:w="523"/>
        <w:gridCol w:w="645"/>
        <w:gridCol w:w="746"/>
        <w:gridCol w:w="645"/>
        <w:gridCol w:w="724"/>
        <w:gridCol w:w="645"/>
        <w:gridCol w:w="369"/>
      </w:tblGrid>
      <w:tr w:rsidR="003508DA" w:rsidRPr="00F75399" w:rsidTr="00F408FB">
        <w:trPr>
          <w:trHeight w:val="271"/>
        </w:trPr>
        <w:tc>
          <w:tcPr>
            <w:tcW w:w="96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8DA" w:rsidRDefault="003508DA" w:rsidP="00F408FB"/>
          <w:p w:rsidR="003508DA" w:rsidRPr="00F75399" w:rsidRDefault="003508DA" w:rsidP="00AB05D3">
            <w:pPr>
              <w:jc w:val="right"/>
              <w:rPr>
                <w:i/>
              </w:rPr>
            </w:pPr>
            <w:r w:rsidRPr="00F75399">
              <w:rPr>
                <w:i/>
              </w:rPr>
              <w:t>Таблица 15</w:t>
            </w:r>
          </w:p>
        </w:tc>
      </w:tr>
      <w:tr w:rsidR="003508DA" w:rsidRPr="00F75399" w:rsidTr="00F408FB">
        <w:trPr>
          <w:trHeight w:val="1474"/>
        </w:trPr>
        <w:tc>
          <w:tcPr>
            <w:tcW w:w="96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8DA" w:rsidRPr="00F408FB" w:rsidRDefault="003508DA" w:rsidP="00F408FB">
            <w:pPr>
              <w:jc w:val="center"/>
              <w:rPr>
                <w:sz w:val="28"/>
                <w:szCs w:val="28"/>
              </w:rPr>
            </w:pPr>
            <w:r w:rsidRPr="00F408FB">
              <w:rPr>
                <w:sz w:val="28"/>
                <w:szCs w:val="28"/>
              </w:rPr>
              <w:t xml:space="preserve">Сведения                                                                                                                                                                                                                                    о количестве выпускников 9 классов, прошедших государственную (итоговую) аттестацию                                                                                          </w:t>
            </w:r>
            <w:r w:rsidR="00F408FB" w:rsidRPr="00F408FB">
              <w:rPr>
                <w:sz w:val="28"/>
                <w:szCs w:val="28"/>
              </w:rPr>
              <w:t xml:space="preserve">           в новой </w:t>
            </w:r>
            <w:r w:rsidRPr="00F408FB">
              <w:rPr>
                <w:sz w:val="28"/>
                <w:szCs w:val="28"/>
              </w:rPr>
              <w:t>форме тестирования</w:t>
            </w:r>
          </w:p>
        </w:tc>
      </w:tr>
      <w:tr w:rsidR="003508DA" w:rsidRPr="00F75399" w:rsidTr="00F408FB">
        <w:trPr>
          <w:trHeight w:val="211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учебный год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кол-во выпускников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кол-во выпускников, сдавших экзамены по выбору в новой форме тестирования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математика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русский яз.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биология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информатика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физика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география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химия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история России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08DA" w:rsidRPr="00F75399" w:rsidRDefault="003508DA" w:rsidP="00AB05D3">
            <w:pPr>
              <w:jc w:val="center"/>
              <w:rPr>
                <w:sz w:val="22"/>
                <w:szCs w:val="22"/>
              </w:rPr>
            </w:pPr>
            <w:r w:rsidRPr="00F75399">
              <w:rPr>
                <w:sz w:val="22"/>
                <w:szCs w:val="22"/>
              </w:rPr>
              <w:t>Сдано экзаменов по выбору</w:t>
            </w:r>
          </w:p>
        </w:tc>
      </w:tr>
      <w:tr w:rsidR="003508DA" w:rsidRPr="00F75399" w:rsidTr="00F408FB">
        <w:trPr>
          <w:trHeight w:val="27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lastRenderedPageBreak/>
              <w:t>2007-2008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35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35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35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9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1</w:t>
            </w:r>
          </w:p>
        </w:tc>
      </w:tr>
      <w:tr w:rsidR="003508DA" w:rsidRPr="00F75399" w:rsidTr="00F408FB">
        <w:trPr>
          <w:trHeight w:val="39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F75399" w:rsidRDefault="003508DA" w:rsidP="00AB05D3">
            <w:pPr>
              <w:rPr>
                <w:b/>
                <w:bCs/>
                <w:sz w:val="18"/>
                <w:szCs w:val="18"/>
              </w:rPr>
            </w:pPr>
            <w:r w:rsidRPr="00F75399">
              <w:rPr>
                <w:b/>
                <w:bCs/>
                <w:sz w:val="18"/>
                <w:szCs w:val="18"/>
              </w:rPr>
              <w:t>% от общего числа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25,7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25,7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 </w:t>
            </w:r>
          </w:p>
        </w:tc>
      </w:tr>
      <w:tr w:rsidR="003508DA" w:rsidRPr="00F75399" w:rsidTr="00F408FB">
        <w:trPr>
          <w:trHeight w:val="27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2008-2009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45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5</w:t>
            </w:r>
          </w:p>
        </w:tc>
      </w:tr>
      <w:tr w:rsidR="003508DA" w:rsidRPr="00F75399" w:rsidTr="00F408FB">
        <w:trPr>
          <w:trHeight w:val="39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F75399" w:rsidRDefault="003508DA" w:rsidP="00AB05D3">
            <w:pPr>
              <w:rPr>
                <w:b/>
                <w:bCs/>
                <w:sz w:val="18"/>
                <w:szCs w:val="18"/>
              </w:rPr>
            </w:pPr>
            <w:r w:rsidRPr="00F75399">
              <w:rPr>
                <w:b/>
                <w:bCs/>
                <w:sz w:val="18"/>
                <w:szCs w:val="18"/>
              </w:rPr>
              <w:t>% от общего числа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56,5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97,8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97,8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34,8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10,9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 </w:t>
            </w:r>
          </w:p>
        </w:tc>
      </w:tr>
      <w:tr w:rsidR="003508DA" w:rsidRPr="00F75399" w:rsidTr="00F408FB">
        <w:trPr>
          <w:trHeight w:val="27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2009-2010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4</w:t>
            </w:r>
          </w:p>
        </w:tc>
      </w:tr>
      <w:tr w:rsidR="003508DA" w:rsidRPr="00F75399" w:rsidTr="00F408FB">
        <w:trPr>
          <w:trHeight w:val="39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F75399" w:rsidRDefault="003508DA" w:rsidP="00AB05D3">
            <w:pPr>
              <w:rPr>
                <w:b/>
                <w:bCs/>
                <w:sz w:val="18"/>
                <w:szCs w:val="18"/>
              </w:rPr>
            </w:pPr>
            <w:r w:rsidRPr="00F75399">
              <w:rPr>
                <w:b/>
                <w:bCs/>
                <w:sz w:val="18"/>
                <w:szCs w:val="18"/>
              </w:rPr>
              <w:t>% от общего числа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72,4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72,4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58,6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6,9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6,9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 </w:t>
            </w:r>
          </w:p>
        </w:tc>
      </w:tr>
      <w:tr w:rsidR="003508DA" w:rsidRPr="00F75399" w:rsidTr="00F408FB">
        <w:trPr>
          <w:trHeight w:val="27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2010-2011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30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37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5</w:t>
            </w:r>
          </w:p>
        </w:tc>
      </w:tr>
      <w:tr w:rsidR="003508DA" w:rsidRPr="00F75399" w:rsidTr="00F408FB">
        <w:trPr>
          <w:trHeight w:val="39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F75399" w:rsidRDefault="003508DA" w:rsidP="00AB05D3">
            <w:pPr>
              <w:rPr>
                <w:b/>
                <w:bCs/>
                <w:sz w:val="18"/>
                <w:szCs w:val="18"/>
              </w:rPr>
            </w:pPr>
            <w:r w:rsidRPr="00F75399">
              <w:rPr>
                <w:b/>
                <w:bCs/>
                <w:sz w:val="18"/>
                <w:szCs w:val="18"/>
              </w:rPr>
              <w:t>% от общего числа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81,1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64,9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2,7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56,8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13,5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2,7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 </w:t>
            </w:r>
          </w:p>
        </w:tc>
      </w:tr>
      <w:tr w:rsidR="003508DA" w:rsidRPr="00F75399" w:rsidTr="00F408FB">
        <w:trPr>
          <w:trHeight w:val="27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F75399" w:rsidRDefault="003508DA" w:rsidP="00AB05D3">
            <w:pPr>
              <w:rPr>
                <w:b/>
                <w:bCs/>
                <w:sz w:val="18"/>
                <w:szCs w:val="18"/>
              </w:rPr>
            </w:pPr>
            <w:r w:rsidRPr="00F75399">
              <w:rPr>
                <w:b/>
                <w:bCs/>
                <w:sz w:val="18"/>
                <w:szCs w:val="18"/>
              </w:rPr>
              <w:t>2011-2012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28,0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35,0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35,0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17,0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28,0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16,0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3</w:t>
            </w:r>
          </w:p>
        </w:tc>
      </w:tr>
      <w:tr w:rsidR="003508DA" w:rsidRPr="00F75399" w:rsidTr="00F408FB">
        <w:trPr>
          <w:trHeight w:val="39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F75399" w:rsidRDefault="003508DA" w:rsidP="00AB05D3">
            <w:pPr>
              <w:rPr>
                <w:b/>
                <w:bCs/>
                <w:sz w:val="18"/>
                <w:szCs w:val="18"/>
              </w:rPr>
            </w:pPr>
            <w:r w:rsidRPr="00F75399">
              <w:rPr>
                <w:b/>
                <w:bCs/>
                <w:sz w:val="18"/>
                <w:szCs w:val="18"/>
              </w:rPr>
              <w:t>% от общего числа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80,0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48,6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45,7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 </w:t>
            </w:r>
          </w:p>
        </w:tc>
      </w:tr>
      <w:tr w:rsidR="003508DA" w:rsidRPr="00F75399" w:rsidTr="00F408FB">
        <w:trPr>
          <w:trHeight w:val="27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2012-2013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28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4</w:t>
            </w:r>
          </w:p>
        </w:tc>
      </w:tr>
      <w:tr w:rsidR="003508DA" w:rsidRPr="00F75399" w:rsidTr="00F408FB">
        <w:trPr>
          <w:trHeight w:val="39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DA" w:rsidRPr="00F75399" w:rsidRDefault="003508DA" w:rsidP="00AB05D3">
            <w:pPr>
              <w:rPr>
                <w:b/>
                <w:bCs/>
                <w:sz w:val="18"/>
                <w:szCs w:val="18"/>
              </w:rPr>
            </w:pPr>
            <w:r w:rsidRPr="00F75399">
              <w:rPr>
                <w:b/>
                <w:bCs/>
                <w:sz w:val="18"/>
                <w:szCs w:val="18"/>
              </w:rPr>
              <w:t>% от общего числа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85,7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100,0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14,3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21,4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64,3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</w:pPr>
            <w:r w:rsidRPr="00F75399">
              <w:t>67,9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8DA" w:rsidRPr="00F75399" w:rsidRDefault="003508DA" w:rsidP="00AB05D3">
            <w:pPr>
              <w:jc w:val="center"/>
              <w:rPr>
                <w:b/>
                <w:bCs/>
              </w:rPr>
            </w:pPr>
            <w:r w:rsidRPr="00F75399">
              <w:rPr>
                <w:b/>
                <w:bCs/>
              </w:rPr>
              <w:t> </w:t>
            </w:r>
          </w:p>
        </w:tc>
      </w:tr>
    </w:tbl>
    <w:p w:rsidR="003508DA" w:rsidRPr="001A5FE5" w:rsidRDefault="003508DA" w:rsidP="003508DA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1A5FE5">
        <w:rPr>
          <w:sz w:val="28"/>
          <w:szCs w:val="28"/>
        </w:rPr>
        <w:t xml:space="preserve"> </w:t>
      </w:r>
    </w:p>
    <w:p w:rsidR="003508DA" w:rsidRPr="007A01ED" w:rsidRDefault="003508DA" w:rsidP="003508DA">
      <w:pPr>
        <w:ind w:firstLine="720"/>
        <w:jc w:val="both"/>
        <w:rPr>
          <w:sz w:val="28"/>
          <w:szCs w:val="28"/>
        </w:rPr>
      </w:pPr>
      <w:r w:rsidRPr="007A01ED">
        <w:rPr>
          <w:sz w:val="28"/>
          <w:szCs w:val="28"/>
        </w:rPr>
        <w:t xml:space="preserve">В традиционной форме, устно по билетам,  </w:t>
      </w:r>
      <w:r>
        <w:rPr>
          <w:sz w:val="28"/>
          <w:szCs w:val="28"/>
        </w:rPr>
        <w:t>5</w:t>
      </w:r>
      <w:r w:rsidRPr="007A01ED">
        <w:rPr>
          <w:sz w:val="28"/>
          <w:szCs w:val="28"/>
        </w:rPr>
        <w:t xml:space="preserve"> человек   сдавали физическую культуру. В форме тестирования сдавали </w:t>
      </w:r>
      <w:r>
        <w:rPr>
          <w:sz w:val="28"/>
          <w:szCs w:val="28"/>
        </w:rPr>
        <w:t>физику</w:t>
      </w:r>
      <w:r w:rsidRPr="007A01ED">
        <w:rPr>
          <w:sz w:val="28"/>
          <w:szCs w:val="28"/>
        </w:rPr>
        <w:t xml:space="preserve"> -  </w:t>
      </w:r>
      <w:r>
        <w:rPr>
          <w:sz w:val="28"/>
          <w:szCs w:val="28"/>
        </w:rPr>
        <w:t>4</w:t>
      </w:r>
      <w:r w:rsidRPr="007A01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A01ED">
        <w:rPr>
          <w:sz w:val="28"/>
          <w:szCs w:val="28"/>
        </w:rPr>
        <w:t xml:space="preserve">. </w:t>
      </w:r>
    </w:p>
    <w:p w:rsidR="003508DA" w:rsidRPr="00C36B67" w:rsidRDefault="003508DA" w:rsidP="003508DA">
      <w:pPr>
        <w:tabs>
          <w:tab w:val="left" w:pos="1980"/>
        </w:tabs>
        <w:ind w:firstLine="540"/>
        <w:jc w:val="both"/>
        <w:rPr>
          <w:bCs/>
          <w:sz w:val="28"/>
          <w:szCs w:val="28"/>
        </w:rPr>
      </w:pPr>
      <w:r w:rsidRPr="00C36B67">
        <w:rPr>
          <w:bCs/>
          <w:sz w:val="28"/>
          <w:szCs w:val="28"/>
        </w:rPr>
        <w:t>У</w:t>
      </w:r>
      <w:r w:rsidRPr="00C36B67">
        <w:rPr>
          <w:bCs/>
          <w:sz w:val="28"/>
          <w:szCs w:val="28"/>
        </w:rPr>
        <w:t>с</w:t>
      </w:r>
      <w:r w:rsidRPr="00C36B67">
        <w:rPr>
          <w:bCs/>
          <w:sz w:val="28"/>
          <w:szCs w:val="28"/>
        </w:rPr>
        <w:t>певаемость по всем предметам составила 100%. Качество знаний:</w:t>
      </w:r>
    </w:p>
    <w:p w:rsidR="003508DA" w:rsidRPr="00C36B67" w:rsidRDefault="003508DA" w:rsidP="003508DA">
      <w:pPr>
        <w:numPr>
          <w:ilvl w:val="0"/>
          <w:numId w:val="10"/>
        </w:numPr>
        <w:tabs>
          <w:tab w:val="clear" w:pos="2055"/>
          <w:tab w:val="num" w:pos="900"/>
        </w:tabs>
        <w:ind w:left="900"/>
        <w:jc w:val="both"/>
        <w:rPr>
          <w:color w:val="0000FF"/>
          <w:sz w:val="28"/>
          <w:szCs w:val="28"/>
        </w:rPr>
      </w:pPr>
      <w:r w:rsidRPr="0021068D">
        <w:rPr>
          <w:bCs/>
          <w:sz w:val="28"/>
          <w:szCs w:val="28"/>
        </w:rPr>
        <w:t xml:space="preserve">по математике – </w:t>
      </w:r>
      <w:r>
        <w:rPr>
          <w:bCs/>
          <w:sz w:val="28"/>
          <w:szCs w:val="28"/>
        </w:rPr>
        <w:t xml:space="preserve">25 </w:t>
      </w:r>
      <w:r w:rsidRPr="0021068D">
        <w:rPr>
          <w:bCs/>
          <w:sz w:val="28"/>
          <w:szCs w:val="28"/>
        </w:rPr>
        <w:t xml:space="preserve"> %, по русскому языку –</w:t>
      </w:r>
      <w:r>
        <w:rPr>
          <w:bCs/>
          <w:sz w:val="28"/>
          <w:szCs w:val="28"/>
        </w:rPr>
        <w:t xml:space="preserve"> 43</w:t>
      </w:r>
      <w:r w:rsidRPr="0021068D">
        <w:rPr>
          <w:bCs/>
          <w:sz w:val="28"/>
          <w:szCs w:val="28"/>
        </w:rPr>
        <w:t xml:space="preserve"> %</w:t>
      </w:r>
      <w:r w:rsidRPr="00C36B67">
        <w:rPr>
          <w:bCs/>
          <w:sz w:val="28"/>
          <w:szCs w:val="28"/>
        </w:rPr>
        <w:t>;</w:t>
      </w:r>
    </w:p>
    <w:p w:rsidR="003508DA" w:rsidRPr="0021068D" w:rsidRDefault="003508DA" w:rsidP="003508DA">
      <w:pPr>
        <w:numPr>
          <w:ilvl w:val="0"/>
          <w:numId w:val="10"/>
        </w:numPr>
        <w:tabs>
          <w:tab w:val="clear" w:pos="2055"/>
          <w:tab w:val="num" w:pos="900"/>
        </w:tabs>
        <w:ind w:left="900"/>
        <w:jc w:val="both"/>
        <w:rPr>
          <w:color w:val="0000FF"/>
          <w:sz w:val="28"/>
          <w:szCs w:val="28"/>
        </w:rPr>
      </w:pPr>
      <w:r w:rsidRPr="0021068D">
        <w:rPr>
          <w:bCs/>
          <w:sz w:val="28"/>
          <w:szCs w:val="28"/>
        </w:rPr>
        <w:t>по предметам по выбору,</w:t>
      </w:r>
      <w:r w:rsidRPr="0021068D">
        <w:rPr>
          <w:sz w:val="28"/>
          <w:szCs w:val="28"/>
        </w:rPr>
        <w:t xml:space="preserve"> в новой форме тестирования</w:t>
      </w:r>
      <w:r>
        <w:rPr>
          <w:sz w:val="28"/>
          <w:szCs w:val="28"/>
        </w:rPr>
        <w:t>: физика – 50 %,  биология – 75%, обществознание – 68%, история – 78 %</w:t>
      </w:r>
      <w:r w:rsidRPr="0021068D">
        <w:rPr>
          <w:bCs/>
          <w:sz w:val="28"/>
          <w:szCs w:val="28"/>
        </w:rPr>
        <w:t>;</w:t>
      </w:r>
    </w:p>
    <w:p w:rsidR="003508DA" w:rsidRPr="0021068D" w:rsidRDefault="003508DA" w:rsidP="003508DA">
      <w:pPr>
        <w:numPr>
          <w:ilvl w:val="0"/>
          <w:numId w:val="10"/>
        </w:numPr>
        <w:tabs>
          <w:tab w:val="clear" w:pos="2055"/>
          <w:tab w:val="num" w:pos="900"/>
        </w:tabs>
        <w:ind w:left="900"/>
        <w:jc w:val="both"/>
        <w:rPr>
          <w:color w:val="0000FF"/>
          <w:sz w:val="28"/>
          <w:szCs w:val="28"/>
        </w:rPr>
      </w:pPr>
      <w:r w:rsidRPr="0021068D">
        <w:rPr>
          <w:bCs/>
          <w:sz w:val="28"/>
          <w:szCs w:val="28"/>
        </w:rPr>
        <w:t>по предметам по выбору,</w:t>
      </w:r>
      <w:r w:rsidRPr="0021068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традиционной форме:</w:t>
      </w:r>
      <w:r w:rsidRPr="0021068D">
        <w:rPr>
          <w:bCs/>
          <w:sz w:val="28"/>
          <w:szCs w:val="28"/>
        </w:rPr>
        <w:t xml:space="preserve"> физкультура</w:t>
      </w:r>
      <w:r>
        <w:rPr>
          <w:bCs/>
          <w:sz w:val="28"/>
          <w:szCs w:val="28"/>
        </w:rPr>
        <w:t xml:space="preserve"> – 20%</w:t>
      </w:r>
      <w:r w:rsidRPr="0021068D">
        <w:rPr>
          <w:bCs/>
          <w:sz w:val="28"/>
          <w:szCs w:val="28"/>
        </w:rPr>
        <w:t xml:space="preserve">, </w:t>
      </w:r>
      <w:r w:rsidRPr="00AC1089">
        <w:rPr>
          <w:bCs/>
          <w:sz w:val="28"/>
          <w:szCs w:val="28"/>
        </w:rPr>
        <w:t xml:space="preserve"> физика </w:t>
      </w:r>
      <w:r>
        <w:rPr>
          <w:bCs/>
          <w:sz w:val="28"/>
          <w:szCs w:val="28"/>
        </w:rPr>
        <w:t>–</w:t>
      </w:r>
      <w:r>
        <w:rPr>
          <w:bCs/>
          <w:color w:val="993366"/>
          <w:sz w:val="28"/>
          <w:szCs w:val="28"/>
        </w:rPr>
        <w:t xml:space="preserve"> </w:t>
      </w:r>
      <w:r>
        <w:rPr>
          <w:bCs/>
          <w:sz w:val="28"/>
          <w:szCs w:val="28"/>
        </w:rPr>
        <w:t>0 %</w:t>
      </w:r>
      <w:r w:rsidRPr="0021068D">
        <w:rPr>
          <w:bCs/>
          <w:sz w:val="28"/>
          <w:szCs w:val="28"/>
        </w:rPr>
        <w:t>.</w:t>
      </w:r>
    </w:p>
    <w:p w:rsidR="003508DA" w:rsidRPr="0021068D" w:rsidRDefault="003508DA" w:rsidP="003508DA">
      <w:pPr>
        <w:ind w:firstLine="720"/>
        <w:jc w:val="both"/>
        <w:rPr>
          <w:sz w:val="28"/>
          <w:szCs w:val="28"/>
        </w:rPr>
      </w:pPr>
      <w:r w:rsidRPr="0021068D">
        <w:rPr>
          <w:sz w:val="28"/>
          <w:szCs w:val="28"/>
        </w:rPr>
        <w:t>Общее качество зн</w:t>
      </w:r>
      <w:r w:rsidRPr="0021068D">
        <w:rPr>
          <w:sz w:val="28"/>
          <w:szCs w:val="28"/>
        </w:rPr>
        <w:t>а</w:t>
      </w:r>
      <w:r w:rsidRPr="0021068D">
        <w:rPr>
          <w:sz w:val="28"/>
          <w:szCs w:val="28"/>
        </w:rPr>
        <w:t xml:space="preserve">ний по результатам экзаменов за курс основного общего образования составило </w:t>
      </w:r>
      <w:r>
        <w:rPr>
          <w:sz w:val="28"/>
          <w:szCs w:val="28"/>
        </w:rPr>
        <w:t>45</w:t>
      </w:r>
      <w:r w:rsidRPr="0021068D">
        <w:rPr>
          <w:sz w:val="28"/>
          <w:szCs w:val="28"/>
        </w:rPr>
        <w:t xml:space="preserve"> %  (на </w:t>
      </w:r>
      <w:r>
        <w:rPr>
          <w:sz w:val="28"/>
          <w:szCs w:val="28"/>
        </w:rPr>
        <w:t>9</w:t>
      </w:r>
      <w:r w:rsidRPr="0021068D">
        <w:rPr>
          <w:sz w:val="28"/>
          <w:szCs w:val="28"/>
        </w:rPr>
        <w:t xml:space="preserve">% выше, чем в прошлом году). </w:t>
      </w:r>
    </w:p>
    <w:p w:rsidR="003508DA" w:rsidRPr="00E70658" w:rsidRDefault="003508DA" w:rsidP="003508DA">
      <w:pPr>
        <w:tabs>
          <w:tab w:val="left" w:pos="1980"/>
        </w:tabs>
        <w:ind w:firstLine="540"/>
        <w:jc w:val="both"/>
        <w:rPr>
          <w:sz w:val="28"/>
          <w:szCs w:val="28"/>
        </w:rPr>
      </w:pPr>
      <w:r w:rsidRPr="00E70658">
        <w:rPr>
          <w:sz w:val="28"/>
          <w:szCs w:val="28"/>
        </w:rPr>
        <w:t xml:space="preserve">Завершили </w:t>
      </w:r>
      <w:proofErr w:type="gramStart"/>
      <w:r w:rsidRPr="00E70658">
        <w:rPr>
          <w:sz w:val="28"/>
          <w:szCs w:val="28"/>
        </w:rPr>
        <w:t>обучение по</w:t>
      </w:r>
      <w:proofErr w:type="gramEnd"/>
      <w:r w:rsidRPr="00E70658">
        <w:rPr>
          <w:sz w:val="28"/>
          <w:szCs w:val="28"/>
        </w:rPr>
        <w:t xml:space="preserve"> общеобразовател</w:t>
      </w:r>
      <w:r w:rsidRPr="00E70658">
        <w:rPr>
          <w:sz w:val="28"/>
          <w:szCs w:val="28"/>
        </w:rPr>
        <w:t>ь</w:t>
      </w:r>
      <w:r w:rsidRPr="00E70658">
        <w:rPr>
          <w:sz w:val="28"/>
          <w:szCs w:val="28"/>
        </w:rPr>
        <w:t>ным программам среднего (полного) общего образования и были допущены к государственной (итоговой) а</w:t>
      </w:r>
      <w:r w:rsidRPr="00E70658">
        <w:rPr>
          <w:sz w:val="28"/>
          <w:szCs w:val="28"/>
        </w:rPr>
        <w:t>т</w:t>
      </w:r>
      <w:r>
        <w:rPr>
          <w:sz w:val="28"/>
          <w:szCs w:val="28"/>
        </w:rPr>
        <w:t>тестации 18</w:t>
      </w:r>
      <w:r w:rsidRPr="00E70658">
        <w:rPr>
          <w:sz w:val="28"/>
          <w:szCs w:val="28"/>
        </w:rPr>
        <w:t xml:space="preserve"> учащихся 11 класс</w:t>
      </w:r>
      <w:r>
        <w:rPr>
          <w:sz w:val="28"/>
          <w:szCs w:val="28"/>
        </w:rPr>
        <w:t>а</w:t>
      </w:r>
      <w:r w:rsidRPr="00E70658">
        <w:rPr>
          <w:sz w:val="28"/>
          <w:szCs w:val="28"/>
        </w:rPr>
        <w:t xml:space="preserve">. </w:t>
      </w:r>
    </w:p>
    <w:p w:rsidR="003508DA" w:rsidRPr="00A775DC" w:rsidRDefault="003508DA" w:rsidP="003508DA">
      <w:pPr>
        <w:ind w:firstLine="540"/>
        <w:jc w:val="both"/>
        <w:rPr>
          <w:sz w:val="28"/>
          <w:szCs w:val="28"/>
        </w:rPr>
      </w:pPr>
      <w:r w:rsidRPr="00E70658">
        <w:rPr>
          <w:sz w:val="28"/>
          <w:szCs w:val="28"/>
        </w:rPr>
        <w:t>В школе проведена соответствующая работа по подготовке и проведению экз</w:t>
      </w:r>
      <w:r w:rsidRPr="00E70658">
        <w:rPr>
          <w:sz w:val="28"/>
          <w:szCs w:val="28"/>
        </w:rPr>
        <w:t>а</w:t>
      </w:r>
      <w:r w:rsidRPr="00E70658">
        <w:rPr>
          <w:sz w:val="28"/>
          <w:szCs w:val="28"/>
        </w:rPr>
        <w:t xml:space="preserve">менов в форме и по материалам ЕГЭ. Проведены административные совещания, совещания с учителями, классные собрания учащихся и родителей. Все </w:t>
      </w:r>
      <w:r>
        <w:rPr>
          <w:sz w:val="28"/>
          <w:szCs w:val="28"/>
        </w:rPr>
        <w:t>18</w:t>
      </w:r>
      <w:r w:rsidRPr="00E70658">
        <w:rPr>
          <w:sz w:val="28"/>
          <w:szCs w:val="28"/>
        </w:rPr>
        <w:t xml:space="preserve"> выпускников сдавали обязательные э</w:t>
      </w:r>
      <w:r w:rsidRPr="00E70658">
        <w:rPr>
          <w:sz w:val="28"/>
          <w:szCs w:val="28"/>
        </w:rPr>
        <w:t>к</w:t>
      </w:r>
      <w:r w:rsidRPr="00E70658">
        <w:rPr>
          <w:sz w:val="28"/>
          <w:szCs w:val="28"/>
        </w:rPr>
        <w:t xml:space="preserve">замены по русскому языку и математике, а экзамены по выбору – </w:t>
      </w:r>
      <w:r>
        <w:rPr>
          <w:sz w:val="28"/>
          <w:szCs w:val="28"/>
        </w:rPr>
        <w:t>13</w:t>
      </w:r>
      <w:r w:rsidRPr="00E70658">
        <w:rPr>
          <w:sz w:val="28"/>
          <w:szCs w:val="28"/>
        </w:rPr>
        <w:t xml:space="preserve"> чел. (</w:t>
      </w:r>
      <w:r>
        <w:rPr>
          <w:sz w:val="28"/>
          <w:szCs w:val="28"/>
        </w:rPr>
        <w:t>72</w:t>
      </w:r>
      <w:r w:rsidRPr="00E70658">
        <w:rPr>
          <w:sz w:val="28"/>
          <w:szCs w:val="28"/>
        </w:rPr>
        <w:t xml:space="preserve"> %, на </w:t>
      </w:r>
      <w:r>
        <w:rPr>
          <w:sz w:val="28"/>
          <w:szCs w:val="28"/>
        </w:rPr>
        <w:t>14</w:t>
      </w:r>
      <w:r w:rsidRPr="00E70658">
        <w:rPr>
          <w:sz w:val="28"/>
          <w:szCs w:val="28"/>
        </w:rPr>
        <w:t xml:space="preserve">% </w:t>
      </w:r>
      <w:r>
        <w:rPr>
          <w:sz w:val="28"/>
          <w:szCs w:val="28"/>
        </w:rPr>
        <w:t>мень</w:t>
      </w:r>
      <w:r w:rsidRPr="00E70658">
        <w:rPr>
          <w:sz w:val="28"/>
          <w:szCs w:val="28"/>
        </w:rPr>
        <w:t>ше, чем в прошлом учебном году).</w:t>
      </w:r>
      <w:r w:rsidRPr="00E516F9">
        <w:rPr>
          <w:i/>
          <w:color w:val="333399"/>
          <w:sz w:val="28"/>
          <w:szCs w:val="28"/>
        </w:rPr>
        <w:t xml:space="preserve"> </w:t>
      </w:r>
      <w:r w:rsidRPr="00A775DC">
        <w:rPr>
          <w:sz w:val="28"/>
          <w:szCs w:val="28"/>
        </w:rPr>
        <w:t>ЕГЭ по обязательным предметам, русскому языку и математике, сдали все выпускники 11-х классов.</w:t>
      </w:r>
      <w:r w:rsidRPr="00E516F9">
        <w:rPr>
          <w:i/>
          <w:color w:val="333399"/>
          <w:sz w:val="28"/>
          <w:szCs w:val="28"/>
        </w:rPr>
        <w:t xml:space="preserve"> </w:t>
      </w:r>
      <w:r w:rsidRPr="00A775DC">
        <w:rPr>
          <w:sz w:val="28"/>
          <w:szCs w:val="28"/>
        </w:rPr>
        <w:t xml:space="preserve">Успеваемость  по предметам по выбору: </w:t>
      </w:r>
      <w:r>
        <w:rPr>
          <w:sz w:val="28"/>
          <w:szCs w:val="28"/>
        </w:rPr>
        <w:t>физике – 100 %</w:t>
      </w:r>
      <w:r w:rsidRPr="00A775DC">
        <w:rPr>
          <w:sz w:val="28"/>
          <w:szCs w:val="28"/>
        </w:rPr>
        <w:t>, истории</w:t>
      </w:r>
      <w:r>
        <w:rPr>
          <w:sz w:val="28"/>
          <w:szCs w:val="28"/>
        </w:rPr>
        <w:t xml:space="preserve"> – 100 %</w:t>
      </w:r>
      <w:r w:rsidRPr="00A775DC">
        <w:rPr>
          <w:sz w:val="28"/>
          <w:szCs w:val="28"/>
        </w:rPr>
        <w:t xml:space="preserve">, обществознанию - </w:t>
      </w:r>
      <w:r>
        <w:rPr>
          <w:sz w:val="28"/>
          <w:szCs w:val="28"/>
        </w:rPr>
        <w:t xml:space="preserve"> 100</w:t>
      </w:r>
      <w:r w:rsidRPr="00A775DC">
        <w:rPr>
          <w:sz w:val="28"/>
          <w:szCs w:val="28"/>
        </w:rPr>
        <w:t xml:space="preserve"> %,  биологии – </w:t>
      </w:r>
      <w:r>
        <w:rPr>
          <w:sz w:val="28"/>
          <w:szCs w:val="28"/>
        </w:rPr>
        <w:t>100</w:t>
      </w:r>
      <w:r w:rsidRPr="00A775DC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, географии – 100 %, химии – 100 %</w:t>
      </w:r>
      <w:r w:rsidRPr="00A775DC">
        <w:rPr>
          <w:sz w:val="28"/>
          <w:szCs w:val="28"/>
        </w:rPr>
        <w:t>.</w:t>
      </w:r>
    </w:p>
    <w:p w:rsidR="003508DA" w:rsidRPr="007E67CF" w:rsidRDefault="003508DA" w:rsidP="003508DA">
      <w:pPr>
        <w:ind w:firstLine="720"/>
        <w:jc w:val="both"/>
        <w:rPr>
          <w:color w:val="333399"/>
          <w:sz w:val="28"/>
          <w:szCs w:val="28"/>
        </w:rPr>
      </w:pPr>
      <w:r w:rsidRPr="007E67CF">
        <w:rPr>
          <w:sz w:val="28"/>
          <w:szCs w:val="28"/>
        </w:rPr>
        <w:t>Всего на экзаменах по выбору 70 баллов и более  получил</w:t>
      </w:r>
      <w:r>
        <w:rPr>
          <w:sz w:val="28"/>
          <w:szCs w:val="28"/>
        </w:rPr>
        <w:t xml:space="preserve">и 3 </w:t>
      </w:r>
      <w:r w:rsidRPr="007E67CF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Pr="007E67CF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Pr="007E67CF">
        <w:rPr>
          <w:sz w:val="28"/>
          <w:szCs w:val="28"/>
        </w:rPr>
        <w:t xml:space="preserve"> % от числа сдававших ЕГЭ по выбору</w:t>
      </w:r>
      <w:r>
        <w:rPr>
          <w:sz w:val="28"/>
          <w:szCs w:val="28"/>
        </w:rPr>
        <w:t>)  по русскому языку, биологии, химии</w:t>
      </w:r>
      <w:r w:rsidRPr="007E67CF">
        <w:rPr>
          <w:color w:val="333399"/>
          <w:sz w:val="28"/>
          <w:szCs w:val="28"/>
        </w:rPr>
        <w:t xml:space="preserve">. </w:t>
      </w:r>
    </w:p>
    <w:p w:rsidR="003508DA" w:rsidRPr="0042660C" w:rsidRDefault="003508DA" w:rsidP="003508DA">
      <w:pPr>
        <w:ind w:firstLine="720"/>
        <w:jc w:val="both"/>
        <w:rPr>
          <w:sz w:val="28"/>
          <w:szCs w:val="28"/>
        </w:rPr>
      </w:pPr>
      <w:r w:rsidRPr="0042660C">
        <w:rPr>
          <w:sz w:val="28"/>
          <w:szCs w:val="28"/>
        </w:rPr>
        <w:t>Качество зн</w:t>
      </w:r>
      <w:r w:rsidRPr="0042660C">
        <w:rPr>
          <w:sz w:val="28"/>
          <w:szCs w:val="28"/>
        </w:rPr>
        <w:t>а</w:t>
      </w:r>
      <w:r w:rsidRPr="0042660C">
        <w:rPr>
          <w:sz w:val="28"/>
          <w:szCs w:val="28"/>
        </w:rPr>
        <w:t xml:space="preserve">ний выпускников  за курс среднего (полного) общего образования составило </w:t>
      </w:r>
      <w:r>
        <w:rPr>
          <w:sz w:val="28"/>
          <w:szCs w:val="28"/>
        </w:rPr>
        <w:t>43</w:t>
      </w:r>
      <w:r w:rsidRPr="0042660C">
        <w:rPr>
          <w:sz w:val="28"/>
          <w:szCs w:val="28"/>
        </w:rPr>
        <w:t xml:space="preserve"> %  (на </w:t>
      </w:r>
      <w:r>
        <w:rPr>
          <w:sz w:val="28"/>
          <w:szCs w:val="28"/>
        </w:rPr>
        <w:t>25</w:t>
      </w:r>
      <w:r w:rsidRPr="0042660C">
        <w:rPr>
          <w:sz w:val="28"/>
          <w:szCs w:val="28"/>
        </w:rPr>
        <w:t xml:space="preserve"> % </w:t>
      </w:r>
      <w:r>
        <w:rPr>
          <w:sz w:val="28"/>
          <w:szCs w:val="28"/>
        </w:rPr>
        <w:t>выш</w:t>
      </w:r>
      <w:r w:rsidRPr="0042660C">
        <w:rPr>
          <w:sz w:val="28"/>
          <w:szCs w:val="28"/>
        </w:rPr>
        <w:t xml:space="preserve">е, чем в прошлом году). </w:t>
      </w:r>
    </w:p>
    <w:p w:rsidR="003508DA" w:rsidRPr="0042660C" w:rsidRDefault="003508DA" w:rsidP="003508DA">
      <w:pPr>
        <w:ind w:firstLine="540"/>
        <w:jc w:val="both"/>
        <w:rPr>
          <w:sz w:val="28"/>
          <w:szCs w:val="28"/>
        </w:rPr>
      </w:pPr>
      <w:r w:rsidRPr="0042660C">
        <w:rPr>
          <w:sz w:val="28"/>
          <w:szCs w:val="28"/>
        </w:rPr>
        <w:t xml:space="preserve">Результаты ЕГЭ и экзаменов в 9 классе в новой форме </w:t>
      </w:r>
      <w:r w:rsidRPr="0042660C">
        <w:rPr>
          <w:bCs/>
          <w:sz w:val="28"/>
          <w:szCs w:val="28"/>
        </w:rPr>
        <w:t>–</w:t>
      </w:r>
      <w:r w:rsidRPr="0042660C">
        <w:rPr>
          <w:sz w:val="28"/>
          <w:szCs w:val="28"/>
        </w:rPr>
        <w:t xml:space="preserve"> тестирования были проанализированы на з</w:t>
      </w:r>
      <w:r w:rsidRPr="0042660C">
        <w:rPr>
          <w:sz w:val="28"/>
          <w:szCs w:val="28"/>
        </w:rPr>
        <w:t>а</w:t>
      </w:r>
      <w:r w:rsidRPr="0042660C">
        <w:rPr>
          <w:sz w:val="28"/>
          <w:szCs w:val="28"/>
        </w:rPr>
        <w:t xml:space="preserve">седаниях школьных МО. </w:t>
      </w:r>
    </w:p>
    <w:p w:rsidR="003508DA" w:rsidRPr="0042660C" w:rsidRDefault="003508DA" w:rsidP="003508DA">
      <w:pPr>
        <w:ind w:firstLine="540"/>
        <w:jc w:val="both"/>
        <w:rPr>
          <w:i/>
          <w:sz w:val="28"/>
        </w:rPr>
      </w:pPr>
      <w:r>
        <w:rPr>
          <w:i/>
          <w:sz w:val="28"/>
        </w:rPr>
        <w:t>Из 18</w:t>
      </w:r>
      <w:r w:rsidRPr="0042660C">
        <w:rPr>
          <w:i/>
          <w:sz w:val="28"/>
        </w:rPr>
        <w:t xml:space="preserve"> выпускников 11 классов поступили в ВУЗы  </w:t>
      </w:r>
      <w:r>
        <w:rPr>
          <w:i/>
          <w:sz w:val="28"/>
        </w:rPr>
        <w:t xml:space="preserve">8 </w:t>
      </w:r>
      <w:r w:rsidRPr="0042660C">
        <w:rPr>
          <w:i/>
          <w:sz w:val="28"/>
        </w:rPr>
        <w:t xml:space="preserve">человек </w:t>
      </w:r>
      <w:proofErr w:type="gramStart"/>
      <w:r w:rsidRPr="0042660C">
        <w:rPr>
          <w:i/>
          <w:sz w:val="28"/>
        </w:rPr>
        <w:t xml:space="preserve">( </w:t>
      </w:r>
      <w:proofErr w:type="gramEnd"/>
      <w:r>
        <w:rPr>
          <w:i/>
          <w:sz w:val="28"/>
        </w:rPr>
        <w:t xml:space="preserve">44  </w:t>
      </w:r>
      <w:r w:rsidRPr="0042660C">
        <w:rPr>
          <w:i/>
          <w:sz w:val="28"/>
        </w:rPr>
        <w:t xml:space="preserve">%, что на  </w:t>
      </w:r>
      <w:r>
        <w:rPr>
          <w:i/>
          <w:sz w:val="28"/>
        </w:rPr>
        <w:t>50</w:t>
      </w:r>
      <w:r w:rsidRPr="0042660C">
        <w:rPr>
          <w:i/>
          <w:sz w:val="28"/>
        </w:rPr>
        <w:t xml:space="preserve">% </w:t>
      </w:r>
      <w:r>
        <w:rPr>
          <w:i/>
          <w:sz w:val="28"/>
        </w:rPr>
        <w:t>больше</w:t>
      </w:r>
      <w:r w:rsidRPr="0042660C">
        <w:rPr>
          <w:i/>
          <w:sz w:val="28"/>
        </w:rPr>
        <w:t xml:space="preserve"> по сравнению с прошлым годом),  в том числе:</w:t>
      </w:r>
    </w:p>
    <w:p w:rsidR="003508DA" w:rsidRPr="0042660C" w:rsidRDefault="003508DA" w:rsidP="003508DA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i/>
          <w:sz w:val="28"/>
        </w:rPr>
      </w:pPr>
      <w:r w:rsidRPr="0042660C">
        <w:rPr>
          <w:i/>
          <w:sz w:val="28"/>
        </w:rPr>
        <w:lastRenderedPageBreak/>
        <w:t>в ВУЗы России –</w:t>
      </w:r>
      <w:r>
        <w:rPr>
          <w:i/>
          <w:sz w:val="28"/>
        </w:rPr>
        <w:t xml:space="preserve"> 7</w:t>
      </w:r>
      <w:r w:rsidRPr="0042660C">
        <w:rPr>
          <w:i/>
          <w:sz w:val="28"/>
        </w:rPr>
        <w:t xml:space="preserve"> чел. (</w:t>
      </w:r>
      <w:r>
        <w:rPr>
          <w:i/>
          <w:sz w:val="28"/>
        </w:rPr>
        <w:t>88</w:t>
      </w:r>
      <w:r w:rsidRPr="0042660C">
        <w:rPr>
          <w:i/>
          <w:sz w:val="28"/>
        </w:rPr>
        <w:t>%);</w:t>
      </w:r>
    </w:p>
    <w:p w:rsidR="003508DA" w:rsidRPr="0042660C" w:rsidRDefault="003508DA" w:rsidP="003508DA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i/>
          <w:sz w:val="28"/>
        </w:rPr>
      </w:pPr>
      <w:r w:rsidRPr="0042660C">
        <w:rPr>
          <w:i/>
          <w:sz w:val="28"/>
        </w:rPr>
        <w:t xml:space="preserve">в ВУЗы КБР – </w:t>
      </w:r>
      <w:r>
        <w:rPr>
          <w:i/>
          <w:sz w:val="28"/>
        </w:rPr>
        <w:t>1</w:t>
      </w:r>
      <w:r w:rsidRPr="0042660C">
        <w:rPr>
          <w:i/>
          <w:sz w:val="28"/>
        </w:rPr>
        <w:t xml:space="preserve"> чел.</w:t>
      </w:r>
      <w:r>
        <w:rPr>
          <w:i/>
          <w:sz w:val="28"/>
        </w:rPr>
        <w:t>(12 %)</w:t>
      </w:r>
      <w:proofErr w:type="gramStart"/>
      <w:r w:rsidRPr="0042660C">
        <w:rPr>
          <w:i/>
          <w:sz w:val="28"/>
        </w:rPr>
        <w:t xml:space="preserve"> ;</w:t>
      </w:r>
      <w:proofErr w:type="gramEnd"/>
    </w:p>
    <w:p w:rsidR="003508DA" w:rsidRPr="0042660C" w:rsidRDefault="003508DA" w:rsidP="003508DA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i/>
          <w:sz w:val="28"/>
        </w:rPr>
      </w:pPr>
      <w:r w:rsidRPr="0042660C">
        <w:rPr>
          <w:i/>
          <w:sz w:val="28"/>
        </w:rPr>
        <w:t xml:space="preserve">в учреждения среднего профессионального образования – </w:t>
      </w:r>
      <w:r>
        <w:rPr>
          <w:i/>
          <w:sz w:val="28"/>
        </w:rPr>
        <w:t>4 ч</w:t>
      </w:r>
      <w:r w:rsidRPr="0042660C">
        <w:rPr>
          <w:i/>
          <w:sz w:val="28"/>
        </w:rPr>
        <w:t>ел. (</w:t>
      </w:r>
      <w:r>
        <w:rPr>
          <w:i/>
          <w:sz w:val="28"/>
        </w:rPr>
        <w:t xml:space="preserve">22 </w:t>
      </w:r>
      <w:r w:rsidRPr="0042660C">
        <w:rPr>
          <w:i/>
          <w:sz w:val="28"/>
        </w:rPr>
        <w:t>%);</w:t>
      </w:r>
    </w:p>
    <w:p w:rsidR="003508DA" w:rsidRDefault="003508DA" w:rsidP="003508DA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i/>
          <w:sz w:val="28"/>
        </w:rPr>
      </w:pPr>
      <w:r w:rsidRPr="007E066B">
        <w:rPr>
          <w:i/>
          <w:sz w:val="28"/>
        </w:rPr>
        <w:t>в учреждения начального професси</w:t>
      </w:r>
      <w:r w:rsidRPr="007E066B">
        <w:rPr>
          <w:i/>
          <w:sz w:val="28"/>
        </w:rPr>
        <w:t>о</w:t>
      </w:r>
      <w:r w:rsidRPr="007E066B">
        <w:rPr>
          <w:i/>
          <w:sz w:val="28"/>
        </w:rPr>
        <w:t xml:space="preserve">нального образования – </w:t>
      </w:r>
      <w:r>
        <w:rPr>
          <w:i/>
          <w:sz w:val="28"/>
        </w:rPr>
        <w:t>3</w:t>
      </w:r>
      <w:r w:rsidRPr="007E066B">
        <w:rPr>
          <w:i/>
          <w:sz w:val="28"/>
        </w:rPr>
        <w:t xml:space="preserve"> чел. (</w:t>
      </w:r>
      <w:r>
        <w:rPr>
          <w:i/>
          <w:sz w:val="28"/>
        </w:rPr>
        <w:t>17</w:t>
      </w:r>
      <w:r w:rsidRPr="007E066B">
        <w:rPr>
          <w:i/>
          <w:sz w:val="28"/>
        </w:rPr>
        <w:t xml:space="preserve">%); </w:t>
      </w:r>
    </w:p>
    <w:p w:rsidR="003508DA" w:rsidRPr="007E066B" w:rsidRDefault="003508DA" w:rsidP="003508DA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i/>
          <w:sz w:val="28"/>
        </w:rPr>
      </w:pPr>
      <w:r w:rsidRPr="007E066B">
        <w:rPr>
          <w:i/>
          <w:sz w:val="28"/>
        </w:rPr>
        <w:t>в армию – 3 человека</w:t>
      </w:r>
      <w:r>
        <w:rPr>
          <w:i/>
          <w:sz w:val="28"/>
        </w:rPr>
        <w:t xml:space="preserve"> </w:t>
      </w:r>
      <w:r w:rsidRPr="007E066B">
        <w:rPr>
          <w:i/>
          <w:sz w:val="28"/>
        </w:rPr>
        <w:t>(17 %)</w:t>
      </w:r>
      <w:r>
        <w:rPr>
          <w:i/>
          <w:sz w:val="28"/>
        </w:rPr>
        <w:t>.</w:t>
      </w:r>
    </w:p>
    <w:p w:rsidR="003508DA" w:rsidRPr="007E066B" w:rsidRDefault="003508DA" w:rsidP="003508DA">
      <w:pPr>
        <w:tabs>
          <w:tab w:val="num" w:pos="900"/>
        </w:tabs>
        <w:ind w:left="900"/>
        <w:jc w:val="both"/>
        <w:rPr>
          <w:i/>
          <w:sz w:val="28"/>
        </w:rPr>
      </w:pPr>
    </w:p>
    <w:p w:rsidR="003508DA" w:rsidRPr="0042660C" w:rsidRDefault="003508DA" w:rsidP="003508DA">
      <w:pPr>
        <w:ind w:firstLine="540"/>
        <w:jc w:val="both"/>
        <w:rPr>
          <w:i/>
          <w:sz w:val="28"/>
        </w:rPr>
      </w:pPr>
      <w:r w:rsidRPr="0042660C">
        <w:rPr>
          <w:i/>
          <w:sz w:val="28"/>
        </w:rPr>
        <w:t xml:space="preserve">Из </w:t>
      </w:r>
      <w:r>
        <w:rPr>
          <w:i/>
          <w:sz w:val="28"/>
        </w:rPr>
        <w:t>28</w:t>
      </w:r>
      <w:r w:rsidRPr="0042660C">
        <w:rPr>
          <w:i/>
          <w:sz w:val="28"/>
        </w:rPr>
        <w:t xml:space="preserve"> выпускников 9-х классов решили продолжить образование в шк</w:t>
      </w:r>
      <w:r w:rsidRPr="0042660C">
        <w:rPr>
          <w:i/>
          <w:sz w:val="28"/>
        </w:rPr>
        <w:t>о</w:t>
      </w:r>
      <w:r w:rsidRPr="0042660C">
        <w:rPr>
          <w:i/>
          <w:sz w:val="28"/>
        </w:rPr>
        <w:t>ле –  1</w:t>
      </w:r>
      <w:r>
        <w:rPr>
          <w:i/>
          <w:sz w:val="28"/>
        </w:rPr>
        <w:t>7</w:t>
      </w:r>
      <w:r w:rsidRPr="0042660C">
        <w:rPr>
          <w:i/>
          <w:sz w:val="28"/>
        </w:rPr>
        <w:t xml:space="preserve"> чел. (</w:t>
      </w:r>
      <w:r>
        <w:rPr>
          <w:i/>
          <w:sz w:val="28"/>
        </w:rPr>
        <w:t>61</w:t>
      </w:r>
      <w:r w:rsidRPr="0042660C">
        <w:rPr>
          <w:i/>
          <w:sz w:val="28"/>
        </w:rPr>
        <w:t xml:space="preserve">%, что на </w:t>
      </w:r>
      <w:r>
        <w:rPr>
          <w:i/>
          <w:sz w:val="28"/>
        </w:rPr>
        <w:t>7</w:t>
      </w:r>
      <w:r w:rsidRPr="0042660C">
        <w:rPr>
          <w:i/>
          <w:sz w:val="28"/>
        </w:rPr>
        <w:t xml:space="preserve">% </w:t>
      </w:r>
      <w:r>
        <w:rPr>
          <w:i/>
          <w:sz w:val="28"/>
        </w:rPr>
        <w:t>выше</w:t>
      </w:r>
      <w:r w:rsidRPr="0042660C">
        <w:rPr>
          <w:i/>
          <w:sz w:val="28"/>
        </w:rPr>
        <w:t xml:space="preserve"> уровня прошлого года). Поступили:</w:t>
      </w:r>
    </w:p>
    <w:p w:rsidR="003508DA" w:rsidRPr="0042660C" w:rsidRDefault="003508DA" w:rsidP="003508DA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i/>
          <w:sz w:val="28"/>
        </w:rPr>
      </w:pPr>
      <w:r w:rsidRPr="0042660C">
        <w:rPr>
          <w:i/>
          <w:sz w:val="28"/>
        </w:rPr>
        <w:t xml:space="preserve">в учреждения среднего профессионального образования –  </w:t>
      </w:r>
      <w:r>
        <w:rPr>
          <w:i/>
          <w:sz w:val="28"/>
        </w:rPr>
        <w:t>2</w:t>
      </w:r>
      <w:r w:rsidRPr="0042660C">
        <w:rPr>
          <w:i/>
          <w:sz w:val="28"/>
        </w:rPr>
        <w:t xml:space="preserve"> чел. (</w:t>
      </w:r>
      <w:r>
        <w:rPr>
          <w:i/>
          <w:sz w:val="28"/>
        </w:rPr>
        <w:t>7</w:t>
      </w:r>
      <w:r w:rsidRPr="0042660C">
        <w:rPr>
          <w:i/>
          <w:sz w:val="28"/>
        </w:rPr>
        <w:t>%);</w:t>
      </w:r>
    </w:p>
    <w:p w:rsidR="003508DA" w:rsidRDefault="003508DA" w:rsidP="003508DA">
      <w:pPr>
        <w:numPr>
          <w:ilvl w:val="0"/>
          <w:numId w:val="11"/>
        </w:numPr>
        <w:tabs>
          <w:tab w:val="clear" w:pos="1440"/>
          <w:tab w:val="num" w:pos="900"/>
        </w:tabs>
        <w:ind w:left="900"/>
        <w:jc w:val="both"/>
        <w:rPr>
          <w:i/>
          <w:sz w:val="28"/>
        </w:rPr>
      </w:pPr>
      <w:r w:rsidRPr="0042660C">
        <w:rPr>
          <w:i/>
          <w:sz w:val="28"/>
        </w:rPr>
        <w:t>в учреждения начального професси</w:t>
      </w:r>
      <w:r w:rsidRPr="0042660C">
        <w:rPr>
          <w:i/>
          <w:sz w:val="28"/>
        </w:rPr>
        <w:t>о</w:t>
      </w:r>
      <w:r w:rsidRPr="0042660C">
        <w:rPr>
          <w:i/>
          <w:sz w:val="28"/>
        </w:rPr>
        <w:t xml:space="preserve">нального образования – </w:t>
      </w:r>
      <w:r>
        <w:rPr>
          <w:i/>
          <w:sz w:val="28"/>
        </w:rPr>
        <w:t>9</w:t>
      </w:r>
      <w:r w:rsidRPr="0042660C">
        <w:rPr>
          <w:i/>
          <w:sz w:val="28"/>
        </w:rPr>
        <w:t xml:space="preserve"> чел. (</w:t>
      </w:r>
      <w:r>
        <w:rPr>
          <w:i/>
          <w:sz w:val="28"/>
        </w:rPr>
        <w:t>32</w:t>
      </w:r>
      <w:r w:rsidRPr="0042660C">
        <w:rPr>
          <w:i/>
          <w:sz w:val="28"/>
        </w:rPr>
        <w:t>%)</w:t>
      </w:r>
      <w:r>
        <w:rPr>
          <w:i/>
          <w:sz w:val="28"/>
        </w:rPr>
        <w:t>.</w:t>
      </w:r>
    </w:p>
    <w:p w:rsidR="003508DA" w:rsidRPr="00A91863" w:rsidRDefault="003508DA" w:rsidP="003508DA">
      <w:pPr>
        <w:ind w:left="1440"/>
        <w:rPr>
          <w:b/>
          <w:sz w:val="28"/>
          <w:szCs w:val="28"/>
        </w:rPr>
      </w:pPr>
      <w:r w:rsidRPr="00A91863">
        <w:rPr>
          <w:b/>
          <w:sz w:val="28"/>
          <w:szCs w:val="28"/>
        </w:rPr>
        <w:t>Результаты итоговой аттестации в</w:t>
      </w:r>
      <w:r w:rsidRPr="00A91863">
        <w:rPr>
          <w:b/>
          <w:sz w:val="28"/>
          <w:szCs w:val="28"/>
        </w:rPr>
        <w:t>ы</w:t>
      </w:r>
      <w:r w:rsidRPr="00A91863">
        <w:rPr>
          <w:b/>
          <w:sz w:val="28"/>
          <w:szCs w:val="28"/>
        </w:rPr>
        <w:t xml:space="preserve">пускников </w:t>
      </w:r>
    </w:p>
    <w:p w:rsidR="003508DA" w:rsidRPr="00A91863" w:rsidRDefault="003508DA" w:rsidP="003508DA">
      <w:pPr>
        <w:ind w:left="1440"/>
        <w:rPr>
          <w:b/>
          <w:sz w:val="28"/>
          <w:szCs w:val="28"/>
        </w:rPr>
      </w:pPr>
      <w:r w:rsidRPr="00A91863">
        <w:rPr>
          <w:b/>
          <w:sz w:val="28"/>
          <w:szCs w:val="28"/>
        </w:rPr>
        <w:t>9-х классов по русскому языку</w:t>
      </w:r>
    </w:p>
    <w:p w:rsidR="003508DA" w:rsidRPr="00A91863" w:rsidRDefault="003508DA" w:rsidP="002E1597">
      <w:pPr>
        <w:jc w:val="both"/>
        <w:rPr>
          <w:sz w:val="28"/>
          <w:szCs w:val="28"/>
        </w:rPr>
      </w:pPr>
    </w:p>
    <w:tbl>
      <w:tblPr>
        <w:tblW w:w="9740" w:type="dxa"/>
        <w:tblLook w:val="01E0" w:firstRow="1" w:lastRow="1" w:firstColumn="1" w:lastColumn="1" w:noHBand="0" w:noVBand="0"/>
      </w:tblPr>
      <w:tblGrid>
        <w:gridCol w:w="810"/>
        <w:gridCol w:w="1708"/>
        <w:gridCol w:w="1373"/>
        <w:gridCol w:w="1006"/>
        <w:gridCol w:w="1006"/>
        <w:gridCol w:w="1007"/>
        <w:gridCol w:w="1173"/>
        <w:gridCol w:w="1657"/>
      </w:tblGrid>
      <w:tr w:rsidR="003508DA" w:rsidRPr="00A91863" w:rsidTr="002E1597">
        <w:trPr>
          <w:trHeight w:val="6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класс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учитель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количество</w:t>
            </w:r>
          </w:p>
          <w:p w:rsidR="003508DA" w:rsidRPr="00A91863" w:rsidRDefault="003508DA" w:rsidP="00AB05D3">
            <w:pPr>
              <w:jc w:val="center"/>
            </w:pPr>
            <w:r w:rsidRPr="00A91863">
              <w:t>учащихся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«5»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«4»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«3»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качество,</w:t>
            </w:r>
          </w:p>
          <w:p w:rsidR="003508DA" w:rsidRPr="00A91863" w:rsidRDefault="003508DA" w:rsidP="00AB05D3">
            <w:pPr>
              <w:jc w:val="center"/>
            </w:pPr>
            <w:r w:rsidRPr="00A91863">
              <w:t>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успеваемость,</w:t>
            </w:r>
          </w:p>
          <w:p w:rsidR="003508DA" w:rsidRPr="00A91863" w:rsidRDefault="003508DA" w:rsidP="00AB05D3">
            <w:pPr>
              <w:jc w:val="center"/>
            </w:pPr>
            <w:r w:rsidRPr="00A91863">
              <w:t>%</w:t>
            </w:r>
          </w:p>
        </w:tc>
      </w:tr>
      <w:tr w:rsidR="003508DA" w:rsidRPr="00A91863" w:rsidTr="002E1597">
        <w:trPr>
          <w:trHeight w:val="3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r w:rsidRPr="00A91863">
              <w:t>9-а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r>
              <w:t>Уянаева А.И.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38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100</w:t>
            </w:r>
          </w:p>
        </w:tc>
      </w:tr>
      <w:tr w:rsidR="003508DA" w:rsidRPr="00A91863" w:rsidTr="002E1597">
        <w:trPr>
          <w:trHeight w:val="3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r w:rsidRPr="00A91863">
              <w:t>9-б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50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100</w:t>
            </w:r>
          </w:p>
        </w:tc>
      </w:tr>
      <w:tr w:rsidR="003508DA" w:rsidRPr="00A91863" w:rsidTr="002E1597">
        <w:trPr>
          <w:trHeight w:val="3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r w:rsidRPr="00A91863">
              <w:t>итого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43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100</w:t>
            </w:r>
          </w:p>
        </w:tc>
      </w:tr>
    </w:tbl>
    <w:p w:rsidR="003508DA" w:rsidRPr="00A91863" w:rsidRDefault="003508DA" w:rsidP="003508DA">
      <w:pPr>
        <w:ind w:left="1440"/>
        <w:jc w:val="both"/>
        <w:rPr>
          <w:sz w:val="28"/>
          <w:szCs w:val="28"/>
        </w:rPr>
      </w:pPr>
    </w:p>
    <w:p w:rsidR="002E1597" w:rsidRPr="00901F77" w:rsidRDefault="003508DA" w:rsidP="00901F77">
      <w:pPr>
        <w:ind w:firstLine="709"/>
        <w:jc w:val="both"/>
        <w:rPr>
          <w:sz w:val="28"/>
          <w:szCs w:val="28"/>
        </w:rPr>
      </w:pPr>
      <w:r w:rsidRPr="00A91863">
        <w:rPr>
          <w:sz w:val="28"/>
          <w:szCs w:val="28"/>
        </w:rPr>
        <w:t xml:space="preserve">Анализ результатов итоговой аттестации по русскому языку показал, что с заданиями </w:t>
      </w:r>
      <w:r w:rsidRPr="00A91863">
        <w:rPr>
          <w:sz w:val="28"/>
          <w:szCs w:val="28"/>
          <w:lang w:val="en-US"/>
        </w:rPr>
        <w:t>I</w:t>
      </w:r>
      <w:r w:rsidRPr="00A91863">
        <w:rPr>
          <w:sz w:val="28"/>
          <w:szCs w:val="28"/>
        </w:rPr>
        <w:t xml:space="preserve"> части (С</w:t>
      </w:r>
      <w:proofErr w:type="gramStart"/>
      <w:r w:rsidRPr="00A91863">
        <w:rPr>
          <w:sz w:val="28"/>
          <w:szCs w:val="28"/>
        </w:rPr>
        <w:t>1</w:t>
      </w:r>
      <w:proofErr w:type="gramEnd"/>
      <w:r w:rsidRPr="00A91863">
        <w:rPr>
          <w:sz w:val="28"/>
          <w:szCs w:val="28"/>
        </w:rPr>
        <w:t xml:space="preserve">) полностью справились </w:t>
      </w:r>
      <w:r>
        <w:rPr>
          <w:sz w:val="28"/>
          <w:szCs w:val="28"/>
        </w:rPr>
        <w:t>2</w:t>
      </w:r>
      <w:r w:rsidRPr="00A91863">
        <w:rPr>
          <w:sz w:val="28"/>
          <w:szCs w:val="28"/>
        </w:rPr>
        <w:t xml:space="preserve"> чел. (</w:t>
      </w:r>
      <w:r>
        <w:rPr>
          <w:sz w:val="28"/>
          <w:szCs w:val="28"/>
        </w:rPr>
        <w:t xml:space="preserve">7 </w:t>
      </w:r>
      <w:r w:rsidRPr="00A91863">
        <w:rPr>
          <w:sz w:val="28"/>
          <w:szCs w:val="28"/>
        </w:rPr>
        <w:t xml:space="preserve">%);   </w:t>
      </w:r>
      <w:r w:rsidRPr="00A91863">
        <w:rPr>
          <w:sz w:val="28"/>
          <w:szCs w:val="28"/>
          <w:lang w:val="en-US"/>
        </w:rPr>
        <w:t>II</w:t>
      </w:r>
      <w:r w:rsidRPr="00A91863">
        <w:rPr>
          <w:sz w:val="28"/>
          <w:szCs w:val="28"/>
        </w:rPr>
        <w:t xml:space="preserve">  части (А_В) -  всего </w:t>
      </w:r>
      <w:r>
        <w:rPr>
          <w:sz w:val="28"/>
          <w:szCs w:val="28"/>
        </w:rPr>
        <w:t>1</w:t>
      </w:r>
      <w:r w:rsidRPr="00A91863">
        <w:rPr>
          <w:sz w:val="28"/>
          <w:szCs w:val="28"/>
        </w:rPr>
        <w:t>4 чел. (</w:t>
      </w:r>
      <w:r>
        <w:rPr>
          <w:sz w:val="28"/>
          <w:szCs w:val="28"/>
        </w:rPr>
        <w:t>50</w:t>
      </w:r>
      <w:r w:rsidRPr="00A91863">
        <w:rPr>
          <w:sz w:val="28"/>
          <w:szCs w:val="28"/>
        </w:rPr>
        <w:t xml:space="preserve"> %). Без ошибок выполнили </w:t>
      </w:r>
      <w:r w:rsidRPr="00A91863">
        <w:rPr>
          <w:sz w:val="28"/>
          <w:szCs w:val="28"/>
          <w:lang w:val="en-US"/>
        </w:rPr>
        <w:t>III</w:t>
      </w:r>
      <w:r w:rsidRPr="00A91863">
        <w:rPr>
          <w:sz w:val="28"/>
          <w:szCs w:val="28"/>
        </w:rPr>
        <w:t xml:space="preserve"> часть (С</w:t>
      </w:r>
      <w:proofErr w:type="gramStart"/>
      <w:r w:rsidRPr="00A91863">
        <w:rPr>
          <w:sz w:val="28"/>
          <w:szCs w:val="28"/>
        </w:rPr>
        <w:t>2</w:t>
      </w:r>
      <w:proofErr w:type="gramEnd"/>
      <w:r w:rsidRPr="00A91863">
        <w:rPr>
          <w:sz w:val="28"/>
          <w:szCs w:val="28"/>
        </w:rPr>
        <w:t xml:space="preserve">) – </w:t>
      </w:r>
      <w:r>
        <w:rPr>
          <w:sz w:val="28"/>
          <w:szCs w:val="28"/>
        </w:rPr>
        <w:t>5</w:t>
      </w:r>
      <w:r w:rsidRPr="00A91863">
        <w:rPr>
          <w:sz w:val="28"/>
          <w:szCs w:val="28"/>
        </w:rPr>
        <w:t xml:space="preserve"> чел. (</w:t>
      </w:r>
      <w:r>
        <w:rPr>
          <w:sz w:val="28"/>
          <w:szCs w:val="28"/>
        </w:rPr>
        <w:t>18</w:t>
      </w:r>
      <w:r w:rsidRPr="00A91863">
        <w:rPr>
          <w:sz w:val="28"/>
          <w:szCs w:val="28"/>
        </w:rPr>
        <w:t xml:space="preserve"> %). Получили максимальное количество баллов за грамотность – </w:t>
      </w:r>
      <w:r>
        <w:rPr>
          <w:sz w:val="28"/>
          <w:szCs w:val="28"/>
        </w:rPr>
        <w:t>3</w:t>
      </w:r>
      <w:r w:rsidRPr="00A91863">
        <w:rPr>
          <w:sz w:val="28"/>
          <w:szCs w:val="28"/>
        </w:rPr>
        <w:t xml:space="preserve"> чел. (11 %). Качество знаний в целом по результатам э</w:t>
      </w:r>
      <w:r w:rsidRPr="00A91863">
        <w:rPr>
          <w:sz w:val="28"/>
          <w:szCs w:val="28"/>
        </w:rPr>
        <w:t>к</w:t>
      </w:r>
      <w:r w:rsidRPr="00A91863">
        <w:rPr>
          <w:sz w:val="28"/>
          <w:szCs w:val="28"/>
        </w:rPr>
        <w:t>замена составило – 4</w:t>
      </w:r>
      <w:r>
        <w:rPr>
          <w:sz w:val="28"/>
          <w:szCs w:val="28"/>
        </w:rPr>
        <w:t>3</w:t>
      </w:r>
      <w:r w:rsidRPr="00A91863">
        <w:rPr>
          <w:sz w:val="28"/>
          <w:szCs w:val="28"/>
        </w:rPr>
        <w:t xml:space="preserve"> %, успеваемость – 100%.</w:t>
      </w:r>
    </w:p>
    <w:p w:rsidR="002E1597" w:rsidRPr="00A91863" w:rsidRDefault="002E1597" w:rsidP="002E1597">
      <w:pPr>
        <w:rPr>
          <w:i/>
        </w:rPr>
      </w:pPr>
    </w:p>
    <w:p w:rsidR="003508DA" w:rsidRPr="00A91863" w:rsidRDefault="003508DA" w:rsidP="003508DA">
      <w:pPr>
        <w:ind w:left="1440"/>
        <w:rPr>
          <w:b/>
          <w:sz w:val="28"/>
          <w:szCs w:val="28"/>
        </w:rPr>
      </w:pPr>
      <w:r w:rsidRPr="00A91863">
        <w:rPr>
          <w:b/>
          <w:sz w:val="28"/>
          <w:szCs w:val="28"/>
        </w:rPr>
        <w:t>Результаты итоговой аттестации в</w:t>
      </w:r>
      <w:r w:rsidRPr="00A91863">
        <w:rPr>
          <w:b/>
          <w:sz w:val="28"/>
          <w:szCs w:val="28"/>
        </w:rPr>
        <w:t>ы</w:t>
      </w:r>
      <w:r w:rsidRPr="00A91863">
        <w:rPr>
          <w:b/>
          <w:sz w:val="28"/>
          <w:szCs w:val="28"/>
        </w:rPr>
        <w:t xml:space="preserve">пускников </w:t>
      </w:r>
    </w:p>
    <w:p w:rsidR="003508DA" w:rsidRPr="00A91863" w:rsidRDefault="003508DA" w:rsidP="003508DA">
      <w:pPr>
        <w:ind w:left="1440"/>
        <w:rPr>
          <w:b/>
          <w:sz w:val="28"/>
          <w:szCs w:val="28"/>
        </w:rPr>
      </w:pPr>
      <w:r w:rsidRPr="00A91863">
        <w:rPr>
          <w:b/>
          <w:sz w:val="28"/>
          <w:szCs w:val="28"/>
        </w:rPr>
        <w:t xml:space="preserve">9-х классов по </w:t>
      </w:r>
      <w:r>
        <w:rPr>
          <w:b/>
          <w:sz w:val="28"/>
          <w:szCs w:val="28"/>
        </w:rPr>
        <w:t>математике</w:t>
      </w:r>
    </w:p>
    <w:p w:rsidR="003508DA" w:rsidRPr="00A91863" w:rsidRDefault="003508DA" w:rsidP="003508DA">
      <w:pPr>
        <w:ind w:left="1440"/>
      </w:pPr>
    </w:p>
    <w:tbl>
      <w:tblPr>
        <w:tblW w:w="9795" w:type="dxa"/>
        <w:tblLook w:val="01E0" w:firstRow="1" w:lastRow="1" w:firstColumn="1" w:lastColumn="1" w:noHBand="0" w:noVBand="0"/>
      </w:tblPr>
      <w:tblGrid>
        <w:gridCol w:w="807"/>
        <w:gridCol w:w="1853"/>
        <w:gridCol w:w="1373"/>
        <w:gridCol w:w="977"/>
        <w:gridCol w:w="977"/>
        <w:gridCol w:w="978"/>
        <w:gridCol w:w="1173"/>
        <w:gridCol w:w="1657"/>
      </w:tblGrid>
      <w:tr w:rsidR="003508DA" w:rsidRPr="00A91863" w:rsidTr="00AB05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учитель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количество</w:t>
            </w:r>
          </w:p>
          <w:p w:rsidR="003508DA" w:rsidRPr="00A91863" w:rsidRDefault="003508DA" w:rsidP="00AB05D3">
            <w:pPr>
              <w:jc w:val="center"/>
            </w:pPr>
            <w:r w:rsidRPr="00A91863">
              <w:t>учащихся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«5»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«4»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«3»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качество,</w:t>
            </w:r>
          </w:p>
          <w:p w:rsidR="003508DA" w:rsidRPr="00A91863" w:rsidRDefault="003508DA" w:rsidP="00AB05D3">
            <w:pPr>
              <w:jc w:val="center"/>
            </w:pPr>
            <w:r w:rsidRPr="00A91863">
              <w:t>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успеваемость,</w:t>
            </w:r>
          </w:p>
          <w:p w:rsidR="003508DA" w:rsidRPr="00A91863" w:rsidRDefault="003508DA" w:rsidP="00AB05D3">
            <w:pPr>
              <w:jc w:val="center"/>
            </w:pPr>
            <w:r w:rsidRPr="00A91863">
              <w:t>%</w:t>
            </w:r>
          </w:p>
        </w:tc>
      </w:tr>
      <w:tr w:rsidR="003508DA" w:rsidRPr="00A91863" w:rsidTr="00AB05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r w:rsidRPr="00A91863">
              <w:t>9-а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r>
              <w:t>Матжиева Е.А.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100</w:t>
            </w:r>
          </w:p>
        </w:tc>
      </w:tr>
      <w:tr w:rsidR="003508DA" w:rsidRPr="00A91863" w:rsidTr="00AB05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r w:rsidRPr="00A91863">
              <w:t>9-б</w:t>
            </w: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42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100</w:t>
            </w:r>
          </w:p>
        </w:tc>
      </w:tr>
      <w:tr w:rsidR="003508DA" w:rsidRPr="00A91863" w:rsidTr="00AB05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r w:rsidRPr="00A91863">
              <w:t>итого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>
              <w:t>25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A91863" w:rsidRDefault="003508DA" w:rsidP="00AB05D3">
            <w:pPr>
              <w:jc w:val="center"/>
            </w:pPr>
            <w:r w:rsidRPr="00A91863">
              <w:t>100</w:t>
            </w:r>
          </w:p>
        </w:tc>
      </w:tr>
    </w:tbl>
    <w:p w:rsidR="003508DA" w:rsidRPr="00A91863" w:rsidRDefault="003508DA" w:rsidP="003508DA">
      <w:pPr>
        <w:ind w:left="1440"/>
        <w:jc w:val="both"/>
        <w:rPr>
          <w:sz w:val="28"/>
          <w:szCs w:val="28"/>
        </w:rPr>
      </w:pPr>
    </w:p>
    <w:p w:rsidR="003508DA" w:rsidRPr="00A91863" w:rsidRDefault="003508DA" w:rsidP="003508DA">
      <w:pPr>
        <w:jc w:val="both"/>
        <w:rPr>
          <w:sz w:val="28"/>
          <w:szCs w:val="28"/>
        </w:rPr>
      </w:pPr>
      <w:r w:rsidRPr="00A91863">
        <w:rPr>
          <w:sz w:val="28"/>
          <w:szCs w:val="28"/>
        </w:rPr>
        <w:t xml:space="preserve">Анализ результатов итоговой аттестации по </w:t>
      </w:r>
      <w:r>
        <w:rPr>
          <w:sz w:val="28"/>
          <w:szCs w:val="28"/>
        </w:rPr>
        <w:t>математике</w:t>
      </w:r>
      <w:r w:rsidRPr="00A91863">
        <w:rPr>
          <w:sz w:val="28"/>
          <w:szCs w:val="28"/>
        </w:rPr>
        <w:t xml:space="preserve"> показал, что с задани</w:t>
      </w:r>
      <w:r w:rsidRPr="00A91863">
        <w:rPr>
          <w:sz w:val="28"/>
          <w:szCs w:val="28"/>
        </w:rPr>
        <w:t>я</w:t>
      </w:r>
      <w:r w:rsidRPr="00A91863">
        <w:rPr>
          <w:sz w:val="28"/>
          <w:szCs w:val="28"/>
        </w:rPr>
        <w:t xml:space="preserve">ми </w:t>
      </w:r>
      <w:r>
        <w:rPr>
          <w:sz w:val="28"/>
          <w:szCs w:val="28"/>
        </w:rPr>
        <w:t>модуля «Алгебра»</w:t>
      </w:r>
      <w:r w:rsidRPr="00A91863">
        <w:rPr>
          <w:sz w:val="28"/>
          <w:szCs w:val="28"/>
        </w:rPr>
        <w:t xml:space="preserve">  по</w:t>
      </w:r>
      <w:r>
        <w:rPr>
          <w:sz w:val="28"/>
          <w:szCs w:val="28"/>
        </w:rPr>
        <w:t>лностью справился 1 человек</w:t>
      </w:r>
      <w:r w:rsidRPr="00A91863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A91863">
        <w:rPr>
          <w:sz w:val="28"/>
          <w:szCs w:val="28"/>
        </w:rPr>
        <w:t xml:space="preserve"> %).  Задания  </w:t>
      </w:r>
      <w:r>
        <w:rPr>
          <w:sz w:val="28"/>
          <w:szCs w:val="28"/>
        </w:rPr>
        <w:t>модуля «Геометрия» выполнили правильно</w:t>
      </w:r>
      <w:r w:rsidRPr="00A9186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91863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 xml:space="preserve"> (8 %), с заданиями модуля «Реальная математика» справились 8 человек (29 %)</w:t>
      </w:r>
      <w:r w:rsidRPr="00A91863">
        <w:rPr>
          <w:sz w:val="28"/>
          <w:szCs w:val="28"/>
        </w:rPr>
        <w:t>.</w:t>
      </w:r>
    </w:p>
    <w:p w:rsidR="003508DA" w:rsidRPr="00A91863" w:rsidRDefault="003508DA" w:rsidP="003508DA">
      <w:pPr>
        <w:rPr>
          <w:i/>
        </w:rPr>
      </w:pPr>
    </w:p>
    <w:p w:rsidR="003508DA" w:rsidRPr="00A91863" w:rsidRDefault="003508DA" w:rsidP="003508DA">
      <w:pPr>
        <w:jc w:val="both"/>
        <w:rPr>
          <w:sz w:val="28"/>
          <w:szCs w:val="28"/>
        </w:rPr>
      </w:pPr>
      <w:r w:rsidRPr="00A91863">
        <w:rPr>
          <w:sz w:val="28"/>
          <w:szCs w:val="28"/>
        </w:rPr>
        <w:t>По сравнению с результатами прошлого учебного года наблюдается  повышение уровня качества знаний  выпускников 9-х классов по русскому языку на 1</w:t>
      </w:r>
      <w:r>
        <w:rPr>
          <w:sz w:val="28"/>
          <w:szCs w:val="28"/>
        </w:rPr>
        <w:t>2</w:t>
      </w:r>
      <w:r w:rsidRPr="00A91863">
        <w:rPr>
          <w:sz w:val="28"/>
          <w:szCs w:val="28"/>
        </w:rPr>
        <w:t xml:space="preserve"> %, по </w:t>
      </w:r>
      <w:r>
        <w:rPr>
          <w:sz w:val="28"/>
          <w:szCs w:val="28"/>
        </w:rPr>
        <w:t>математике снилось на 1 %</w:t>
      </w:r>
      <w:r w:rsidRPr="00A91863">
        <w:rPr>
          <w:sz w:val="28"/>
          <w:szCs w:val="28"/>
        </w:rPr>
        <w:t>.</w:t>
      </w:r>
    </w:p>
    <w:p w:rsidR="003508DA" w:rsidRPr="00A91863" w:rsidRDefault="003508DA" w:rsidP="003508DA">
      <w:pPr>
        <w:numPr>
          <w:ilvl w:val="0"/>
          <w:numId w:val="11"/>
        </w:numPr>
        <w:jc w:val="center"/>
        <w:rPr>
          <w:sz w:val="28"/>
          <w:szCs w:val="28"/>
        </w:rPr>
      </w:pPr>
    </w:p>
    <w:p w:rsidR="003508DA" w:rsidRPr="00A91863" w:rsidRDefault="003508DA" w:rsidP="003508DA">
      <w:pPr>
        <w:jc w:val="center"/>
        <w:rPr>
          <w:b/>
          <w:sz w:val="28"/>
          <w:szCs w:val="28"/>
        </w:rPr>
      </w:pPr>
      <w:r w:rsidRPr="00A91863">
        <w:rPr>
          <w:b/>
          <w:sz w:val="28"/>
          <w:szCs w:val="28"/>
        </w:rPr>
        <w:lastRenderedPageBreak/>
        <w:t>Сравнительные данные  качества знаний  учащихся  по русскому языку</w:t>
      </w:r>
    </w:p>
    <w:p w:rsidR="003508DA" w:rsidRPr="00A91863" w:rsidRDefault="003508DA" w:rsidP="003508DA">
      <w:pPr>
        <w:jc w:val="center"/>
        <w:rPr>
          <w:b/>
          <w:sz w:val="28"/>
          <w:szCs w:val="28"/>
        </w:rPr>
      </w:pPr>
      <w:proofErr w:type="gramStart"/>
      <w:r w:rsidRPr="00A91863">
        <w:rPr>
          <w:b/>
          <w:sz w:val="28"/>
          <w:szCs w:val="28"/>
        </w:rPr>
        <w:t>и алгебре за курс основной шк</w:t>
      </w:r>
      <w:r w:rsidRPr="00A91863">
        <w:rPr>
          <w:b/>
          <w:sz w:val="28"/>
          <w:szCs w:val="28"/>
        </w:rPr>
        <w:t>о</w:t>
      </w:r>
      <w:r w:rsidRPr="00A91863">
        <w:rPr>
          <w:b/>
          <w:sz w:val="28"/>
          <w:szCs w:val="28"/>
        </w:rPr>
        <w:t>лы за последние 5 лет</w:t>
      </w:r>
      <w:proofErr w:type="gramEnd"/>
    </w:p>
    <w:p w:rsidR="003508DA" w:rsidRPr="00A91863" w:rsidRDefault="003508DA" w:rsidP="003508DA">
      <w:pPr>
        <w:numPr>
          <w:ilvl w:val="0"/>
          <w:numId w:val="11"/>
        </w:num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10032" w:type="dxa"/>
        <w:tblLook w:val="01E0" w:firstRow="1" w:lastRow="1" w:firstColumn="1" w:lastColumn="1" w:noHBand="0" w:noVBand="0"/>
      </w:tblPr>
      <w:tblGrid>
        <w:gridCol w:w="2082"/>
        <w:gridCol w:w="1590"/>
        <w:gridCol w:w="1590"/>
        <w:gridCol w:w="1590"/>
        <w:gridCol w:w="1590"/>
        <w:gridCol w:w="1590"/>
      </w:tblGrid>
      <w:tr w:rsidR="003508DA" w:rsidRPr="00224984" w:rsidTr="00224984">
        <w:trPr>
          <w:trHeight w:val="321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both"/>
            </w:pPr>
            <w:r w:rsidRPr="00224984">
              <w:t>Предмет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both"/>
            </w:pPr>
            <w:r w:rsidRPr="00224984">
              <w:t>2008-2009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both"/>
            </w:pPr>
            <w:r w:rsidRPr="00224984">
              <w:t>2009-2010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both"/>
            </w:pPr>
            <w:r w:rsidRPr="00224984">
              <w:t>2010-2011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both"/>
            </w:pPr>
            <w:r w:rsidRPr="00224984">
              <w:t>2011-2012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both"/>
            </w:pPr>
            <w:r w:rsidRPr="00224984">
              <w:t>2012-2013</w:t>
            </w:r>
          </w:p>
        </w:tc>
      </w:tr>
      <w:tr w:rsidR="003508DA" w:rsidRPr="00224984" w:rsidTr="00224984">
        <w:trPr>
          <w:trHeight w:val="3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jc w:val="both"/>
            </w:pPr>
            <w:r w:rsidRPr="00224984">
              <w:t>Русский язык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38 %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31 %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49%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31 %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43 %</w:t>
            </w:r>
          </w:p>
        </w:tc>
      </w:tr>
      <w:tr w:rsidR="003508DA" w:rsidRPr="00224984" w:rsidTr="00224984">
        <w:trPr>
          <w:trHeight w:val="36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both"/>
            </w:pPr>
            <w:r w:rsidRPr="00224984">
              <w:t xml:space="preserve">Алгебра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25 %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34 %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41%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26 %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224984" w:rsidRDefault="003508DA" w:rsidP="00AB05D3">
            <w:pPr>
              <w:spacing w:line="360" w:lineRule="auto"/>
              <w:jc w:val="center"/>
            </w:pPr>
            <w:r w:rsidRPr="00224984">
              <w:t>25 %</w:t>
            </w:r>
          </w:p>
        </w:tc>
      </w:tr>
    </w:tbl>
    <w:p w:rsidR="003508DA" w:rsidRDefault="003508DA" w:rsidP="003508DA">
      <w:pPr>
        <w:ind w:left="900"/>
        <w:jc w:val="both"/>
        <w:rPr>
          <w:i/>
          <w:sz w:val="28"/>
        </w:rPr>
      </w:pPr>
    </w:p>
    <w:p w:rsidR="003508DA" w:rsidRDefault="003508DA" w:rsidP="003508DA">
      <w:pPr>
        <w:ind w:left="900"/>
        <w:jc w:val="both"/>
        <w:rPr>
          <w:i/>
          <w:sz w:val="28"/>
        </w:rPr>
      </w:pPr>
    </w:p>
    <w:p w:rsidR="003508DA" w:rsidRDefault="003508DA" w:rsidP="003508DA">
      <w:pPr>
        <w:ind w:left="900"/>
        <w:jc w:val="both"/>
        <w:rPr>
          <w:i/>
          <w:sz w:val="28"/>
        </w:rPr>
      </w:pPr>
      <w:r w:rsidRPr="005D30AA">
        <w:rPr>
          <w:b/>
          <w:bCs/>
          <w:sz w:val="28"/>
          <w:szCs w:val="28"/>
        </w:rPr>
        <w:t>Результаты экзаменов в новой форме тестирования  выпускников 9 классов в 2013 году</w:t>
      </w:r>
    </w:p>
    <w:p w:rsidR="003508DA" w:rsidRDefault="003508DA" w:rsidP="003508DA">
      <w:pPr>
        <w:ind w:left="900"/>
        <w:jc w:val="both"/>
        <w:rPr>
          <w:i/>
          <w:sz w:val="28"/>
        </w:rPr>
      </w:pPr>
    </w:p>
    <w:tbl>
      <w:tblPr>
        <w:tblW w:w="10011" w:type="dxa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1084"/>
        <w:gridCol w:w="737"/>
        <w:gridCol w:w="923"/>
        <w:gridCol w:w="702"/>
        <w:gridCol w:w="605"/>
        <w:gridCol w:w="649"/>
        <w:gridCol w:w="638"/>
        <w:gridCol w:w="769"/>
        <w:gridCol w:w="1549"/>
      </w:tblGrid>
      <w:tr w:rsidR="003508DA" w:rsidRPr="00224984" w:rsidTr="00224984">
        <w:trPr>
          <w:trHeight w:val="1745"/>
          <w:jc w:val="center"/>
        </w:trPr>
        <w:tc>
          <w:tcPr>
            <w:tcW w:w="2355" w:type="dxa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Предмет</w:t>
            </w:r>
          </w:p>
        </w:tc>
        <w:tc>
          <w:tcPr>
            <w:tcW w:w="1084" w:type="dxa"/>
            <w:shd w:val="clear" w:color="auto" w:fill="auto"/>
            <w:textDirection w:val="btLr"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Учебный год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Всего выпускников</w:t>
            </w:r>
          </w:p>
        </w:tc>
        <w:tc>
          <w:tcPr>
            <w:tcW w:w="923" w:type="dxa"/>
            <w:shd w:val="clear" w:color="auto" w:fill="auto"/>
            <w:textDirection w:val="btLr"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Всего сдавали экзамен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"5"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"4"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"3"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качество, %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успеваемость, %</w:t>
            </w:r>
          </w:p>
        </w:tc>
        <w:tc>
          <w:tcPr>
            <w:tcW w:w="1549" w:type="dxa"/>
            <w:shd w:val="clear" w:color="auto" w:fill="auto"/>
            <w:textDirection w:val="btLr"/>
            <w:vAlign w:val="center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средняя оценка за экзамен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 w:val="restart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  <w:r w:rsidRPr="00224984">
              <w:rPr>
                <w:b/>
                <w:bCs/>
              </w:rPr>
              <w:t>Алгебра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2007-2008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17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51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3,7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2008-2009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33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27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3,4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2009-2010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19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34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3,4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37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37</w:t>
            </w:r>
          </w:p>
        </w:tc>
        <w:tc>
          <w:tcPr>
            <w:tcW w:w="702" w:type="dxa"/>
            <w:shd w:val="clear" w:color="000000" w:fill="FFFFFF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9</w:t>
            </w:r>
          </w:p>
        </w:tc>
        <w:tc>
          <w:tcPr>
            <w:tcW w:w="64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22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41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3,6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26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26</w:t>
            </w:r>
          </w:p>
        </w:tc>
        <w:tc>
          <w:tcPr>
            <w:tcW w:w="76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3,3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737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923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702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</w:t>
            </w:r>
          </w:p>
        </w:tc>
        <w:tc>
          <w:tcPr>
            <w:tcW w:w="605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49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22</w:t>
            </w:r>
          </w:p>
        </w:tc>
        <w:tc>
          <w:tcPr>
            <w:tcW w:w="638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25</w:t>
            </w:r>
          </w:p>
        </w:tc>
        <w:tc>
          <w:tcPr>
            <w:tcW w:w="769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3,5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 w:val="restart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  <w:r w:rsidRPr="00224984">
              <w:rPr>
                <w:b/>
                <w:bCs/>
              </w:rPr>
              <w:t>Русский язык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</w:rPr>
            </w:pPr>
            <w:r w:rsidRPr="00224984">
              <w:rPr>
                <w:b/>
                <w:bCs/>
              </w:rPr>
              <w:t>2008-2009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45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11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27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40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3,6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2009-2010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31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3,5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37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37</w:t>
            </w:r>
          </w:p>
        </w:tc>
        <w:tc>
          <w:tcPr>
            <w:tcW w:w="702" w:type="dxa"/>
            <w:shd w:val="clear" w:color="000000" w:fill="FFFFFF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14</w:t>
            </w:r>
          </w:p>
        </w:tc>
        <w:tc>
          <w:tcPr>
            <w:tcW w:w="64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19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49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3,6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702" w:type="dxa"/>
            <w:shd w:val="clear" w:color="000000" w:fill="FFFFFF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</w:t>
            </w:r>
          </w:p>
        </w:tc>
        <w:tc>
          <w:tcPr>
            <w:tcW w:w="605" w:type="dxa"/>
            <w:shd w:val="clear" w:color="000000" w:fill="FFFFFF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4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24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31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3,4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737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923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702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05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</w:t>
            </w:r>
          </w:p>
        </w:tc>
        <w:tc>
          <w:tcPr>
            <w:tcW w:w="6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16</w:t>
            </w:r>
          </w:p>
        </w:tc>
        <w:tc>
          <w:tcPr>
            <w:tcW w:w="638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43</w:t>
            </w:r>
          </w:p>
        </w:tc>
        <w:tc>
          <w:tcPr>
            <w:tcW w:w="76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3,5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 w:val="restart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  <w:r w:rsidRPr="00224984">
              <w:rPr>
                <w:b/>
                <w:bCs/>
              </w:rPr>
              <w:t>Физика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2007-2008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9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4,4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2008-2009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16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05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56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3,8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2009-2010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17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9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47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3,6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37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21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9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8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62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3,8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18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36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3,5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737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923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</w:t>
            </w:r>
          </w:p>
        </w:tc>
        <w:tc>
          <w:tcPr>
            <w:tcW w:w="702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05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38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50</w:t>
            </w:r>
          </w:p>
        </w:tc>
        <w:tc>
          <w:tcPr>
            <w:tcW w:w="769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3,5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 w:val="restart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  <w:r w:rsidRPr="00224984">
              <w:rPr>
                <w:b/>
                <w:bCs/>
              </w:rPr>
              <w:t>Химия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2008-2009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60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4,0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2009-2010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5,0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737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37</w:t>
            </w:r>
          </w:p>
        </w:tc>
        <w:tc>
          <w:tcPr>
            <w:tcW w:w="923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702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05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49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38" w:type="dxa"/>
            <w:shd w:val="clear" w:color="000000" w:fill="BFBFB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769" w:type="dxa"/>
            <w:shd w:val="clear" w:color="000000" w:fill="BFBFB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5,0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 w:val="restart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  <w:r w:rsidRPr="00224984">
              <w:rPr>
                <w:b/>
                <w:bCs/>
              </w:rPr>
              <w:t>Биология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2008-2009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80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4,4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21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9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57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3,9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37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24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16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88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4,1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17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41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3,6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BFBFB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737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923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</w:t>
            </w:r>
          </w:p>
        </w:tc>
        <w:tc>
          <w:tcPr>
            <w:tcW w:w="702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05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38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75</w:t>
            </w:r>
          </w:p>
        </w:tc>
        <w:tc>
          <w:tcPr>
            <w:tcW w:w="76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3,8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 w:val="restart"/>
            <w:shd w:val="clear" w:color="auto" w:fill="auto"/>
            <w:noWrap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  <w:r w:rsidRPr="00224984">
              <w:rPr>
                <w:b/>
                <w:bCs/>
              </w:rPr>
              <w:t>География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2009-2010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29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4,5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C0C0C0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2010-2011</w:t>
            </w:r>
          </w:p>
        </w:tc>
        <w:tc>
          <w:tcPr>
            <w:tcW w:w="737" w:type="dxa"/>
            <w:shd w:val="clear" w:color="000000" w:fill="C0C0C0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37</w:t>
            </w:r>
          </w:p>
        </w:tc>
        <w:tc>
          <w:tcPr>
            <w:tcW w:w="923" w:type="dxa"/>
            <w:shd w:val="clear" w:color="000000" w:fill="C0C0C0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702" w:type="dxa"/>
            <w:shd w:val="clear" w:color="000000" w:fill="C0C0C0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05" w:type="dxa"/>
            <w:shd w:val="clear" w:color="000000" w:fill="C0C0C0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49" w:type="dxa"/>
            <w:shd w:val="clear" w:color="000000" w:fill="C0C0C0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38" w:type="dxa"/>
            <w:shd w:val="clear" w:color="000000" w:fill="C0C0C0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769" w:type="dxa"/>
            <w:shd w:val="clear" w:color="000000" w:fill="C0C0C0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C0C0C0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4,4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 w:val="restart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Обществознание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2008-2009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46</w:t>
            </w:r>
          </w:p>
        </w:tc>
        <w:tc>
          <w:tcPr>
            <w:tcW w:w="923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</w:t>
            </w:r>
          </w:p>
        </w:tc>
        <w:tc>
          <w:tcPr>
            <w:tcW w:w="6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38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60</w:t>
            </w:r>
          </w:p>
        </w:tc>
        <w:tc>
          <w:tcPr>
            <w:tcW w:w="769" w:type="dxa"/>
            <w:shd w:val="clear" w:color="auto" w:fill="auto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4,0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2011-2012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35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16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63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4,6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737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923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19</w:t>
            </w:r>
          </w:p>
        </w:tc>
        <w:tc>
          <w:tcPr>
            <w:tcW w:w="702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7</w:t>
            </w:r>
          </w:p>
        </w:tc>
        <w:tc>
          <w:tcPr>
            <w:tcW w:w="605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</w:t>
            </w:r>
          </w:p>
        </w:tc>
        <w:tc>
          <w:tcPr>
            <w:tcW w:w="6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638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46</w:t>
            </w:r>
          </w:p>
        </w:tc>
        <w:tc>
          <w:tcPr>
            <w:tcW w:w="769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3,9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 w:val="restart"/>
            <w:shd w:val="clear" w:color="auto" w:fill="auto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  <w:rPr>
                <w:b/>
                <w:bCs/>
              </w:rPr>
            </w:pPr>
            <w:r w:rsidRPr="00224984">
              <w:rPr>
                <w:b/>
                <w:bCs/>
              </w:rPr>
              <w:t>История России</w:t>
            </w:r>
          </w:p>
        </w:tc>
        <w:tc>
          <w:tcPr>
            <w:tcW w:w="1084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2008-2009</w:t>
            </w:r>
          </w:p>
        </w:tc>
        <w:tc>
          <w:tcPr>
            <w:tcW w:w="737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46</w:t>
            </w:r>
          </w:p>
        </w:tc>
        <w:tc>
          <w:tcPr>
            <w:tcW w:w="923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</w:t>
            </w:r>
          </w:p>
        </w:tc>
        <w:tc>
          <w:tcPr>
            <w:tcW w:w="702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</w:t>
            </w:r>
          </w:p>
        </w:tc>
        <w:tc>
          <w:tcPr>
            <w:tcW w:w="605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3</w:t>
            </w:r>
          </w:p>
        </w:tc>
        <w:tc>
          <w:tcPr>
            <w:tcW w:w="6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0</w:t>
            </w:r>
          </w:p>
        </w:tc>
        <w:tc>
          <w:tcPr>
            <w:tcW w:w="638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769" w:type="dxa"/>
            <w:shd w:val="clear" w:color="000000" w:fill="FFFFFF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FFFFFF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4,4</w:t>
            </w:r>
          </w:p>
        </w:tc>
      </w:tr>
      <w:tr w:rsidR="003508DA" w:rsidRPr="00224984" w:rsidTr="00224984">
        <w:trPr>
          <w:trHeight w:val="352"/>
          <w:jc w:val="center"/>
        </w:trPr>
        <w:tc>
          <w:tcPr>
            <w:tcW w:w="2355" w:type="dxa"/>
            <w:vMerge/>
            <w:vAlign w:val="center"/>
            <w:hideMark/>
          </w:tcPr>
          <w:p w:rsidR="003508DA" w:rsidRPr="00224984" w:rsidRDefault="003508DA" w:rsidP="00AB05D3">
            <w:pPr>
              <w:rPr>
                <w:b/>
                <w:bCs/>
              </w:rPr>
            </w:pPr>
          </w:p>
        </w:tc>
        <w:tc>
          <w:tcPr>
            <w:tcW w:w="1084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right"/>
              <w:rPr>
                <w:b/>
                <w:bCs/>
                <w:sz w:val="20"/>
                <w:szCs w:val="20"/>
              </w:rPr>
            </w:pPr>
            <w:r w:rsidRPr="00224984">
              <w:rPr>
                <w:b/>
                <w:bCs/>
                <w:sz w:val="20"/>
                <w:szCs w:val="20"/>
              </w:rPr>
              <w:t>2012-2013</w:t>
            </w:r>
          </w:p>
        </w:tc>
        <w:tc>
          <w:tcPr>
            <w:tcW w:w="737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28</w:t>
            </w:r>
          </w:p>
        </w:tc>
        <w:tc>
          <w:tcPr>
            <w:tcW w:w="923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18</w:t>
            </w:r>
          </w:p>
        </w:tc>
        <w:tc>
          <w:tcPr>
            <w:tcW w:w="702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6</w:t>
            </w:r>
          </w:p>
        </w:tc>
        <w:tc>
          <w:tcPr>
            <w:tcW w:w="605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8</w:t>
            </w:r>
          </w:p>
        </w:tc>
        <w:tc>
          <w:tcPr>
            <w:tcW w:w="6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</w:t>
            </w:r>
          </w:p>
        </w:tc>
        <w:tc>
          <w:tcPr>
            <w:tcW w:w="638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50</w:t>
            </w:r>
          </w:p>
        </w:tc>
        <w:tc>
          <w:tcPr>
            <w:tcW w:w="769" w:type="dxa"/>
            <w:shd w:val="clear" w:color="000000" w:fill="D8D8D8"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100</w:t>
            </w:r>
          </w:p>
        </w:tc>
        <w:tc>
          <w:tcPr>
            <w:tcW w:w="1549" w:type="dxa"/>
            <w:shd w:val="clear" w:color="000000" w:fill="D8D8D8"/>
            <w:noWrap/>
            <w:vAlign w:val="bottom"/>
            <w:hideMark/>
          </w:tcPr>
          <w:p w:rsidR="003508DA" w:rsidRPr="00224984" w:rsidRDefault="003508DA" w:rsidP="00AB05D3">
            <w:pPr>
              <w:jc w:val="center"/>
            </w:pPr>
            <w:r w:rsidRPr="00224984">
              <w:t>4,1</w:t>
            </w:r>
          </w:p>
        </w:tc>
      </w:tr>
    </w:tbl>
    <w:p w:rsidR="003508DA" w:rsidRDefault="003508DA" w:rsidP="00901F77">
      <w:pPr>
        <w:jc w:val="both"/>
        <w:rPr>
          <w:i/>
          <w:sz w:val="28"/>
        </w:rPr>
      </w:pPr>
    </w:p>
    <w:p w:rsidR="003508DA" w:rsidRDefault="003508DA" w:rsidP="00224984">
      <w:pPr>
        <w:jc w:val="both"/>
        <w:rPr>
          <w:i/>
          <w:sz w:val="28"/>
        </w:rPr>
      </w:pPr>
    </w:p>
    <w:p w:rsidR="003508DA" w:rsidRPr="00957F77" w:rsidRDefault="003508DA" w:rsidP="003508DA">
      <w:pPr>
        <w:jc w:val="center"/>
        <w:rPr>
          <w:b/>
          <w:sz w:val="28"/>
          <w:szCs w:val="28"/>
        </w:rPr>
      </w:pPr>
      <w:r w:rsidRPr="00957F77">
        <w:rPr>
          <w:b/>
          <w:sz w:val="28"/>
          <w:szCs w:val="28"/>
        </w:rPr>
        <w:t>Результаты итоговой аттестации в</w:t>
      </w:r>
      <w:r w:rsidRPr="00957F77">
        <w:rPr>
          <w:b/>
          <w:sz w:val="28"/>
          <w:szCs w:val="28"/>
        </w:rPr>
        <w:t>ы</w:t>
      </w:r>
      <w:r w:rsidRPr="00957F77">
        <w:rPr>
          <w:b/>
          <w:sz w:val="28"/>
          <w:szCs w:val="28"/>
        </w:rPr>
        <w:t xml:space="preserve">пускников </w:t>
      </w:r>
    </w:p>
    <w:p w:rsidR="003508DA" w:rsidRPr="00957F77" w:rsidRDefault="003508DA" w:rsidP="003508DA">
      <w:pPr>
        <w:jc w:val="center"/>
        <w:rPr>
          <w:b/>
          <w:sz w:val="28"/>
          <w:szCs w:val="28"/>
        </w:rPr>
      </w:pPr>
      <w:r w:rsidRPr="00957F77">
        <w:rPr>
          <w:b/>
          <w:sz w:val="28"/>
          <w:szCs w:val="28"/>
        </w:rPr>
        <w:t>9-х классов по истории КБР</w:t>
      </w:r>
    </w:p>
    <w:p w:rsidR="003508DA" w:rsidRPr="00957F77" w:rsidRDefault="003508DA" w:rsidP="003508D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2"/>
        <w:gridCol w:w="1601"/>
        <w:gridCol w:w="1373"/>
        <w:gridCol w:w="1032"/>
        <w:gridCol w:w="1032"/>
        <w:gridCol w:w="1033"/>
        <w:gridCol w:w="1173"/>
        <w:gridCol w:w="1657"/>
      </w:tblGrid>
      <w:tr w:rsidR="003508DA" w:rsidRPr="003F1583" w:rsidTr="00AB0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класс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учитель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количество</w:t>
            </w:r>
          </w:p>
          <w:p w:rsidR="003508DA" w:rsidRPr="003F1583" w:rsidRDefault="003508DA" w:rsidP="00AB05D3">
            <w:pPr>
              <w:jc w:val="center"/>
            </w:pPr>
            <w:r w:rsidRPr="003F1583">
              <w:t>учащихся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«5»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«4»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«3»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качество,</w:t>
            </w:r>
          </w:p>
          <w:p w:rsidR="003508DA" w:rsidRPr="003F1583" w:rsidRDefault="003508DA" w:rsidP="00AB05D3">
            <w:pPr>
              <w:jc w:val="center"/>
            </w:pPr>
            <w:r w:rsidRPr="003F1583">
              <w:t>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успеваемость,</w:t>
            </w:r>
          </w:p>
          <w:p w:rsidR="003508DA" w:rsidRPr="003F1583" w:rsidRDefault="003508DA" w:rsidP="00AB05D3">
            <w:pPr>
              <w:jc w:val="center"/>
            </w:pPr>
            <w:r w:rsidRPr="003F1583">
              <w:t>%</w:t>
            </w:r>
          </w:p>
        </w:tc>
      </w:tr>
      <w:tr w:rsidR="003508DA" w:rsidRPr="003F1583" w:rsidTr="00AB0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r w:rsidRPr="003F1583">
              <w:t>9-а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r>
              <w:t>Антонова З.Н.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44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100</w:t>
            </w:r>
          </w:p>
        </w:tc>
      </w:tr>
      <w:tr w:rsidR="003508DA" w:rsidRPr="003F1583" w:rsidTr="00AB0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r w:rsidRPr="003F1583">
              <w:t>9-б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83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100</w:t>
            </w:r>
          </w:p>
        </w:tc>
      </w:tr>
      <w:tr w:rsidR="003508DA" w:rsidRPr="003F1583" w:rsidTr="00AB05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r w:rsidRPr="003F1583">
              <w:t>итого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jc w:val="center"/>
            </w:pPr>
            <w:r w:rsidRPr="003F1583">
              <w:t>100</w:t>
            </w:r>
          </w:p>
        </w:tc>
      </w:tr>
    </w:tbl>
    <w:p w:rsidR="003508DA" w:rsidRPr="003F1583" w:rsidRDefault="003508DA" w:rsidP="003508DA">
      <w:pPr>
        <w:jc w:val="center"/>
        <w:rPr>
          <w:sz w:val="28"/>
          <w:szCs w:val="28"/>
        </w:rPr>
      </w:pPr>
    </w:p>
    <w:p w:rsidR="003508DA" w:rsidRPr="00955166" w:rsidRDefault="003508DA" w:rsidP="003508DA">
      <w:pPr>
        <w:ind w:firstLine="720"/>
        <w:jc w:val="both"/>
        <w:rPr>
          <w:sz w:val="28"/>
          <w:szCs w:val="28"/>
        </w:rPr>
      </w:pPr>
      <w:r w:rsidRPr="00955166">
        <w:rPr>
          <w:sz w:val="28"/>
          <w:szCs w:val="28"/>
        </w:rPr>
        <w:t xml:space="preserve">В качестве обязательных экзаменов </w:t>
      </w:r>
      <w:r>
        <w:rPr>
          <w:sz w:val="28"/>
          <w:szCs w:val="28"/>
        </w:rPr>
        <w:t>все</w:t>
      </w:r>
      <w:r w:rsidRPr="00955166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е</w:t>
      </w:r>
      <w:r w:rsidRPr="00955166">
        <w:rPr>
          <w:sz w:val="28"/>
          <w:szCs w:val="28"/>
        </w:rPr>
        <w:t>ся 9-х классов выбрали ист</w:t>
      </w:r>
      <w:r w:rsidRPr="00955166">
        <w:rPr>
          <w:sz w:val="28"/>
          <w:szCs w:val="28"/>
        </w:rPr>
        <w:t>о</w:t>
      </w:r>
      <w:r w:rsidRPr="00955166">
        <w:rPr>
          <w:sz w:val="28"/>
          <w:szCs w:val="28"/>
        </w:rPr>
        <w:t>рию КБР</w:t>
      </w:r>
      <w:r>
        <w:rPr>
          <w:sz w:val="28"/>
          <w:szCs w:val="28"/>
        </w:rPr>
        <w:t>.</w:t>
      </w:r>
      <w:r w:rsidRPr="00955166">
        <w:rPr>
          <w:sz w:val="28"/>
          <w:szCs w:val="28"/>
        </w:rPr>
        <w:t xml:space="preserve">  </w:t>
      </w:r>
    </w:p>
    <w:p w:rsidR="003508DA" w:rsidRPr="003F1583" w:rsidRDefault="003508DA" w:rsidP="003508DA">
      <w:pPr>
        <w:ind w:firstLine="720"/>
        <w:rPr>
          <w:sz w:val="28"/>
          <w:szCs w:val="28"/>
        </w:rPr>
      </w:pPr>
      <w:r w:rsidRPr="003F1583">
        <w:rPr>
          <w:sz w:val="28"/>
          <w:szCs w:val="28"/>
        </w:rPr>
        <w:t>Экзамены по выбору учащихся.</w:t>
      </w:r>
    </w:p>
    <w:p w:rsidR="003508DA" w:rsidRPr="003F1583" w:rsidRDefault="003508DA" w:rsidP="003508DA">
      <w:pPr>
        <w:ind w:firstLine="720"/>
        <w:jc w:val="both"/>
        <w:rPr>
          <w:sz w:val="28"/>
          <w:szCs w:val="28"/>
        </w:rPr>
      </w:pPr>
      <w:proofErr w:type="gramStart"/>
      <w:r w:rsidRPr="003F1583">
        <w:rPr>
          <w:sz w:val="28"/>
          <w:szCs w:val="28"/>
        </w:rPr>
        <w:t>Для итоговой атт</w:t>
      </w:r>
      <w:r>
        <w:rPr>
          <w:sz w:val="28"/>
          <w:szCs w:val="28"/>
        </w:rPr>
        <w:t>естации учащимися было выбрано 5 предметов: физика,  биология, обществознание, история (в новой форме),</w:t>
      </w:r>
      <w:r w:rsidRPr="003F15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F1583">
        <w:rPr>
          <w:sz w:val="28"/>
          <w:szCs w:val="28"/>
        </w:rPr>
        <w:t xml:space="preserve"> традицион</w:t>
      </w:r>
      <w:r>
        <w:rPr>
          <w:sz w:val="28"/>
          <w:szCs w:val="28"/>
        </w:rPr>
        <w:t xml:space="preserve">ной форме - </w:t>
      </w:r>
      <w:r w:rsidRPr="003F1583">
        <w:rPr>
          <w:sz w:val="28"/>
          <w:szCs w:val="28"/>
        </w:rPr>
        <w:t>фи</w:t>
      </w:r>
      <w:r>
        <w:rPr>
          <w:sz w:val="28"/>
          <w:szCs w:val="28"/>
        </w:rPr>
        <w:t>зическая культура (</w:t>
      </w:r>
      <w:r w:rsidRPr="003F1583">
        <w:rPr>
          <w:sz w:val="28"/>
          <w:szCs w:val="28"/>
        </w:rPr>
        <w:t>устно по билетам</w:t>
      </w:r>
      <w:r>
        <w:rPr>
          <w:sz w:val="28"/>
          <w:szCs w:val="28"/>
        </w:rPr>
        <w:t>),  физика – в форме тестирования.</w:t>
      </w:r>
      <w:r w:rsidRPr="003F1583">
        <w:rPr>
          <w:sz w:val="28"/>
          <w:szCs w:val="28"/>
        </w:rPr>
        <w:t xml:space="preserve"> </w:t>
      </w:r>
      <w:proofErr w:type="gramEnd"/>
    </w:p>
    <w:p w:rsidR="003508DA" w:rsidRDefault="003508DA" w:rsidP="003508DA">
      <w:pPr>
        <w:ind w:firstLine="720"/>
        <w:jc w:val="both"/>
        <w:rPr>
          <w:sz w:val="28"/>
          <w:szCs w:val="28"/>
        </w:rPr>
      </w:pPr>
    </w:p>
    <w:p w:rsidR="003508DA" w:rsidRDefault="003508DA" w:rsidP="003508DA">
      <w:pPr>
        <w:ind w:firstLine="720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На экзаменах по выбору выпускники 9-х показали следующие результаты:</w:t>
      </w:r>
    </w:p>
    <w:p w:rsidR="003508DA" w:rsidRDefault="003508DA" w:rsidP="003508DA">
      <w:pPr>
        <w:ind w:firstLine="720"/>
        <w:jc w:val="both"/>
        <w:rPr>
          <w:sz w:val="28"/>
          <w:szCs w:val="28"/>
        </w:rPr>
      </w:pPr>
    </w:p>
    <w:tbl>
      <w:tblPr>
        <w:tblW w:w="1032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9"/>
        <w:gridCol w:w="1495"/>
        <w:gridCol w:w="1531"/>
        <w:gridCol w:w="1333"/>
        <w:gridCol w:w="671"/>
        <w:gridCol w:w="557"/>
        <w:gridCol w:w="803"/>
        <w:gridCol w:w="833"/>
        <w:gridCol w:w="1245"/>
        <w:gridCol w:w="1156"/>
      </w:tblGrid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предмет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форма проведения экзамена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учитель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кол-во учащихся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«5»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«4»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«3»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качество, %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успеваемость, %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9-а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письменно, в новой форме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Алферова Г.А.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9-б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письменно, в новой форме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Алферова Г.А.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301"/>
          <w:jc w:val="center"/>
        </w:trPr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71415"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707"/>
          <w:jc w:val="center"/>
        </w:trPr>
        <w:tc>
          <w:tcPr>
            <w:tcW w:w="697" w:type="dxa"/>
            <w:gridSpan w:val="2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9-а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письменно, в новой форме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Антонова З.Н.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271415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9-б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письменно, в новой форме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Антонова З.Н.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301"/>
          <w:jc w:val="center"/>
        </w:trPr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19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71415"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301"/>
          <w:jc w:val="center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9-а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sz w:val="22"/>
                <w:szCs w:val="22"/>
              </w:rPr>
              <w:t>письменно, в новой форме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sz w:val="22"/>
                <w:szCs w:val="22"/>
              </w:rPr>
              <w:t>Антонова З.Н.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C97FF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C97FF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301"/>
          <w:jc w:val="center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9-б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sz w:val="22"/>
                <w:szCs w:val="22"/>
              </w:rPr>
              <w:t>письменно, в новой форме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sz w:val="22"/>
                <w:szCs w:val="22"/>
              </w:rPr>
              <w:t>Антонова З.Н.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C97FF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 w:rsidRPr="00C97FF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C97FF8" w:rsidRDefault="003508DA" w:rsidP="00AB0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301"/>
          <w:jc w:val="center"/>
        </w:trPr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18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9-а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письменно, в новой форме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Михайлова Н. Б.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9-б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биология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письменно, в новой форме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Михайлова Н. Б.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301"/>
          <w:jc w:val="center"/>
        </w:trPr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75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71415"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9-а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устно, по билетам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Сафронова В.Т.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9-б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физкультура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устно, по билетам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Сафронова В.Т.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301"/>
          <w:jc w:val="center"/>
        </w:trPr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71415"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9-а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Алферова Г.А.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602"/>
          <w:jc w:val="center"/>
        </w:trPr>
        <w:tc>
          <w:tcPr>
            <w:tcW w:w="697" w:type="dxa"/>
            <w:gridSpan w:val="2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9-б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физика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тестирование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Алферова Г.А.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301"/>
          <w:jc w:val="center"/>
        </w:trPr>
        <w:tc>
          <w:tcPr>
            <w:tcW w:w="2192" w:type="dxa"/>
            <w:gridSpan w:val="3"/>
            <w:shd w:val="clear" w:color="auto" w:fill="auto"/>
            <w:noWrap/>
            <w:vAlign w:val="center"/>
            <w:hideMark/>
          </w:tcPr>
          <w:p w:rsidR="003508DA" w:rsidRPr="00271415" w:rsidRDefault="003508DA" w:rsidP="00AB05D3">
            <w:pPr>
              <w:rPr>
                <w:sz w:val="22"/>
                <w:szCs w:val="22"/>
              </w:rPr>
            </w:pPr>
            <w:r w:rsidRPr="00271415">
              <w:rPr>
                <w:sz w:val="22"/>
                <w:szCs w:val="22"/>
              </w:rPr>
              <w:t>ИТОГО: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  <w:r w:rsidRPr="00271415">
              <w:rPr>
                <w:rFonts w:ascii="Arial" w:hAnsi="Arial" w:cs="Arial"/>
              </w:rPr>
              <w:t> </w:t>
            </w:r>
          </w:p>
        </w:tc>
        <w:tc>
          <w:tcPr>
            <w:tcW w:w="671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833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508DA" w:rsidRPr="00271415" w:rsidRDefault="003508DA" w:rsidP="00AB05D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71415">
              <w:rPr>
                <w:b/>
                <w:bCs/>
                <w:color w:val="FF0000"/>
                <w:sz w:val="22"/>
                <w:szCs w:val="22"/>
              </w:rPr>
              <w:t>100</w:t>
            </w:r>
          </w:p>
        </w:tc>
      </w:tr>
      <w:tr w:rsidR="003508DA" w:rsidRPr="00271415" w:rsidTr="00901F77">
        <w:trPr>
          <w:trHeight w:val="256"/>
          <w:jc w:val="center"/>
        </w:trPr>
        <w:tc>
          <w:tcPr>
            <w:tcW w:w="697" w:type="dxa"/>
            <w:gridSpan w:val="2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:rsidR="003508DA" w:rsidRPr="00271415" w:rsidRDefault="003508DA" w:rsidP="00AB05D3">
            <w:pPr>
              <w:rPr>
                <w:rFonts w:ascii="Arial" w:hAnsi="Arial" w:cs="Arial"/>
              </w:rPr>
            </w:pPr>
          </w:p>
        </w:tc>
      </w:tr>
    </w:tbl>
    <w:p w:rsidR="003508DA" w:rsidRDefault="003508DA" w:rsidP="003508DA">
      <w:pPr>
        <w:ind w:firstLine="720"/>
        <w:jc w:val="both"/>
        <w:rPr>
          <w:sz w:val="28"/>
          <w:szCs w:val="28"/>
        </w:rPr>
      </w:pPr>
    </w:p>
    <w:p w:rsidR="003508DA" w:rsidRPr="00476B38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  <w:r w:rsidRPr="00476B38">
        <w:rPr>
          <w:b/>
          <w:sz w:val="28"/>
          <w:szCs w:val="28"/>
        </w:rPr>
        <w:t xml:space="preserve">Сравнительный анализ результатов экзаменов </w:t>
      </w:r>
    </w:p>
    <w:p w:rsidR="003508DA" w:rsidRPr="00476B38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  <w:r w:rsidRPr="00476B38">
        <w:rPr>
          <w:b/>
          <w:sz w:val="28"/>
          <w:szCs w:val="28"/>
        </w:rPr>
        <w:t>учащихся 9-х классов  за последние пять лет</w:t>
      </w:r>
    </w:p>
    <w:p w:rsidR="003508DA" w:rsidRPr="003F1583" w:rsidRDefault="003508DA" w:rsidP="003508DA">
      <w:pPr>
        <w:tabs>
          <w:tab w:val="left" w:pos="1410"/>
        </w:tabs>
        <w:rPr>
          <w:sz w:val="28"/>
          <w:szCs w:val="28"/>
        </w:rPr>
      </w:pPr>
      <w:r w:rsidRPr="003F1583">
        <w:rPr>
          <w:sz w:val="28"/>
          <w:szCs w:val="28"/>
        </w:rPr>
        <w:tab/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593"/>
        <w:gridCol w:w="838"/>
        <w:gridCol w:w="1768"/>
        <w:gridCol w:w="1295"/>
        <w:gridCol w:w="1297"/>
        <w:gridCol w:w="1297"/>
        <w:gridCol w:w="801"/>
      </w:tblGrid>
      <w:tr w:rsidR="003508DA" w:rsidRPr="0015658D" w:rsidTr="00901F77">
        <w:trPr>
          <w:trHeight w:val="389"/>
          <w:tblHeader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у</w:t>
            </w:r>
            <w:r w:rsidRPr="003F1583">
              <w:t>чебный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класс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количество  учащихся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 xml:space="preserve">сдали экзамены 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на «4» и «5»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итого</w:t>
            </w:r>
          </w:p>
        </w:tc>
      </w:tr>
      <w:tr w:rsidR="003508DA" w:rsidRPr="0015658D" w:rsidTr="00901F77">
        <w:trPr>
          <w:trHeight w:val="38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F1583">
              <w:t>2008-2009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9а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9б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24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7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29 %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18 %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24 %</w:t>
            </w:r>
          </w:p>
        </w:tc>
      </w:tr>
      <w:tr w:rsidR="003508DA" w:rsidRPr="0015658D" w:rsidTr="00901F77">
        <w:trPr>
          <w:trHeight w:val="38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F1583">
              <w:t>2009-2010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9а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9б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17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7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41 %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8 %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28 %</w:t>
            </w:r>
          </w:p>
        </w:tc>
      </w:tr>
      <w:tr w:rsidR="003508DA" w:rsidRPr="0015658D" w:rsidTr="00901F77">
        <w:trPr>
          <w:trHeight w:val="38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521E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4521E7">
              <w:t>2010-2011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9а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 w:rsidRPr="003F1583">
              <w:t>9б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17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7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41 %</w:t>
            </w:r>
          </w:p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30 %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13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tabs>
                <w:tab w:val="left" w:pos="4680"/>
              </w:tabs>
              <w:jc w:val="center"/>
            </w:pPr>
            <w:r>
              <w:t>35 %</w:t>
            </w:r>
          </w:p>
        </w:tc>
      </w:tr>
      <w:tr w:rsidR="003508DA" w:rsidRPr="0015658D" w:rsidTr="00901F77">
        <w:trPr>
          <w:trHeight w:val="38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786FBD">
              <w:t>2011-2012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9а</w:t>
            </w:r>
          </w:p>
          <w:p w:rsidR="003508DA" w:rsidRPr="00786FBD" w:rsidRDefault="003508DA" w:rsidP="00AB05D3">
            <w:pPr>
              <w:tabs>
                <w:tab w:val="left" w:pos="4680"/>
              </w:tabs>
              <w:jc w:val="center"/>
            </w:pPr>
            <w:r>
              <w:t>9б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17</w:t>
            </w:r>
          </w:p>
          <w:p w:rsidR="003508DA" w:rsidRPr="00786FBD" w:rsidRDefault="003508DA" w:rsidP="00AB05D3">
            <w:pPr>
              <w:tabs>
                <w:tab w:val="left" w:pos="4680"/>
              </w:tabs>
              <w:jc w:val="center"/>
            </w:pPr>
            <w: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2</w:t>
            </w:r>
          </w:p>
          <w:p w:rsidR="003508DA" w:rsidRPr="00786FBD" w:rsidRDefault="003508DA" w:rsidP="00AB05D3">
            <w:pPr>
              <w:tabs>
                <w:tab w:val="left" w:pos="4680"/>
              </w:tabs>
              <w:jc w:val="center"/>
            </w:pPr>
            <w: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12%</w:t>
            </w:r>
          </w:p>
          <w:p w:rsidR="003508DA" w:rsidRPr="00786FBD" w:rsidRDefault="003508DA" w:rsidP="00AB05D3">
            <w:pPr>
              <w:tabs>
                <w:tab w:val="left" w:pos="4680"/>
              </w:tabs>
              <w:jc w:val="center"/>
            </w:pPr>
            <w:r>
              <w:t>39 %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jc w:val="center"/>
            </w:pPr>
            <w:r>
              <w:t>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jc w:val="center"/>
            </w:pPr>
            <w:r>
              <w:t>26%</w:t>
            </w:r>
          </w:p>
        </w:tc>
      </w:tr>
      <w:tr w:rsidR="003508DA" w:rsidRPr="0015658D" w:rsidTr="00901F77">
        <w:trPr>
          <w:trHeight w:val="389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2012-2013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9-а</w:t>
            </w:r>
          </w:p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9-б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16</w:t>
            </w:r>
          </w:p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2</w:t>
            </w:r>
          </w:p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13%</w:t>
            </w:r>
          </w:p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33%</w:t>
            </w:r>
          </w:p>
          <w:p w:rsidR="003508DA" w:rsidRDefault="003508DA" w:rsidP="00AB05D3">
            <w:pPr>
              <w:tabs>
                <w:tab w:val="left" w:pos="4680"/>
              </w:tabs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21%</w:t>
            </w:r>
          </w:p>
        </w:tc>
      </w:tr>
    </w:tbl>
    <w:p w:rsidR="003508DA" w:rsidRPr="003F1583" w:rsidRDefault="003508DA" w:rsidP="003508DA">
      <w:pPr>
        <w:jc w:val="right"/>
      </w:pPr>
    </w:p>
    <w:p w:rsidR="003508DA" w:rsidRDefault="003508DA" w:rsidP="00224984">
      <w:pPr>
        <w:tabs>
          <w:tab w:val="left" w:pos="4680"/>
        </w:tabs>
        <w:rPr>
          <w:sz w:val="28"/>
          <w:szCs w:val="28"/>
        </w:rPr>
      </w:pPr>
    </w:p>
    <w:p w:rsidR="003508DA" w:rsidRPr="00476B38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  <w:r w:rsidRPr="00476B38">
        <w:rPr>
          <w:b/>
          <w:sz w:val="28"/>
          <w:szCs w:val="28"/>
        </w:rPr>
        <w:t>Качество знаний учащихся за курс основного общего образования</w:t>
      </w:r>
    </w:p>
    <w:p w:rsidR="003508DA" w:rsidRPr="003F1583" w:rsidRDefault="003508DA" w:rsidP="003508DA">
      <w:pPr>
        <w:tabs>
          <w:tab w:val="left" w:pos="4680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114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322"/>
        <w:gridCol w:w="1745"/>
        <w:gridCol w:w="1717"/>
        <w:gridCol w:w="2885"/>
      </w:tblGrid>
      <w:tr w:rsidR="003508DA" w:rsidRPr="0015658D" w:rsidTr="00901F77">
        <w:trPr>
          <w:trHeight w:val="576"/>
        </w:trPr>
        <w:tc>
          <w:tcPr>
            <w:tcW w:w="2332" w:type="dxa"/>
            <w:vAlign w:val="center"/>
          </w:tcPr>
          <w:p w:rsidR="003508DA" w:rsidRPr="0015658D" w:rsidRDefault="003508DA" w:rsidP="00AB05D3">
            <w:pPr>
              <w:tabs>
                <w:tab w:val="left" w:pos="4680"/>
              </w:tabs>
              <w:jc w:val="center"/>
            </w:pPr>
            <w:r w:rsidRPr="0015658D">
              <w:t>Учебный год</w:t>
            </w:r>
          </w:p>
        </w:tc>
        <w:tc>
          <w:tcPr>
            <w:tcW w:w="1322" w:type="dxa"/>
            <w:vAlign w:val="center"/>
          </w:tcPr>
          <w:p w:rsidR="003508DA" w:rsidRPr="0015658D" w:rsidRDefault="003508DA" w:rsidP="00AB05D3">
            <w:pPr>
              <w:tabs>
                <w:tab w:val="left" w:pos="4680"/>
              </w:tabs>
              <w:jc w:val="center"/>
            </w:pPr>
            <w:r w:rsidRPr="0015658D">
              <w:t>Кол-во учащи</w:t>
            </w:r>
            <w:r w:rsidRPr="0015658D">
              <w:t>х</w:t>
            </w:r>
            <w:r w:rsidRPr="0015658D">
              <w:t>ся</w:t>
            </w:r>
          </w:p>
        </w:tc>
        <w:tc>
          <w:tcPr>
            <w:tcW w:w="1745" w:type="dxa"/>
            <w:vAlign w:val="center"/>
          </w:tcPr>
          <w:p w:rsidR="003508DA" w:rsidRPr="0015658D" w:rsidRDefault="003508DA" w:rsidP="00AB05D3">
            <w:pPr>
              <w:tabs>
                <w:tab w:val="left" w:pos="4680"/>
              </w:tabs>
              <w:jc w:val="center"/>
            </w:pPr>
            <w:r w:rsidRPr="0015658D">
              <w:t>кол-во аттестатов с о</w:t>
            </w:r>
            <w:r w:rsidRPr="0015658D">
              <w:t>т</w:t>
            </w:r>
            <w:r w:rsidRPr="0015658D">
              <w:t>личием</w:t>
            </w:r>
          </w:p>
        </w:tc>
        <w:tc>
          <w:tcPr>
            <w:tcW w:w="1717" w:type="dxa"/>
            <w:vAlign w:val="center"/>
          </w:tcPr>
          <w:p w:rsidR="003508DA" w:rsidRPr="0015658D" w:rsidRDefault="003508DA" w:rsidP="00AB05D3">
            <w:pPr>
              <w:tabs>
                <w:tab w:val="left" w:pos="4680"/>
              </w:tabs>
              <w:jc w:val="center"/>
            </w:pPr>
            <w:r w:rsidRPr="0015658D">
              <w:t>кол-во атт</w:t>
            </w:r>
            <w:r w:rsidRPr="0015658D">
              <w:t>е</w:t>
            </w:r>
            <w:r w:rsidRPr="0015658D">
              <w:t>статов без «3»</w:t>
            </w:r>
          </w:p>
        </w:tc>
        <w:tc>
          <w:tcPr>
            <w:tcW w:w="2885" w:type="dxa"/>
            <w:vAlign w:val="center"/>
          </w:tcPr>
          <w:p w:rsidR="003508DA" w:rsidRPr="0015658D" w:rsidRDefault="003508DA" w:rsidP="00AB05D3">
            <w:pPr>
              <w:tabs>
                <w:tab w:val="left" w:pos="4680"/>
              </w:tabs>
              <w:jc w:val="center"/>
            </w:pPr>
            <w:r w:rsidRPr="0015658D">
              <w:t>Общее качество знаний за курс основного общего обр</w:t>
            </w:r>
            <w:r w:rsidRPr="0015658D">
              <w:t>а</w:t>
            </w:r>
            <w:r w:rsidRPr="0015658D">
              <w:t>зования</w:t>
            </w:r>
          </w:p>
        </w:tc>
      </w:tr>
      <w:tr w:rsidR="003508DA" w:rsidRPr="0015658D" w:rsidTr="00901F77">
        <w:trPr>
          <w:trHeight w:val="394"/>
        </w:trPr>
        <w:tc>
          <w:tcPr>
            <w:tcW w:w="2332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2008-2009</w:t>
            </w:r>
          </w:p>
        </w:tc>
        <w:tc>
          <w:tcPr>
            <w:tcW w:w="1322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46</w:t>
            </w:r>
          </w:p>
        </w:tc>
        <w:tc>
          <w:tcPr>
            <w:tcW w:w="1745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5 (11 %)</w:t>
            </w:r>
          </w:p>
        </w:tc>
        <w:tc>
          <w:tcPr>
            <w:tcW w:w="1717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5 (11 %)</w:t>
            </w:r>
          </w:p>
        </w:tc>
        <w:tc>
          <w:tcPr>
            <w:tcW w:w="2885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22 %</w:t>
            </w:r>
          </w:p>
        </w:tc>
      </w:tr>
      <w:tr w:rsidR="003508DA" w:rsidRPr="0015658D" w:rsidTr="00901F77">
        <w:trPr>
          <w:trHeight w:val="394"/>
        </w:trPr>
        <w:tc>
          <w:tcPr>
            <w:tcW w:w="2332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2009-2010</w:t>
            </w:r>
          </w:p>
        </w:tc>
        <w:tc>
          <w:tcPr>
            <w:tcW w:w="1322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29</w:t>
            </w:r>
          </w:p>
        </w:tc>
        <w:tc>
          <w:tcPr>
            <w:tcW w:w="1745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3 (10 %)</w:t>
            </w:r>
          </w:p>
        </w:tc>
        <w:tc>
          <w:tcPr>
            <w:tcW w:w="1717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4 (14 %)</w:t>
            </w:r>
          </w:p>
        </w:tc>
        <w:tc>
          <w:tcPr>
            <w:tcW w:w="2885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24 %</w:t>
            </w:r>
          </w:p>
        </w:tc>
      </w:tr>
      <w:tr w:rsidR="003508DA" w:rsidRPr="0015658D" w:rsidTr="00901F77">
        <w:trPr>
          <w:trHeight w:val="394"/>
        </w:trPr>
        <w:tc>
          <w:tcPr>
            <w:tcW w:w="2332" w:type="dxa"/>
            <w:vAlign w:val="center"/>
          </w:tcPr>
          <w:p w:rsidR="003508DA" w:rsidRPr="00194DF0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194DF0">
              <w:t>2010-2011</w:t>
            </w:r>
          </w:p>
        </w:tc>
        <w:tc>
          <w:tcPr>
            <w:tcW w:w="1322" w:type="dxa"/>
            <w:vAlign w:val="center"/>
          </w:tcPr>
          <w:p w:rsidR="003508DA" w:rsidRPr="00194DF0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37</w:t>
            </w:r>
          </w:p>
        </w:tc>
        <w:tc>
          <w:tcPr>
            <w:tcW w:w="1745" w:type="dxa"/>
            <w:vAlign w:val="center"/>
          </w:tcPr>
          <w:p w:rsidR="003508DA" w:rsidRPr="00194DF0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4 (11 %)</w:t>
            </w:r>
          </w:p>
        </w:tc>
        <w:tc>
          <w:tcPr>
            <w:tcW w:w="1717" w:type="dxa"/>
            <w:vAlign w:val="center"/>
          </w:tcPr>
          <w:p w:rsidR="003508DA" w:rsidRPr="00194DF0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4 (11 %)</w:t>
            </w:r>
          </w:p>
        </w:tc>
        <w:tc>
          <w:tcPr>
            <w:tcW w:w="2885" w:type="dxa"/>
            <w:vAlign w:val="center"/>
          </w:tcPr>
          <w:p w:rsidR="003508DA" w:rsidRPr="00370087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370087">
              <w:t>22 %</w:t>
            </w:r>
          </w:p>
        </w:tc>
      </w:tr>
      <w:tr w:rsidR="003508DA" w:rsidRPr="0015658D" w:rsidTr="00901F77">
        <w:trPr>
          <w:trHeight w:val="394"/>
        </w:trPr>
        <w:tc>
          <w:tcPr>
            <w:tcW w:w="2332" w:type="dxa"/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2011-2012</w:t>
            </w:r>
          </w:p>
        </w:tc>
        <w:tc>
          <w:tcPr>
            <w:tcW w:w="1322" w:type="dxa"/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35</w:t>
            </w:r>
          </w:p>
        </w:tc>
        <w:tc>
          <w:tcPr>
            <w:tcW w:w="1745" w:type="dxa"/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2 (6 %)</w:t>
            </w:r>
          </w:p>
        </w:tc>
        <w:tc>
          <w:tcPr>
            <w:tcW w:w="1717" w:type="dxa"/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4 (12 %)</w:t>
            </w:r>
          </w:p>
        </w:tc>
        <w:tc>
          <w:tcPr>
            <w:tcW w:w="2885" w:type="dxa"/>
            <w:vAlign w:val="center"/>
          </w:tcPr>
          <w:p w:rsidR="003508DA" w:rsidRPr="00786FBD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17 %</w:t>
            </w:r>
          </w:p>
        </w:tc>
      </w:tr>
      <w:tr w:rsidR="003508DA" w:rsidRPr="0015658D" w:rsidTr="00901F77">
        <w:trPr>
          <w:trHeight w:val="394"/>
        </w:trPr>
        <w:tc>
          <w:tcPr>
            <w:tcW w:w="2332" w:type="dxa"/>
            <w:vAlign w:val="center"/>
          </w:tcPr>
          <w:p w:rsidR="003508DA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lastRenderedPageBreak/>
              <w:t>2012-2013</w:t>
            </w:r>
          </w:p>
        </w:tc>
        <w:tc>
          <w:tcPr>
            <w:tcW w:w="1322" w:type="dxa"/>
            <w:vAlign w:val="center"/>
          </w:tcPr>
          <w:p w:rsidR="003508DA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28</w:t>
            </w:r>
          </w:p>
        </w:tc>
        <w:tc>
          <w:tcPr>
            <w:tcW w:w="1745" w:type="dxa"/>
            <w:vAlign w:val="center"/>
          </w:tcPr>
          <w:p w:rsidR="003508DA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1717" w:type="dxa"/>
            <w:vAlign w:val="center"/>
          </w:tcPr>
          <w:p w:rsidR="003508DA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2885" w:type="dxa"/>
            <w:vAlign w:val="center"/>
          </w:tcPr>
          <w:p w:rsidR="003508DA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21%</w:t>
            </w:r>
          </w:p>
        </w:tc>
      </w:tr>
    </w:tbl>
    <w:p w:rsidR="003508DA" w:rsidRPr="003F1583" w:rsidRDefault="003508DA" w:rsidP="003508DA"/>
    <w:p w:rsidR="003508DA" w:rsidRPr="003F1583" w:rsidRDefault="003508DA" w:rsidP="003508DA">
      <w:pPr>
        <w:jc w:val="both"/>
        <w:rPr>
          <w:sz w:val="28"/>
          <w:szCs w:val="28"/>
        </w:rPr>
      </w:pPr>
    </w:p>
    <w:p w:rsidR="003508DA" w:rsidRPr="00994550" w:rsidRDefault="003508DA" w:rsidP="003508DA">
      <w:pPr>
        <w:jc w:val="center"/>
        <w:rPr>
          <w:b/>
          <w:sz w:val="28"/>
          <w:szCs w:val="28"/>
        </w:rPr>
      </w:pPr>
      <w:r w:rsidRPr="00994550">
        <w:rPr>
          <w:b/>
          <w:sz w:val="28"/>
          <w:szCs w:val="28"/>
        </w:rPr>
        <w:t xml:space="preserve">Сравнительные результаты итоговой аттестации </w:t>
      </w:r>
    </w:p>
    <w:p w:rsidR="003508DA" w:rsidRPr="00994550" w:rsidRDefault="003508DA" w:rsidP="003508DA">
      <w:pPr>
        <w:jc w:val="center"/>
        <w:rPr>
          <w:b/>
          <w:sz w:val="28"/>
          <w:szCs w:val="28"/>
        </w:rPr>
      </w:pPr>
      <w:r w:rsidRPr="00994550">
        <w:rPr>
          <w:b/>
          <w:sz w:val="28"/>
          <w:szCs w:val="28"/>
        </w:rPr>
        <w:t>в</w:t>
      </w:r>
      <w:r w:rsidRPr="00994550">
        <w:rPr>
          <w:b/>
          <w:sz w:val="28"/>
          <w:szCs w:val="28"/>
        </w:rPr>
        <w:t>ы</w:t>
      </w:r>
      <w:r w:rsidRPr="00994550">
        <w:rPr>
          <w:b/>
          <w:sz w:val="28"/>
          <w:szCs w:val="28"/>
        </w:rPr>
        <w:t>пускников 11 класса по русскому языку  (в форме – ЕГЭ)</w:t>
      </w:r>
    </w:p>
    <w:p w:rsidR="003508DA" w:rsidRPr="003F1583" w:rsidRDefault="003508DA" w:rsidP="003508DA">
      <w:pPr>
        <w:jc w:val="center"/>
        <w:rPr>
          <w:sz w:val="28"/>
          <w:szCs w:val="28"/>
        </w:rPr>
      </w:pPr>
    </w:p>
    <w:tbl>
      <w:tblPr>
        <w:tblW w:w="9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6"/>
        <w:gridCol w:w="65"/>
        <w:gridCol w:w="2237"/>
        <w:gridCol w:w="812"/>
        <w:gridCol w:w="937"/>
        <w:gridCol w:w="1093"/>
        <w:gridCol w:w="1015"/>
        <w:gridCol w:w="812"/>
        <w:gridCol w:w="1015"/>
        <w:gridCol w:w="813"/>
      </w:tblGrid>
      <w:tr w:rsidR="003508DA" w:rsidRPr="00840743" w:rsidTr="00AB05D3">
        <w:trPr>
          <w:cantSplit/>
          <w:trHeight w:val="1999"/>
        </w:trPr>
        <w:tc>
          <w:tcPr>
            <w:tcW w:w="866" w:type="dxa"/>
            <w:gridSpan w:val="2"/>
            <w:vAlign w:val="center"/>
          </w:tcPr>
          <w:p w:rsidR="003508DA" w:rsidRPr="00840743" w:rsidRDefault="003508DA" w:rsidP="00AB05D3">
            <w:pPr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класс</w:t>
            </w:r>
          </w:p>
        </w:tc>
        <w:tc>
          <w:tcPr>
            <w:tcW w:w="2302" w:type="dxa"/>
            <w:gridSpan w:val="2"/>
            <w:vAlign w:val="center"/>
          </w:tcPr>
          <w:p w:rsidR="003508DA" w:rsidRPr="00840743" w:rsidRDefault="003508DA" w:rsidP="00AB05D3">
            <w:pPr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учитель</w:t>
            </w:r>
          </w:p>
        </w:tc>
        <w:tc>
          <w:tcPr>
            <w:tcW w:w="812" w:type="dxa"/>
            <w:textDirection w:val="btLr"/>
            <w:vAlign w:val="center"/>
          </w:tcPr>
          <w:p w:rsidR="003508DA" w:rsidRPr="00840743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количество уч</w:t>
            </w:r>
            <w:r w:rsidRPr="00840743">
              <w:rPr>
                <w:sz w:val="16"/>
                <w:szCs w:val="16"/>
              </w:rPr>
              <w:t>а</w:t>
            </w:r>
            <w:r w:rsidRPr="00840743">
              <w:rPr>
                <w:sz w:val="16"/>
                <w:szCs w:val="16"/>
              </w:rPr>
              <w:t>щихся, сдававших ЕГЭ</w:t>
            </w:r>
          </w:p>
        </w:tc>
        <w:tc>
          <w:tcPr>
            <w:tcW w:w="937" w:type="dxa"/>
            <w:textDirection w:val="btLr"/>
            <w:vAlign w:val="center"/>
          </w:tcPr>
          <w:p w:rsidR="003508DA" w:rsidRPr="00840743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 xml:space="preserve">минимальный балл (установленный </w:t>
            </w:r>
            <w:proofErr w:type="spellStart"/>
            <w:r w:rsidRPr="00840743">
              <w:rPr>
                <w:sz w:val="16"/>
                <w:szCs w:val="16"/>
              </w:rPr>
              <w:t>Рособ</w:t>
            </w:r>
            <w:r w:rsidRPr="00840743">
              <w:rPr>
                <w:sz w:val="16"/>
                <w:szCs w:val="16"/>
              </w:rPr>
              <w:t>р</w:t>
            </w:r>
            <w:r w:rsidRPr="00840743">
              <w:rPr>
                <w:sz w:val="16"/>
                <w:szCs w:val="16"/>
              </w:rPr>
              <w:t>надзором</w:t>
            </w:r>
            <w:proofErr w:type="spellEnd"/>
            <w:r w:rsidRPr="00840743">
              <w:rPr>
                <w:sz w:val="16"/>
                <w:szCs w:val="16"/>
              </w:rPr>
              <w:t>)</w:t>
            </w:r>
          </w:p>
        </w:tc>
        <w:tc>
          <w:tcPr>
            <w:tcW w:w="1093" w:type="dxa"/>
            <w:textDirection w:val="btLr"/>
            <w:vAlign w:val="center"/>
          </w:tcPr>
          <w:p w:rsidR="003508DA" w:rsidRPr="00840743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Кол-во выпускников, набравших количество баллов, пр</w:t>
            </w:r>
            <w:r w:rsidRPr="00840743">
              <w:rPr>
                <w:sz w:val="16"/>
                <w:szCs w:val="16"/>
              </w:rPr>
              <w:t>е</w:t>
            </w:r>
            <w:r w:rsidRPr="00840743">
              <w:rPr>
                <w:sz w:val="16"/>
                <w:szCs w:val="16"/>
              </w:rPr>
              <w:t xml:space="preserve">вышающее </w:t>
            </w:r>
            <w:proofErr w:type="gramStart"/>
            <w:r w:rsidRPr="00840743">
              <w:rPr>
                <w:sz w:val="16"/>
                <w:szCs w:val="16"/>
              </w:rPr>
              <w:t>минимальный</w:t>
            </w:r>
            <w:proofErr w:type="gramEnd"/>
          </w:p>
        </w:tc>
        <w:tc>
          <w:tcPr>
            <w:tcW w:w="1015" w:type="dxa"/>
            <w:textDirection w:val="btLr"/>
            <w:vAlign w:val="center"/>
          </w:tcPr>
          <w:p w:rsidR="003508DA" w:rsidRPr="00840743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Кол-во выпускников,  не набравших количество баллов, пр</w:t>
            </w:r>
            <w:r w:rsidRPr="00840743">
              <w:rPr>
                <w:sz w:val="16"/>
                <w:szCs w:val="16"/>
              </w:rPr>
              <w:t>е</w:t>
            </w:r>
            <w:r w:rsidRPr="00840743">
              <w:rPr>
                <w:sz w:val="16"/>
                <w:szCs w:val="16"/>
              </w:rPr>
              <w:t xml:space="preserve">вышающее </w:t>
            </w:r>
            <w:proofErr w:type="gramStart"/>
            <w:r w:rsidRPr="00840743">
              <w:rPr>
                <w:sz w:val="16"/>
                <w:szCs w:val="16"/>
              </w:rPr>
              <w:t>минимальный</w:t>
            </w:r>
            <w:proofErr w:type="gramEnd"/>
          </w:p>
        </w:tc>
        <w:tc>
          <w:tcPr>
            <w:tcW w:w="812" w:type="dxa"/>
            <w:textDirection w:val="btLr"/>
            <w:vAlign w:val="center"/>
          </w:tcPr>
          <w:p w:rsidR="003508DA" w:rsidRPr="00840743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Среднее количество баллов, набранное выпускн</w:t>
            </w:r>
            <w:r w:rsidRPr="00840743">
              <w:rPr>
                <w:sz w:val="16"/>
                <w:szCs w:val="16"/>
              </w:rPr>
              <w:t>и</w:t>
            </w:r>
            <w:r w:rsidRPr="00840743">
              <w:rPr>
                <w:sz w:val="16"/>
                <w:szCs w:val="16"/>
              </w:rPr>
              <w:t>ками</w:t>
            </w:r>
          </w:p>
        </w:tc>
        <w:tc>
          <w:tcPr>
            <w:tcW w:w="1015" w:type="dxa"/>
            <w:textDirection w:val="btLr"/>
            <w:vAlign w:val="center"/>
          </w:tcPr>
          <w:p w:rsidR="003508DA" w:rsidRPr="00840743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Максимал</w:t>
            </w:r>
            <w:r w:rsidRPr="00840743">
              <w:rPr>
                <w:sz w:val="16"/>
                <w:szCs w:val="16"/>
              </w:rPr>
              <w:t>ь</w:t>
            </w:r>
            <w:r w:rsidRPr="00840743">
              <w:rPr>
                <w:sz w:val="16"/>
                <w:szCs w:val="16"/>
              </w:rPr>
              <w:t>ный балл</w:t>
            </w:r>
          </w:p>
        </w:tc>
        <w:tc>
          <w:tcPr>
            <w:tcW w:w="813" w:type="dxa"/>
            <w:textDirection w:val="btLr"/>
            <w:vAlign w:val="center"/>
          </w:tcPr>
          <w:p w:rsidR="003508DA" w:rsidRPr="00840743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Успеваемость,</w:t>
            </w:r>
          </w:p>
          <w:p w:rsidR="003508DA" w:rsidRPr="00840743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0743">
              <w:rPr>
                <w:sz w:val="16"/>
                <w:szCs w:val="16"/>
              </w:rPr>
              <w:t>%</w:t>
            </w:r>
          </w:p>
        </w:tc>
      </w:tr>
      <w:tr w:rsidR="003508DA" w:rsidRPr="00840743" w:rsidTr="00AB05D3">
        <w:trPr>
          <w:trHeight w:val="286"/>
        </w:trPr>
        <w:tc>
          <w:tcPr>
            <w:tcW w:w="9665" w:type="dxa"/>
            <w:gridSpan w:val="11"/>
            <w:vAlign w:val="center"/>
          </w:tcPr>
          <w:p w:rsidR="003508DA" w:rsidRPr="00840743" w:rsidRDefault="003508DA" w:rsidP="00AB05D3">
            <w:pPr>
              <w:jc w:val="center"/>
              <w:rPr>
                <w:b/>
              </w:rPr>
            </w:pPr>
            <w:r w:rsidRPr="00840743">
              <w:rPr>
                <w:b/>
              </w:rPr>
              <w:t>2009 год</w:t>
            </w:r>
          </w:p>
        </w:tc>
      </w:tr>
      <w:tr w:rsidR="003508DA" w:rsidRPr="00840743" w:rsidTr="00AB05D3">
        <w:trPr>
          <w:trHeight w:val="508"/>
        </w:trPr>
        <w:tc>
          <w:tcPr>
            <w:tcW w:w="866" w:type="dxa"/>
            <w:gridSpan w:val="2"/>
          </w:tcPr>
          <w:p w:rsidR="003508DA" w:rsidRPr="00433D4B" w:rsidRDefault="003508DA" w:rsidP="00AB05D3">
            <w:pPr>
              <w:spacing w:line="360" w:lineRule="auto"/>
              <w:jc w:val="both"/>
            </w:pPr>
            <w:r w:rsidRPr="00433D4B">
              <w:t>11а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3508DA" w:rsidRPr="00433D4B" w:rsidRDefault="003508DA" w:rsidP="00AB05D3">
            <w:pPr>
              <w:spacing w:line="360" w:lineRule="auto"/>
            </w:pPr>
            <w:r w:rsidRPr="00433D4B">
              <w:t>Уянаева А.И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16</w:t>
            </w:r>
          </w:p>
        </w:tc>
        <w:tc>
          <w:tcPr>
            <w:tcW w:w="937" w:type="dxa"/>
            <w:vMerge w:val="restart"/>
            <w:vAlign w:val="center"/>
          </w:tcPr>
          <w:p w:rsidR="003508DA" w:rsidRPr="00840743" w:rsidRDefault="003508DA" w:rsidP="00AB05D3">
            <w:pPr>
              <w:jc w:val="center"/>
              <w:rPr>
                <w:b/>
              </w:rPr>
            </w:pPr>
            <w:r w:rsidRPr="00840743">
              <w:rPr>
                <w:b/>
              </w:rPr>
              <w:t>37</w:t>
            </w:r>
          </w:p>
        </w:tc>
        <w:tc>
          <w:tcPr>
            <w:tcW w:w="1093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15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54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72</w:t>
            </w:r>
          </w:p>
        </w:tc>
        <w:tc>
          <w:tcPr>
            <w:tcW w:w="813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94</w:t>
            </w:r>
          </w:p>
        </w:tc>
      </w:tr>
      <w:tr w:rsidR="003508DA" w:rsidRPr="00840743" w:rsidTr="00AB05D3">
        <w:trPr>
          <w:trHeight w:val="508"/>
        </w:trPr>
        <w:tc>
          <w:tcPr>
            <w:tcW w:w="866" w:type="dxa"/>
            <w:gridSpan w:val="2"/>
          </w:tcPr>
          <w:p w:rsidR="003508DA" w:rsidRPr="00433D4B" w:rsidRDefault="003508DA" w:rsidP="00AB05D3">
            <w:pPr>
              <w:spacing w:line="360" w:lineRule="auto"/>
              <w:jc w:val="both"/>
            </w:pPr>
            <w:r w:rsidRPr="00433D4B">
              <w:t>11б</w:t>
            </w:r>
          </w:p>
        </w:tc>
        <w:tc>
          <w:tcPr>
            <w:tcW w:w="2302" w:type="dxa"/>
            <w:gridSpan w:val="2"/>
            <w:vMerge/>
          </w:tcPr>
          <w:p w:rsidR="003508DA" w:rsidRPr="00433D4B" w:rsidRDefault="003508DA" w:rsidP="00AB05D3">
            <w:pPr>
              <w:spacing w:line="360" w:lineRule="auto"/>
              <w:jc w:val="both"/>
            </w:pP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11</w:t>
            </w:r>
          </w:p>
        </w:tc>
        <w:tc>
          <w:tcPr>
            <w:tcW w:w="937" w:type="dxa"/>
            <w:vMerge/>
            <w:vAlign w:val="center"/>
          </w:tcPr>
          <w:p w:rsidR="003508DA" w:rsidRPr="00433D4B" w:rsidRDefault="003508DA" w:rsidP="00AB05D3">
            <w:pPr>
              <w:jc w:val="center"/>
            </w:pPr>
          </w:p>
        </w:tc>
        <w:tc>
          <w:tcPr>
            <w:tcW w:w="1093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11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0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52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67</w:t>
            </w:r>
          </w:p>
        </w:tc>
        <w:tc>
          <w:tcPr>
            <w:tcW w:w="813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100</w:t>
            </w:r>
          </w:p>
        </w:tc>
      </w:tr>
      <w:tr w:rsidR="003508DA" w:rsidRPr="00840743" w:rsidTr="00AB05D3">
        <w:trPr>
          <w:trHeight w:val="524"/>
        </w:trPr>
        <w:tc>
          <w:tcPr>
            <w:tcW w:w="3168" w:type="dxa"/>
            <w:gridSpan w:val="4"/>
          </w:tcPr>
          <w:p w:rsidR="003508DA" w:rsidRPr="00433D4B" w:rsidRDefault="003508DA" w:rsidP="00AB05D3">
            <w:pPr>
              <w:spacing w:line="360" w:lineRule="auto"/>
              <w:jc w:val="both"/>
            </w:pPr>
            <w:r w:rsidRPr="00433D4B">
              <w:t>Итого: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27</w:t>
            </w:r>
          </w:p>
        </w:tc>
        <w:tc>
          <w:tcPr>
            <w:tcW w:w="937" w:type="dxa"/>
            <w:vMerge/>
            <w:vAlign w:val="center"/>
          </w:tcPr>
          <w:p w:rsidR="003508DA" w:rsidRPr="00433D4B" w:rsidRDefault="003508DA" w:rsidP="00AB05D3">
            <w:pPr>
              <w:jc w:val="center"/>
            </w:pPr>
          </w:p>
        </w:tc>
        <w:tc>
          <w:tcPr>
            <w:tcW w:w="1093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26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53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72</w:t>
            </w:r>
          </w:p>
        </w:tc>
        <w:tc>
          <w:tcPr>
            <w:tcW w:w="813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97</w:t>
            </w:r>
          </w:p>
        </w:tc>
      </w:tr>
      <w:tr w:rsidR="003508DA" w:rsidRPr="00433D4B" w:rsidTr="00AB05D3">
        <w:trPr>
          <w:trHeight w:val="166"/>
        </w:trPr>
        <w:tc>
          <w:tcPr>
            <w:tcW w:w="9665" w:type="dxa"/>
            <w:gridSpan w:val="11"/>
          </w:tcPr>
          <w:p w:rsidR="003508DA" w:rsidRPr="00840743" w:rsidRDefault="003508DA" w:rsidP="00AB05D3">
            <w:pPr>
              <w:jc w:val="center"/>
              <w:rPr>
                <w:b/>
              </w:rPr>
            </w:pPr>
            <w:r w:rsidRPr="00840743">
              <w:rPr>
                <w:b/>
              </w:rPr>
              <w:t>2010 год</w:t>
            </w:r>
          </w:p>
        </w:tc>
      </w:tr>
      <w:tr w:rsidR="003508DA" w:rsidRPr="00433D4B" w:rsidTr="00AB05D3">
        <w:trPr>
          <w:trHeight w:val="524"/>
        </w:trPr>
        <w:tc>
          <w:tcPr>
            <w:tcW w:w="931" w:type="dxa"/>
            <w:gridSpan w:val="3"/>
          </w:tcPr>
          <w:p w:rsidR="003508DA" w:rsidRPr="00433D4B" w:rsidRDefault="003508DA" w:rsidP="00AB05D3">
            <w:pPr>
              <w:spacing w:line="360" w:lineRule="auto"/>
              <w:jc w:val="both"/>
            </w:pPr>
            <w:r w:rsidRPr="00433D4B">
              <w:t>11</w:t>
            </w:r>
          </w:p>
        </w:tc>
        <w:tc>
          <w:tcPr>
            <w:tcW w:w="2237" w:type="dxa"/>
            <w:vAlign w:val="center"/>
          </w:tcPr>
          <w:p w:rsidR="003508DA" w:rsidRPr="00433D4B" w:rsidRDefault="003508DA" w:rsidP="00AB05D3">
            <w:pPr>
              <w:spacing w:line="360" w:lineRule="auto"/>
            </w:pPr>
            <w:r w:rsidRPr="00433D4B">
              <w:t>Панкова М.З.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19</w:t>
            </w:r>
          </w:p>
        </w:tc>
        <w:tc>
          <w:tcPr>
            <w:tcW w:w="937" w:type="dxa"/>
            <w:vAlign w:val="center"/>
          </w:tcPr>
          <w:p w:rsidR="003508DA" w:rsidRPr="00840743" w:rsidRDefault="003508DA" w:rsidP="00AB05D3">
            <w:pPr>
              <w:jc w:val="center"/>
              <w:rPr>
                <w:b/>
              </w:rPr>
            </w:pPr>
            <w:r w:rsidRPr="00840743">
              <w:rPr>
                <w:b/>
              </w:rPr>
              <w:t>36</w:t>
            </w:r>
          </w:p>
        </w:tc>
        <w:tc>
          <w:tcPr>
            <w:tcW w:w="1093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19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0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56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71</w:t>
            </w:r>
          </w:p>
        </w:tc>
        <w:tc>
          <w:tcPr>
            <w:tcW w:w="813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100</w:t>
            </w:r>
          </w:p>
        </w:tc>
      </w:tr>
      <w:tr w:rsidR="003508DA" w:rsidRPr="00433D4B" w:rsidTr="00AB05D3">
        <w:trPr>
          <w:trHeight w:val="172"/>
        </w:trPr>
        <w:tc>
          <w:tcPr>
            <w:tcW w:w="9665" w:type="dxa"/>
            <w:gridSpan w:val="11"/>
          </w:tcPr>
          <w:p w:rsidR="003508DA" w:rsidRPr="00840743" w:rsidRDefault="003508DA" w:rsidP="00AB05D3">
            <w:pPr>
              <w:jc w:val="center"/>
              <w:rPr>
                <w:b/>
              </w:rPr>
            </w:pPr>
            <w:r w:rsidRPr="00840743">
              <w:rPr>
                <w:b/>
              </w:rPr>
              <w:t>2011 год</w:t>
            </w:r>
          </w:p>
        </w:tc>
      </w:tr>
      <w:tr w:rsidR="003508DA" w:rsidRPr="00840743" w:rsidTr="00AB05D3">
        <w:trPr>
          <w:trHeight w:val="508"/>
        </w:trPr>
        <w:tc>
          <w:tcPr>
            <w:tcW w:w="866" w:type="dxa"/>
            <w:gridSpan w:val="2"/>
          </w:tcPr>
          <w:p w:rsidR="003508DA" w:rsidRPr="00433D4B" w:rsidRDefault="003508DA" w:rsidP="00AB05D3">
            <w:pPr>
              <w:spacing w:line="360" w:lineRule="auto"/>
              <w:jc w:val="both"/>
            </w:pPr>
            <w:r w:rsidRPr="00433D4B">
              <w:t>11а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 w:rsidR="003508DA" w:rsidRPr="00433D4B" w:rsidRDefault="003508DA" w:rsidP="00AB05D3">
            <w:pPr>
              <w:spacing w:line="360" w:lineRule="auto"/>
            </w:pPr>
            <w:r w:rsidRPr="00433D4B">
              <w:t>Уянаева А.И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15</w:t>
            </w:r>
          </w:p>
        </w:tc>
        <w:tc>
          <w:tcPr>
            <w:tcW w:w="937" w:type="dxa"/>
            <w:vMerge w:val="restart"/>
            <w:vAlign w:val="center"/>
          </w:tcPr>
          <w:p w:rsidR="003508DA" w:rsidRPr="00840743" w:rsidRDefault="003508DA" w:rsidP="00AB05D3">
            <w:pPr>
              <w:jc w:val="center"/>
              <w:rPr>
                <w:b/>
              </w:rPr>
            </w:pPr>
            <w:r w:rsidRPr="00840743">
              <w:rPr>
                <w:b/>
              </w:rPr>
              <w:t>36</w:t>
            </w:r>
          </w:p>
        </w:tc>
        <w:tc>
          <w:tcPr>
            <w:tcW w:w="1093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15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56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71</w:t>
            </w:r>
          </w:p>
        </w:tc>
        <w:tc>
          <w:tcPr>
            <w:tcW w:w="813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100</w:t>
            </w:r>
          </w:p>
        </w:tc>
      </w:tr>
      <w:tr w:rsidR="003508DA" w:rsidRPr="00840743" w:rsidTr="00AB05D3">
        <w:trPr>
          <w:trHeight w:val="508"/>
        </w:trPr>
        <w:tc>
          <w:tcPr>
            <w:tcW w:w="866" w:type="dxa"/>
            <w:gridSpan w:val="2"/>
          </w:tcPr>
          <w:p w:rsidR="003508DA" w:rsidRPr="00433D4B" w:rsidRDefault="003508DA" w:rsidP="00AB05D3">
            <w:pPr>
              <w:spacing w:line="360" w:lineRule="auto"/>
              <w:jc w:val="both"/>
            </w:pPr>
            <w:r w:rsidRPr="00433D4B">
              <w:t>11б</w:t>
            </w:r>
          </w:p>
        </w:tc>
        <w:tc>
          <w:tcPr>
            <w:tcW w:w="2302" w:type="dxa"/>
            <w:gridSpan w:val="2"/>
            <w:vMerge/>
          </w:tcPr>
          <w:p w:rsidR="003508DA" w:rsidRPr="00433D4B" w:rsidRDefault="003508DA" w:rsidP="00AB05D3">
            <w:pPr>
              <w:spacing w:line="360" w:lineRule="auto"/>
              <w:jc w:val="both"/>
            </w:pP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13</w:t>
            </w:r>
          </w:p>
        </w:tc>
        <w:tc>
          <w:tcPr>
            <w:tcW w:w="937" w:type="dxa"/>
            <w:vMerge/>
            <w:vAlign w:val="center"/>
          </w:tcPr>
          <w:p w:rsidR="003508DA" w:rsidRPr="00433D4B" w:rsidRDefault="003508DA" w:rsidP="00AB05D3">
            <w:pPr>
              <w:jc w:val="center"/>
            </w:pPr>
          </w:p>
        </w:tc>
        <w:tc>
          <w:tcPr>
            <w:tcW w:w="1093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13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0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55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68</w:t>
            </w:r>
          </w:p>
        </w:tc>
        <w:tc>
          <w:tcPr>
            <w:tcW w:w="813" w:type="dxa"/>
            <w:vAlign w:val="center"/>
          </w:tcPr>
          <w:p w:rsidR="003508DA" w:rsidRPr="00433D4B" w:rsidRDefault="003508DA" w:rsidP="00AB05D3">
            <w:pPr>
              <w:jc w:val="center"/>
            </w:pPr>
            <w:r w:rsidRPr="00433D4B">
              <w:t>100</w:t>
            </w:r>
          </w:p>
        </w:tc>
      </w:tr>
      <w:tr w:rsidR="003508DA" w:rsidRPr="00840743" w:rsidTr="00AB05D3">
        <w:trPr>
          <w:trHeight w:val="524"/>
        </w:trPr>
        <w:tc>
          <w:tcPr>
            <w:tcW w:w="3168" w:type="dxa"/>
            <w:gridSpan w:val="4"/>
          </w:tcPr>
          <w:p w:rsidR="003508DA" w:rsidRPr="00433D4B" w:rsidRDefault="003508DA" w:rsidP="00AB05D3">
            <w:pPr>
              <w:spacing w:line="360" w:lineRule="auto"/>
              <w:jc w:val="both"/>
            </w:pPr>
            <w:r w:rsidRPr="00433D4B">
              <w:t>Итого: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937" w:type="dxa"/>
            <w:vMerge/>
            <w:vAlign w:val="center"/>
          </w:tcPr>
          <w:p w:rsidR="003508DA" w:rsidRPr="00433D4B" w:rsidRDefault="003508DA" w:rsidP="00AB05D3">
            <w:pPr>
              <w:jc w:val="center"/>
            </w:pPr>
          </w:p>
        </w:tc>
        <w:tc>
          <w:tcPr>
            <w:tcW w:w="1093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56</w:t>
            </w:r>
          </w:p>
        </w:tc>
        <w:tc>
          <w:tcPr>
            <w:tcW w:w="1015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71</w:t>
            </w:r>
          </w:p>
        </w:tc>
        <w:tc>
          <w:tcPr>
            <w:tcW w:w="813" w:type="dxa"/>
            <w:vAlign w:val="center"/>
          </w:tcPr>
          <w:p w:rsidR="003508DA" w:rsidRPr="00433D4B" w:rsidRDefault="003508DA" w:rsidP="00AB05D3">
            <w:pPr>
              <w:jc w:val="center"/>
            </w:pPr>
            <w:r>
              <w:t>100</w:t>
            </w:r>
          </w:p>
        </w:tc>
      </w:tr>
      <w:tr w:rsidR="003508DA" w:rsidRPr="00840743" w:rsidTr="00AB05D3">
        <w:trPr>
          <w:trHeight w:val="309"/>
        </w:trPr>
        <w:tc>
          <w:tcPr>
            <w:tcW w:w="9665" w:type="dxa"/>
            <w:gridSpan w:val="11"/>
          </w:tcPr>
          <w:p w:rsidR="003508DA" w:rsidRPr="00840743" w:rsidRDefault="003508DA" w:rsidP="00AB05D3">
            <w:pPr>
              <w:jc w:val="center"/>
              <w:rPr>
                <w:b/>
              </w:rPr>
            </w:pPr>
            <w:r w:rsidRPr="00840743">
              <w:rPr>
                <w:b/>
              </w:rPr>
              <w:t>2012 год</w:t>
            </w:r>
          </w:p>
        </w:tc>
      </w:tr>
      <w:tr w:rsidR="003508DA" w:rsidRPr="00840743" w:rsidTr="00AB05D3">
        <w:trPr>
          <w:trHeight w:val="524"/>
        </w:trPr>
        <w:tc>
          <w:tcPr>
            <w:tcW w:w="840" w:type="dxa"/>
          </w:tcPr>
          <w:p w:rsidR="003508DA" w:rsidRPr="008B7026" w:rsidRDefault="003508DA" w:rsidP="00AB05D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328" w:type="dxa"/>
            <w:gridSpan w:val="3"/>
          </w:tcPr>
          <w:p w:rsidR="003508DA" w:rsidRPr="008B7026" w:rsidRDefault="003508DA" w:rsidP="00AB05D3">
            <w:pPr>
              <w:spacing w:line="360" w:lineRule="auto"/>
              <w:jc w:val="both"/>
            </w:pPr>
            <w:r>
              <w:t>Панкова М.З.</w:t>
            </w:r>
          </w:p>
        </w:tc>
        <w:tc>
          <w:tcPr>
            <w:tcW w:w="812" w:type="dxa"/>
            <w:vAlign w:val="center"/>
          </w:tcPr>
          <w:p w:rsidR="003508DA" w:rsidRPr="008B7026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937" w:type="dxa"/>
            <w:vAlign w:val="center"/>
          </w:tcPr>
          <w:p w:rsidR="003508DA" w:rsidRPr="008B7026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1093" w:type="dxa"/>
            <w:vAlign w:val="center"/>
          </w:tcPr>
          <w:p w:rsidR="003508DA" w:rsidRPr="008B7026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1015" w:type="dxa"/>
            <w:vAlign w:val="center"/>
          </w:tcPr>
          <w:p w:rsidR="003508DA" w:rsidRPr="008B7026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3508DA" w:rsidRPr="008B7026" w:rsidRDefault="003508DA" w:rsidP="00AB05D3">
            <w:pPr>
              <w:jc w:val="center"/>
            </w:pPr>
            <w:r>
              <w:t>58</w:t>
            </w:r>
          </w:p>
        </w:tc>
        <w:tc>
          <w:tcPr>
            <w:tcW w:w="1015" w:type="dxa"/>
            <w:vAlign w:val="center"/>
          </w:tcPr>
          <w:p w:rsidR="003508DA" w:rsidRPr="008B7026" w:rsidRDefault="003508DA" w:rsidP="00AB05D3">
            <w:pPr>
              <w:jc w:val="center"/>
            </w:pPr>
            <w:r>
              <w:t>73</w:t>
            </w:r>
          </w:p>
        </w:tc>
        <w:tc>
          <w:tcPr>
            <w:tcW w:w="813" w:type="dxa"/>
            <w:vAlign w:val="center"/>
          </w:tcPr>
          <w:p w:rsidR="003508DA" w:rsidRPr="008B7026" w:rsidRDefault="003508DA" w:rsidP="00AB05D3">
            <w:pPr>
              <w:jc w:val="center"/>
            </w:pPr>
            <w:r>
              <w:t>100</w:t>
            </w:r>
          </w:p>
        </w:tc>
      </w:tr>
      <w:tr w:rsidR="003508DA" w:rsidRPr="00840743" w:rsidTr="00AB05D3">
        <w:trPr>
          <w:trHeight w:val="342"/>
        </w:trPr>
        <w:tc>
          <w:tcPr>
            <w:tcW w:w="9665" w:type="dxa"/>
            <w:gridSpan w:val="11"/>
          </w:tcPr>
          <w:p w:rsidR="003508DA" w:rsidRPr="00894488" w:rsidRDefault="003508DA" w:rsidP="00AB05D3">
            <w:pPr>
              <w:jc w:val="center"/>
              <w:rPr>
                <w:b/>
              </w:rPr>
            </w:pPr>
            <w:r w:rsidRPr="00894488">
              <w:rPr>
                <w:b/>
              </w:rPr>
              <w:t>2013 год</w:t>
            </w:r>
          </w:p>
        </w:tc>
      </w:tr>
      <w:tr w:rsidR="003508DA" w:rsidRPr="00840743" w:rsidTr="00AB05D3">
        <w:trPr>
          <w:trHeight w:val="524"/>
        </w:trPr>
        <w:tc>
          <w:tcPr>
            <w:tcW w:w="840" w:type="dxa"/>
          </w:tcPr>
          <w:p w:rsidR="003508DA" w:rsidRDefault="003508DA" w:rsidP="00AB05D3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2328" w:type="dxa"/>
            <w:gridSpan w:val="3"/>
          </w:tcPr>
          <w:p w:rsidR="003508DA" w:rsidRDefault="003508DA" w:rsidP="00AB05D3">
            <w:pPr>
              <w:spacing w:line="360" w:lineRule="auto"/>
              <w:jc w:val="both"/>
            </w:pPr>
            <w:r>
              <w:t>Панкова М.З.</w:t>
            </w:r>
          </w:p>
        </w:tc>
        <w:tc>
          <w:tcPr>
            <w:tcW w:w="812" w:type="dxa"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937" w:type="dxa"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1093" w:type="dxa"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1015" w:type="dxa"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812" w:type="dxa"/>
            <w:vAlign w:val="center"/>
          </w:tcPr>
          <w:p w:rsidR="003508DA" w:rsidRDefault="003508DA" w:rsidP="00AB05D3">
            <w:pPr>
              <w:jc w:val="center"/>
            </w:pPr>
            <w:r>
              <w:t>57</w:t>
            </w:r>
          </w:p>
        </w:tc>
        <w:tc>
          <w:tcPr>
            <w:tcW w:w="1015" w:type="dxa"/>
            <w:vAlign w:val="center"/>
          </w:tcPr>
          <w:p w:rsidR="003508DA" w:rsidRDefault="003508DA" w:rsidP="00AB05D3">
            <w:pPr>
              <w:jc w:val="center"/>
            </w:pPr>
            <w:r>
              <w:t>79</w:t>
            </w:r>
          </w:p>
        </w:tc>
        <w:tc>
          <w:tcPr>
            <w:tcW w:w="813" w:type="dxa"/>
            <w:vAlign w:val="center"/>
          </w:tcPr>
          <w:p w:rsidR="003508DA" w:rsidRDefault="003508DA" w:rsidP="00AB05D3">
            <w:pPr>
              <w:jc w:val="center"/>
            </w:pPr>
            <w:r>
              <w:t>100</w:t>
            </w:r>
          </w:p>
        </w:tc>
      </w:tr>
    </w:tbl>
    <w:p w:rsidR="003508DA" w:rsidRPr="003F1583" w:rsidRDefault="003508DA" w:rsidP="003508DA">
      <w:pPr>
        <w:rPr>
          <w:sz w:val="28"/>
          <w:szCs w:val="28"/>
        </w:rPr>
      </w:pPr>
    </w:p>
    <w:p w:rsidR="003508DA" w:rsidRPr="003F1583" w:rsidRDefault="003508DA" w:rsidP="003508DA">
      <w:pPr>
        <w:ind w:firstLine="720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Единый государственный  эк</w:t>
      </w:r>
      <w:r>
        <w:rPr>
          <w:sz w:val="28"/>
          <w:szCs w:val="28"/>
        </w:rPr>
        <w:t xml:space="preserve">замен по русскому языку сдали все 18 </w:t>
      </w:r>
      <w:r w:rsidRPr="003F1583">
        <w:rPr>
          <w:sz w:val="28"/>
          <w:szCs w:val="28"/>
        </w:rPr>
        <w:t>выпу</w:t>
      </w:r>
      <w:r>
        <w:rPr>
          <w:sz w:val="28"/>
          <w:szCs w:val="28"/>
        </w:rPr>
        <w:t xml:space="preserve">скников.  </w:t>
      </w:r>
      <w:r w:rsidRPr="003F1583">
        <w:rPr>
          <w:sz w:val="28"/>
          <w:szCs w:val="28"/>
        </w:rPr>
        <w:t>Т</w:t>
      </w:r>
      <w:r w:rsidRPr="003F1583">
        <w:rPr>
          <w:sz w:val="28"/>
          <w:szCs w:val="28"/>
        </w:rPr>
        <w:t>а</w:t>
      </w:r>
      <w:r w:rsidRPr="003F1583">
        <w:rPr>
          <w:sz w:val="28"/>
          <w:szCs w:val="28"/>
        </w:rPr>
        <w:t xml:space="preserve">ким образом, успеваемость выпускников по результатам ЕГЭ </w:t>
      </w:r>
      <w:r>
        <w:rPr>
          <w:sz w:val="28"/>
          <w:szCs w:val="28"/>
        </w:rPr>
        <w:t>по русскому языку составила – 100  %</w:t>
      </w:r>
      <w:r w:rsidRPr="003F1583">
        <w:rPr>
          <w:sz w:val="28"/>
          <w:szCs w:val="28"/>
        </w:rPr>
        <w:t xml:space="preserve">. </w:t>
      </w:r>
    </w:p>
    <w:p w:rsidR="003508DA" w:rsidRDefault="003508DA" w:rsidP="00901F77">
      <w:pPr>
        <w:jc w:val="both"/>
        <w:rPr>
          <w:i/>
          <w:sz w:val="28"/>
        </w:rPr>
      </w:pPr>
    </w:p>
    <w:p w:rsidR="003508DA" w:rsidRPr="00585D16" w:rsidRDefault="003508DA" w:rsidP="003508DA">
      <w:pPr>
        <w:jc w:val="center"/>
        <w:rPr>
          <w:b/>
          <w:sz w:val="28"/>
          <w:szCs w:val="28"/>
        </w:rPr>
      </w:pPr>
      <w:r w:rsidRPr="00585D16">
        <w:rPr>
          <w:b/>
          <w:sz w:val="28"/>
          <w:szCs w:val="28"/>
        </w:rPr>
        <w:t xml:space="preserve">Сравнительные результаты итоговой аттестации </w:t>
      </w:r>
    </w:p>
    <w:p w:rsidR="003508DA" w:rsidRPr="00585D16" w:rsidRDefault="003508DA" w:rsidP="003508DA">
      <w:pPr>
        <w:jc w:val="center"/>
        <w:rPr>
          <w:b/>
          <w:sz w:val="28"/>
          <w:szCs w:val="28"/>
        </w:rPr>
      </w:pPr>
      <w:r w:rsidRPr="00585D16">
        <w:rPr>
          <w:b/>
          <w:sz w:val="28"/>
          <w:szCs w:val="28"/>
        </w:rPr>
        <w:t>выпускников 11-х классов по алгебре и началам анализа (в форме - ЕГЭ)</w:t>
      </w:r>
    </w:p>
    <w:p w:rsidR="003508DA" w:rsidRPr="003F1583" w:rsidRDefault="003508DA" w:rsidP="003508DA">
      <w:pPr>
        <w:rPr>
          <w:sz w:val="28"/>
          <w:szCs w:val="2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20"/>
        <w:gridCol w:w="2179"/>
        <w:gridCol w:w="770"/>
        <w:gridCol w:w="948"/>
        <w:gridCol w:w="1177"/>
        <w:gridCol w:w="1177"/>
        <w:gridCol w:w="948"/>
        <w:gridCol w:w="770"/>
        <w:gridCol w:w="856"/>
      </w:tblGrid>
      <w:tr w:rsidR="003508DA" w:rsidRPr="007D6F2B" w:rsidTr="00AB05D3">
        <w:trPr>
          <w:trHeight w:val="1929"/>
        </w:trPr>
        <w:tc>
          <w:tcPr>
            <w:tcW w:w="1220" w:type="dxa"/>
            <w:gridSpan w:val="2"/>
            <w:vAlign w:val="center"/>
          </w:tcPr>
          <w:p w:rsidR="003508DA" w:rsidRPr="007D6F2B" w:rsidRDefault="003508DA" w:rsidP="00AB05D3">
            <w:pPr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класс</w:t>
            </w:r>
          </w:p>
        </w:tc>
        <w:tc>
          <w:tcPr>
            <w:tcW w:w="2179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учитель</w:t>
            </w:r>
          </w:p>
        </w:tc>
        <w:tc>
          <w:tcPr>
            <w:tcW w:w="770" w:type="dxa"/>
            <w:textDirection w:val="btLr"/>
            <w:vAlign w:val="center"/>
          </w:tcPr>
          <w:p w:rsidR="003508DA" w:rsidRPr="007D6F2B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количество уч</w:t>
            </w:r>
            <w:r w:rsidRPr="007D6F2B">
              <w:rPr>
                <w:sz w:val="16"/>
                <w:szCs w:val="16"/>
              </w:rPr>
              <w:t>а</w:t>
            </w:r>
            <w:r w:rsidRPr="007D6F2B">
              <w:rPr>
                <w:sz w:val="16"/>
                <w:szCs w:val="16"/>
              </w:rPr>
              <w:t>щихся, сдававших ЕГЭ</w:t>
            </w:r>
          </w:p>
        </w:tc>
        <w:tc>
          <w:tcPr>
            <w:tcW w:w="948" w:type="dxa"/>
            <w:textDirection w:val="btLr"/>
            <w:vAlign w:val="center"/>
          </w:tcPr>
          <w:p w:rsidR="003508DA" w:rsidRPr="007D6F2B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 xml:space="preserve">минимальный балл (установленный </w:t>
            </w:r>
            <w:proofErr w:type="spellStart"/>
            <w:r w:rsidRPr="007D6F2B">
              <w:rPr>
                <w:sz w:val="16"/>
                <w:szCs w:val="16"/>
              </w:rPr>
              <w:t>Рособ</w:t>
            </w:r>
            <w:r w:rsidRPr="007D6F2B">
              <w:rPr>
                <w:sz w:val="16"/>
                <w:szCs w:val="16"/>
              </w:rPr>
              <w:t>р</w:t>
            </w:r>
            <w:r w:rsidRPr="007D6F2B">
              <w:rPr>
                <w:sz w:val="16"/>
                <w:szCs w:val="16"/>
              </w:rPr>
              <w:t>надзором</w:t>
            </w:r>
            <w:proofErr w:type="spellEnd"/>
            <w:r w:rsidRPr="007D6F2B">
              <w:rPr>
                <w:sz w:val="16"/>
                <w:szCs w:val="16"/>
              </w:rPr>
              <w:t>)</w:t>
            </w:r>
          </w:p>
        </w:tc>
        <w:tc>
          <w:tcPr>
            <w:tcW w:w="1177" w:type="dxa"/>
            <w:textDirection w:val="btLr"/>
            <w:vAlign w:val="center"/>
          </w:tcPr>
          <w:p w:rsidR="003508DA" w:rsidRPr="007D6F2B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Кол-во выпускников, набравших количество баллов, пр</w:t>
            </w:r>
            <w:r w:rsidRPr="007D6F2B">
              <w:rPr>
                <w:sz w:val="16"/>
                <w:szCs w:val="16"/>
              </w:rPr>
              <w:t>е</w:t>
            </w:r>
            <w:r w:rsidRPr="007D6F2B">
              <w:rPr>
                <w:sz w:val="16"/>
                <w:szCs w:val="16"/>
              </w:rPr>
              <w:t xml:space="preserve">вышающее </w:t>
            </w:r>
            <w:proofErr w:type="gramStart"/>
            <w:r w:rsidRPr="007D6F2B">
              <w:rPr>
                <w:sz w:val="16"/>
                <w:szCs w:val="16"/>
              </w:rPr>
              <w:t>минимальный</w:t>
            </w:r>
            <w:proofErr w:type="gramEnd"/>
          </w:p>
        </w:tc>
        <w:tc>
          <w:tcPr>
            <w:tcW w:w="1177" w:type="dxa"/>
            <w:textDirection w:val="btLr"/>
            <w:vAlign w:val="center"/>
          </w:tcPr>
          <w:p w:rsidR="003508DA" w:rsidRPr="007D6F2B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Кол-во выпускников,  не набравших количество баллов, пр</w:t>
            </w:r>
            <w:r w:rsidRPr="007D6F2B">
              <w:rPr>
                <w:sz w:val="16"/>
                <w:szCs w:val="16"/>
              </w:rPr>
              <w:t>е</w:t>
            </w:r>
            <w:r w:rsidRPr="007D6F2B">
              <w:rPr>
                <w:sz w:val="16"/>
                <w:szCs w:val="16"/>
              </w:rPr>
              <w:t xml:space="preserve">вышающее </w:t>
            </w:r>
            <w:proofErr w:type="gramStart"/>
            <w:r w:rsidRPr="007D6F2B">
              <w:rPr>
                <w:sz w:val="16"/>
                <w:szCs w:val="16"/>
              </w:rPr>
              <w:t>минимальный</w:t>
            </w:r>
            <w:proofErr w:type="gramEnd"/>
          </w:p>
        </w:tc>
        <w:tc>
          <w:tcPr>
            <w:tcW w:w="948" w:type="dxa"/>
            <w:textDirection w:val="btLr"/>
            <w:vAlign w:val="center"/>
          </w:tcPr>
          <w:p w:rsidR="003508DA" w:rsidRPr="007D6F2B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Среднее количество баллов, набранное выпускн</w:t>
            </w:r>
            <w:r w:rsidRPr="007D6F2B">
              <w:rPr>
                <w:sz w:val="16"/>
                <w:szCs w:val="16"/>
              </w:rPr>
              <w:t>и</w:t>
            </w:r>
            <w:r w:rsidRPr="007D6F2B">
              <w:rPr>
                <w:sz w:val="16"/>
                <w:szCs w:val="16"/>
              </w:rPr>
              <w:t>ками</w:t>
            </w:r>
          </w:p>
        </w:tc>
        <w:tc>
          <w:tcPr>
            <w:tcW w:w="770" w:type="dxa"/>
            <w:textDirection w:val="btLr"/>
            <w:vAlign w:val="center"/>
          </w:tcPr>
          <w:p w:rsidR="003508DA" w:rsidRPr="007D6F2B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Максимал</w:t>
            </w:r>
            <w:r w:rsidRPr="007D6F2B">
              <w:rPr>
                <w:sz w:val="16"/>
                <w:szCs w:val="16"/>
              </w:rPr>
              <w:t>ь</w:t>
            </w:r>
            <w:r w:rsidRPr="007D6F2B">
              <w:rPr>
                <w:sz w:val="16"/>
                <w:szCs w:val="16"/>
              </w:rPr>
              <w:t>ный балл</w:t>
            </w:r>
          </w:p>
        </w:tc>
        <w:tc>
          <w:tcPr>
            <w:tcW w:w="856" w:type="dxa"/>
            <w:textDirection w:val="btLr"/>
            <w:vAlign w:val="center"/>
          </w:tcPr>
          <w:p w:rsidR="003508DA" w:rsidRPr="007D6F2B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Успеваемость,</w:t>
            </w:r>
          </w:p>
          <w:p w:rsidR="003508DA" w:rsidRPr="007D6F2B" w:rsidRDefault="003508DA" w:rsidP="00AB0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7D6F2B">
              <w:rPr>
                <w:sz w:val="16"/>
                <w:szCs w:val="16"/>
              </w:rPr>
              <w:t>%</w:t>
            </w:r>
          </w:p>
        </w:tc>
      </w:tr>
      <w:tr w:rsidR="003508DA" w:rsidRPr="007D6F2B" w:rsidTr="00AB05D3">
        <w:trPr>
          <w:trHeight w:val="282"/>
        </w:trPr>
        <w:tc>
          <w:tcPr>
            <w:tcW w:w="10045" w:type="dxa"/>
            <w:gridSpan w:val="10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lastRenderedPageBreak/>
              <w:t>2009 год</w:t>
            </w:r>
          </w:p>
        </w:tc>
      </w:tr>
      <w:tr w:rsidR="003508DA" w:rsidRPr="007D6F2B" w:rsidTr="00AB05D3">
        <w:trPr>
          <w:trHeight w:val="501"/>
        </w:trPr>
        <w:tc>
          <w:tcPr>
            <w:tcW w:w="1220" w:type="dxa"/>
            <w:gridSpan w:val="2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11а</w:t>
            </w:r>
          </w:p>
        </w:tc>
        <w:tc>
          <w:tcPr>
            <w:tcW w:w="2179" w:type="dxa"/>
            <w:vMerge w:val="restart"/>
          </w:tcPr>
          <w:p w:rsidR="003508DA" w:rsidRPr="0066745A" w:rsidRDefault="003508DA" w:rsidP="00AB05D3">
            <w:pPr>
              <w:spacing w:line="360" w:lineRule="auto"/>
              <w:jc w:val="both"/>
            </w:pPr>
            <w:r w:rsidRPr="0066745A">
              <w:t>Кушхаунова Т.А.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16</w:t>
            </w:r>
          </w:p>
        </w:tc>
        <w:tc>
          <w:tcPr>
            <w:tcW w:w="948" w:type="dxa"/>
            <w:vMerge w:val="restart"/>
            <w:vAlign w:val="center"/>
          </w:tcPr>
          <w:p w:rsidR="003508DA" w:rsidRPr="007D6F2B" w:rsidRDefault="003508DA" w:rsidP="00AB05D3">
            <w:pPr>
              <w:jc w:val="center"/>
              <w:rPr>
                <w:b/>
                <w:sz w:val="28"/>
                <w:szCs w:val="28"/>
              </w:rPr>
            </w:pPr>
            <w:r w:rsidRPr="007D6F2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15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44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70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94</w:t>
            </w:r>
          </w:p>
        </w:tc>
      </w:tr>
      <w:tr w:rsidR="003508DA" w:rsidRPr="007D6F2B" w:rsidTr="00AB05D3">
        <w:trPr>
          <w:trHeight w:val="615"/>
        </w:trPr>
        <w:tc>
          <w:tcPr>
            <w:tcW w:w="1220" w:type="dxa"/>
            <w:gridSpan w:val="2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11б</w:t>
            </w:r>
          </w:p>
        </w:tc>
        <w:tc>
          <w:tcPr>
            <w:tcW w:w="2179" w:type="dxa"/>
            <w:vMerge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11</w:t>
            </w:r>
          </w:p>
        </w:tc>
        <w:tc>
          <w:tcPr>
            <w:tcW w:w="948" w:type="dxa"/>
            <w:vMerge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10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32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44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90</w:t>
            </w:r>
          </w:p>
        </w:tc>
      </w:tr>
      <w:tr w:rsidR="003508DA" w:rsidRPr="007D6F2B" w:rsidTr="00AB05D3">
        <w:trPr>
          <w:trHeight w:val="518"/>
        </w:trPr>
        <w:tc>
          <w:tcPr>
            <w:tcW w:w="3399" w:type="dxa"/>
            <w:gridSpan w:val="3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Итого: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27</w:t>
            </w:r>
          </w:p>
        </w:tc>
        <w:tc>
          <w:tcPr>
            <w:tcW w:w="948" w:type="dxa"/>
            <w:vMerge/>
            <w:vAlign w:val="center"/>
          </w:tcPr>
          <w:p w:rsidR="003508DA" w:rsidRPr="007D6F2B" w:rsidRDefault="003508DA" w:rsidP="00AB05D3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25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38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70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92</w:t>
            </w:r>
          </w:p>
        </w:tc>
      </w:tr>
      <w:tr w:rsidR="003508DA" w:rsidRPr="007D6F2B" w:rsidTr="00AB05D3">
        <w:trPr>
          <w:trHeight w:val="518"/>
        </w:trPr>
        <w:tc>
          <w:tcPr>
            <w:tcW w:w="10045" w:type="dxa"/>
            <w:gridSpan w:val="10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2010 год</w:t>
            </w:r>
          </w:p>
        </w:tc>
      </w:tr>
      <w:tr w:rsidR="003508DA" w:rsidRPr="007D6F2B" w:rsidTr="00AB05D3">
        <w:trPr>
          <w:trHeight w:val="501"/>
        </w:trPr>
        <w:tc>
          <w:tcPr>
            <w:tcW w:w="1220" w:type="dxa"/>
            <w:gridSpan w:val="2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11</w:t>
            </w:r>
          </w:p>
        </w:tc>
        <w:tc>
          <w:tcPr>
            <w:tcW w:w="2179" w:type="dxa"/>
          </w:tcPr>
          <w:p w:rsidR="003508DA" w:rsidRPr="0066745A" w:rsidRDefault="003508DA" w:rsidP="00AB05D3">
            <w:pPr>
              <w:spacing w:line="360" w:lineRule="auto"/>
              <w:jc w:val="both"/>
            </w:pPr>
            <w:r w:rsidRPr="0066745A">
              <w:t>Кушхаунова Т.А.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19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b/>
                <w:sz w:val="28"/>
                <w:szCs w:val="28"/>
              </w:rPr>
            </w:pPr>
            <w:r w:rsidRPr="007D6F2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19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51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63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100</w:t>
            </w:r>
          </w:p>
        </w:tc>
      </w:tr>
      <w:tr w:rsidR="003508DA" w:rsidRPr="007D6F2B" w:rsidTr="00AB05D3">
        <w:trPr>
          <w:trHeight w:val="501"/>
        </w:trPr>
        <w:tc>
          <w:tcPr>
            <w:tcW w:w="10045" w:type="dxa"/>
            <w:gridSpan w:val="10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2011 год</w:t>
            </w:r>
          </w:p>
        </w:tc>
      </w:tr>
      <w:tr w:rsidR="003508DA" w:rsidRPr="007D6F2B" w:rsidTr="00AB05D3">
        <w:trPr>
          <w:trHeight w:val="501"/>
        </w:trPr>
        <w:tc>
          <w:tcPr>
            <w:tcW w:w="1220" w:type="dxa"/>
            <w:gridSpan w:val="2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11а</w:t>
            </w:r>
          </w:p>
        </w:tc>
        <w:tc>
          <w:tcPr>
            <w:tcW w:w="2179" w:type="dxa"/>
            <w:vMerge w:val="restart"/>
          </w:tcPr>
          <w:p w:rsidR="003508DA" w:rsidRPr="0066745A" w:rsidRDefault="003508DA" w:rsidP="00AB05D3">
            <w:pPr>
              <w:spacing w:line="360" w:lineRule="auto"/>
              <w:jc w:val="both"/>
            </w:pPr>
            <w:r w:rsidRPr="0066745A">
              <w:t>Кушхаунова Т.А.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15</w:t>
            </w:r>
          </w:p>
        </w:tc>
        <w:tc>
          <w:tcPr>
            <w:tcW w:w="948" w:type="dxa"/>
            <w:vMerge w:val="restart"/>
            <w:vAlign w:val="center"/>
          </w:tcPr>
          <w:p w:rsidR="003508DA" w:rsidRPr="007D6F2B" w:rsidRDefault="003508DA" w:rsidP="00AB05D3">
            <w:pPr>
              <w:jc w:val="center"/>
              <w:rPr>
                <w:b/>
                <w:sz w:val="28"/>
                <w:szCs w:val="28"/>
              </w:rPr>
            </w:pPr>
            <w:r w:rsidRPr="007D6F2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15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56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68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100</w:t>
            </w:r>
          </w:p>
        </w:tc>
      </w:tr>
      <w:tr w:rsidR="003508DA" w:rsidRPr="007D6F2B" w:rsidTr="00AB05D3">
        <w:trPr>
          <w:trHeight w:val="615"/>
        </w:trPr>
        <w:tc>
          <w:tcPr>
            <w:tcW w:w="1220" w:type="dxa"/>
            <w:gridSpan w:val="2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11б</w:t>
            </w:r>
          </w:p>
        </w:tc>
        <w:tc>
          <w:tcPr>
            <w:tcW w:w="2179" w:type="dxa"/>
            <w:vMerge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13</w:t>
            </w:r>
          </w:p>
        </w:tc>
        <w:tc>
          <w:tcPr>
            <w:tcW w:w="948" w:type="dxa"/>
            <w:vMerge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13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53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73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100</w:t>
            </w:r>
          </w:p>
        </w:tc>
      </w:tr>
      <w:tr w:rsidR="003508DA" w:rsidRPr="007D6F2B" w:rsidTr="00AB05D3">
        <w:trPr>
          <w:trHeight w:val="518"/>
        </w:trPr>
        <w:tc>
          <w:tcPr>
            <w:tcW w:w="3399" w:type="dxa"/>
            <w:gridSpan w:val="3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Итого: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28</w:t>
            </w:r>
          </w:p>
        </w:tc>
        <w:tc>
          <w:tcPr>
            <w:tcW w:w="948" w:type="dxa"/>
            <w:vMerge/>
            <w:vAlign w:val="center"/>
          </w:tcPr>
          <w:p w:rsidR="003508DA" w:rsidRPr="007D6F2B" w:rsidRDefault="003508DA" w:rsidP="00AB05D3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28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55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73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100</w:t>
            </w:r>
          </w:p>
        </w:tc>
      </w:tr>
      <w:tr w:rsidR="003508DA" w:rsidRPr="007D6F2B" w:rsidTr="00AB05D3">
        <w:trPr>
          <w:trHeight w:val="518"/>
        </w:trPr>
        <w:tc>
          <w:tcPr>
            <w:tcW w:w="10045" w:type="dxa"/>
            <w:gridSpan w:val="10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2012 год</w:t>
            </w:r>
          </w:p>
        </w:tc>
      </w:tr>
      <w:tr w:rsidR="003508DA" w:rsidRPr="007D6F2B" w:rsidTr="00AB05D3">
        <w:trPr>
          <w:trHeight w:val="518"/>
        </w:trPr>
        <w:tc>
          <w:tcPr>
            <w:tcW w:w="1200" w:type="dxa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11</w:t>
            </w:r>
          </w:p>
        </w:tc>
        <w:tc>
          <w:tcPr>
            <w:tcW w:w="2199" w:type="dxa"/>
            <w:gridSpan w:val="2"/>
          </w:tcPr>
          <w:p w:rsidR="003508DA" w:rsidRPr="00224984" w:rsidRDefault="003508DA" w:rsidP="00AB05D3">
            <w:pPr>
              <w:spacing w:line="360" w:lineRule="auto"/>
              <w:jc w:val="both"/>
            </w:pPr>
            <w:r w:rsidRPr="00224984">
              <w:t>Мироненко С.И.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14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b/>
                <w:sz w:val="28"/>
                <w:szCs w:val="28"/>
              </w:rPr>
            </w:pPr>
            <w:r w:rsidRPr="007D6F2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14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48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66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 w:rsidRPr="007D6F2B">
              <w:rPr>
                <w:sz w:val="28"/>
                <w:szCs w:val="28"/>
              </w:rPr>
              <w:t>100</w:t>
            </w:r>
          </w:p>
        </w:tc>
      </w:tr>
      <w:tr w:rsidR="003508DA" w:rsidRPr="007D6F2B" w:rsidTr="00AB05D3">
        <w:trPr>
          <w:trHeight w:val="518"/>
        </w:trPr>
        <w:tc>
          <w:tcPr>
            <w:tcW w:w="10045" w:type="dxa"/>
            <w:gridSpan w:val="10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3508DA" w:rsidRPr="007D6F2B" w:rsidTr="00AB05D3">
        <w:trPr>
          <w:trHeight w:val="518"/>
        </w:trPr>
        <w:tc>
          <w:tcPr>
            <w:tcW w:w="1200" w:type="dxa"/>
          </w:tcPr>
          <w:p w:rsidR="003508DA" w:rsidRPr="007D6F2B" w:rsidRDefault="003508DA" w:rsidP="00AB05D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99" w:type="dxa"/>
            <w:gridSpan w:val="2"/>
          </w:tcPr>
          <w:p w:rsidR="003508DA" w:rsidRPr="004133E2" w:rsidRDefault="003508DA" w:rsidP="00AB05D3">
            <w:pPr>
              <w:spacing w:line="360" w:lineRule="auto"/>
              <w:jc w:val="both"/>
            </w:pPr>
            <w:r w:rsidRPr="004133E2">
              <w:t>Кушхаунова Т.А.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77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48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70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56" w:type="dxa"/>
            <w:vAlign w:val="center"/>
          </w:tcPr>
          <w:p w:rsidR="003508DA" w:rsidRPr="007D6F2B" w:rsidRDefault="003508DA" w:rsidP="00AB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508DA" w:rsidRPr="003F1583" w:rsidRDefault="003508DA" w:rsidP="003508DA"/>
    <w:p w:rsidR="003508DA" w:rsidRPr="003F1583" w:rsidRDefault="003508DA" w:rsidP="003508DA">
      <w:pPr>
        <w:ind w:firstLine="720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Единый государственный  экзамен по алге</w:t>
      </w:r>
      <w:r>
        <w:rPr>
          <w:sz w:val="28"/>
          <w:szCs w:val="28"/>
        </w:rPr>
        <w:t>бре и началам анализа сдали все 18 чел.</w:t>
      </w:r>
      <w:r w:rsidRPr="003F1583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Pr="003F1583">
        <w:rPr>
          <w:sz w:val="28"/>
          <w:szCs w:val="28"/>
        </w:rPr>
        <w:t>спеваемость выпускников по результатам ЕГЭ по алгебре и нач</w:t>
      </w:r>
      <w:r w:rsidRPr="003F1583">
        <w:rPr>
          <w:sz w:val="28"/>
          <w:szCs w:val="28"/>
        </w:rPr>
        <w:t>а</w:t>
      </w:r>
      <w:r>
        <w:rPr>
          <w:sz w:val="28"/>
          <w:szCs w:val="28"/>
        </w:rPr>
        <w:t>лам анализа – 100 %</w:t>
      </w:r>
      <w:r w:rsidRPr="003F1583">
        <w:rPr>
          <w:sz w:val="28"/>
          <w:szCs w:val="28"/>
        </w:rPr>
        <w:t>.</w:t>
      </w:r>
    </w:p>
    <w:p w:rsidR="003508DA" w:rsidRDefault="003508DA" w:rsidP="00901F77">
      <w:pPr>
        <w:jc w:val="both"/>
        <w:rPr>
          <w:i/>
          <w:sz w:val="28"/>
        </w:rPr>
      </w:pPr>
    </w:p>
    <w:p w:rsidR="003508DA" w:rsidRPr="00B361E0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  <w:r w:rsidRPr="00B361E0">
        <w:rPr>
          <w:b/>
          <w:sz w:val="28"/>
          <w:szCs w:val="28"/>
        </w:rPr>
        <w:t xml:space="preserve">Результаты экзаменов в форме ЕГЭ </w:t>
      </w:r>
    </w:p>
    <w:p w:rsidR="003508DA" w:rsidRPr="00B361E0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  <w:r w:rsidRPr="00B361E0">
        <w:rPr>
          <w:b/>
          <w:sz w:val="28"/>
          <w:szCs w:val="28"/>
        </w:rPr>
        <w:t>по выбору учащихся 11 классов</w:t>
      </w:r>
    </w:p>
    <w:p w:rsidR="003508DA" w:rsidRPr="00B361E0" w:rsidRDefault="003508DA" w:rsidP="003508DA">
      <w:pPr>
        <w:ind w:firstLine="708"/>
        <w:jc w:val="center"/>
        <w:rPr>
          <w:b/>
        </w:rPr>
      </w:pPr>
    </w:p>
    <w:tbl>
      <w:tblPr>
        <w:tblW w:w="9986" w:type="dxa"/>
        <w:jc w:val="center"/>
        <w:tblInd w:w="-72" w:type="dxa"/>
        <w:tblLayout w:type="fixed"/>
        <w:tblLook w:val="01E0" w:firstRow="1" w:lastRow="1" w:firstColumn="1" w:lastColumn="1" w:noHBand="0" w:noVBand="0"/>
      </w:tblPr>
      <w:tblGrid>
        <w:gridCol w:w="1626"/>
        <w:gridCol w:w="1665"/>
        <w:gridCol w:w="1063"/>
        <w:gridCol w:w="1245"/>
        <w:gridCol w:w="1446"/>
        <w:gridCol w:w="961"/>
        <w:gridCol w:w="846"/>
        <w:gridCol w:w="1134"/>
      </w:tblGrid>
      <w:tr w:rsidR="003508DA" w:rsidRPr="00636264" w:rsidTr="00AB05D3">
        <w:trPr>
          <w:trHeight w:val="933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636264" w:rsidRDefault="003508DA" w:rsidP="00AB05D3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636264">
              <w:rPr>
                <w:sz w:val="18"/>
                <w:szCs w:val="18"/>
              </w:rPr>
              <w:t>Предмет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636264" w:rsidRDefault="003508DA" w:rsidP="00AB05D3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636264">
              <w:rPr>
                <w:sz w:val="18"/>
                <w:szCs w:val="18"/>
              </w:rPr>
              <w:t>Учитель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636264" w:rsidRDefault="003508DA" w:rsidP="00AB05D3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636264">
              <w:rPr>
                <w:sz w:val="18"/>
                <w:szCs w:val="18"/>
              </w:rPr>
              <w:t>Кол-во</w:t>
            </w:r>
          </w:p>
          <w:p w:rsidR="003508DA" w:rsidRPr="00636264" w:rsidRDefault="003508DA" w:rsidP="00AB05D3">
            <w:pPr>
              <w:tabs>
                <w:tab w:val="left" w:pos="4680"/>
              </w:tabs>
              <w:jc w:val="center"/>
              <w:rPr>
                <w:sz w:val="18"/>
                <w:szCs w:val="18"/>
              </w:rPr>
            </w:pPr>
            <w:r w:rsidRPr="00636264">
              <w:rPr>
                <w:sz w:val="18"/>
                <w:szCs w:val="18"/>
              </w:rPr>
              <w:t>учащихся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636264" w:rsidRDefault="003508DA" w:rsidP="00AB05D3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36264">
              <w:rPr>
                <w:sz w:val="18"/>
                <w:szCs w:val="18"/>
              </w:rPr>
              <w:t>миним</w:t>
            </w:r>
            <w:proofErr w:type="spellEnd"/>
            <w:r w:rsidRPr="00636264">
              <w:rPr>
                <w:sz w:val="18"/>
                <w:szCs w:val="18"/>
              </w:rPr>
              <w:t>. балл  (</w:t>
            </w:r>
            <w:proofErr w:type="spellStart"/>
            <w:r w:rsidRPr="00636264">
              <w:rPr>
                <w:sz w:val="18"/>
                <w:szCs w:val="18"/>
              </w:rPr>
              <w:t>установл</w:t>
            </w:r>
            <w:proofErr w:type="spellEnd"/>
            <w:r w:rsidRPr="00636264">
              <w:rPr>
                <w:sz w:val="18"/>
                <w:szCs w:val="18"/>
              </w:rPr>
              <w:t>.</w:t>
            </w:r>
            <w:proofErr w:type="gramEnd"/>
            <w:r w:rsidRPr="0063626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36264">
              <w:rPr>
                <w:sz w:val="18"/>
                <w:szCs w:val="18"/>
              </w:rPr>
              <w:t>Рособрна</w:t>
            </w:r>
            <w:r w:rsidRPr="00636264">
              <w:rPr>
                <w:sz w:val="18"/>
                <w:szCs w:val="18"/>
              </w:rPr>
              <w:t>д</w:t>
            </w:r>
            <w:r w:rsidRPr="00636264">
              <w:rPr>
                <w:sz w:val="18"/>
                <w:szCs w:val="18"/>
              </w:rPr>
              <w:t>зором</w:t>
            </w:r>
            <w:proofErr w:type="spellEnd"/>
            <w:r w:rsidRPr="00636264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636264" w:rsidRDefault="003508DA" w:rsidP="00AB05D3">
            <w:pPr>
              <w:jc w:val="center"/>
              <w:rPr>
                <w:sz w:val="18"/>
                <w:szCs w:val="18"/>
              </w:rPr>
            </w:pPr>
            <w:r w:rsidRPr="00636264">
              <w:rPr>
                <w:sz w:val="18"/>
                <w:szCs w:val="18"/>
              </w:rPr>
              <w:t>Количество выпускников,  не набравших количество баллов, пр</w:t>
            </w:r>
            <w:r w:rsidRPr="00636264">
              <w:rPr>
                <w:sz w:val="18"/>
                <w:szCs w:val="18"/>
              </w:rPr>
              <w:t>е</w:t>
            </w:r>
            <w:r w:rsidRPr="00636264">
              <w:rPr>
                <w:sz w:val="18"/>
                <w:szCs w:val="18"/>
              </w:rPr>
              <w:t xml:space="preserve">вышающее </w:t>
            </w:r>
            <w:proofErr w:type="gramStart"/>
            <w:r w:rsidRPr="00636264">
              <w:rPr>
                <w:sz w:val="18"/>
                <w:szCs w:val="18"/>
              </w:rPr>
              <w:t>мин</w:t>
            </w:r>
            <w:r w:rsidRPr="00636264">
              <w:rPr>
                <w:sz w:val="18"/>
                <w:szCs w:val="18"/>
              </w:rPr>
              <w:t>и</w:t>
            </w:r>
            <w:r w:rsidRPr="00636264">
              <w:rPr>
                <w:sz w:val="18"/>
                <w:szCs w:val="18"/>
              </w:rPr>
              <w:t>мальный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636264" w:rsidRDefault="003508DA" w:rsidP="00AB05D3">
            <w:pPr>
              <w:jc w:val="center"/>
              <w:rPr>
                <w:sz w:val="18"/>
                <w:szCs w:val="18"/>
              </w:rPr>
            </w:pPr>
            <w:r w:rsidRPr="00636264">
              <w:rPr>
                <w:sz w:val="18"/>
                <w:szCs w:val="18"/>
              </w:rPr>
              <w:t>Сре</w:t>
            </w:r>
            <w:r w:rsidRPr="00636264">
              <w:rPr>
                <w:sz w:val="18"/>
                <w:szCs w:val="18"/>
              </w:rPr>
              <w:t>д</w:t>
            </w:r>
            <w:r w:rsidRPr="00636264">
              <w:rPr>
                <w:sz w:val="18"/>
                <w:szCs w:val="18"/>
              </w:rPr>
              <w:t xml:space="preserve">нее кол-во баллов, </w:t>
            </w:r>
            <w:proofErr w:type="gramStart"/>
            <w:r w:rsidRPr="00636264">
              <w:rPr>
                <w:sz w:val="18"/>
                <w:szCs w:val="18"/>
              </w:rPr>
              <w:t>набран-</w:t>
            </w:r>
            <w:proofErr w:type="spellStart"/>
            <w:r w:rsidRPr="00636264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Pr="00636264">
              <w:rPr>
                <w:sz w:val="18"/>
                <w:szCs w:val="18"/>
              </w:rPr>
              <w:t xml:space="preserve"> выпускн</w:t>
            </w:r>
            <w:r w:rsidRPr="00636264">
              <w:rPr>
                <w:sz w:val="18"/>
                <w:szCs w:val="18"/>
              </w:rPr>
              <w:t>и</w:t>
            </w:r>
            <w:r w:rsidRPr="00636264">
              <w:rPr>
                <w:sz w:val="18"/>
                <w:szCs w:val="18"/>
              </w:rPr>
              <w:t>ками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636264" w:rsidRDefault="003508DA" w:rsidP="00AB05D3">
            <w:pPr>
              <w:jc w:val="center"/>
              <w:rPr>
                <w:sz w:val="18"/>
                <w:szCs w:val="18"/>
              </w:rPr>
            </w:pPr>
            <w:r w:rsidRPr="00636264">
              <w:rPr>
                <w:sz w:val="18"/>
                <w:szCs w:val="18"/>
              </w:rPr>
              <w:t>Макс</w:t>
            </w:r>
            <w:r w:rsidRPr="00636264">
              <w:rPr>
                <w:sz w:val="18"/>
                <w:szCs w:val="18"/>
              </w:rPr>
              <w:t>и</w:t>
            </w:r>
            <w:r w:rsidRPr="00636264">
              <w:rPr>
                <w:sz w:val="18"/>
                <w:szCs w:val="18"/>
              </w:rPr>
              <w:t>мал</w:t>
            </w:r>
            <w:r w:rsidRPr="00636264">
              <w:rPr>
                <w:sz w:val="18"/>
                <w:szCs w:val="18"/>
              </w:rPr>
              <w:t>ь</w:t>
            </w:r>
            <w:r w:rsidRPr="00636264">
              <w:rPr>
                <w:sz w:val="18"/>
                <w:szCs w:val="18"/>
              </w:rPr>
              <w:t>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636264" w:rsidRDefault="003508DA" w:rsidP="00AB05D3">
            <w:pPr>
              <w:jc w:val="center"/>
              <w:rPr>
                <w:sz w:val="18"/>
                <w:szCs w:val="18"/>
              </w:rPr>
            </w:pPr>
            <w:proofErr w:type="spellStart"/>
            <w:r w:rsidRPr="00636264">
              <w:rPr>
                <w:sz w:val="18"/>
                <w:szCs w:val="18"/>
              </w:rPr>
              <w:t>Успева</w:t>
            </w:r>
            <w:r w:rsidRPr="00636264">
              <w:rPr>
                <w:sz w:val="18"/>
                <w:szCs w:val="18"/>
              </w:rPr>
              <w:t>е</w:t>
            </w:r>
            <w:proofErr w:type="spellEnd"/>
            <w:r w:rsidRPr="00636264">
              <w:rPr>
                <w:sz w:val="18"/>
                <w:szCs w:val="18"/>
              </w:rPr>
              <w:t>-</w:t>
            </w:r>
          </w:p>
          <w:p w:rsidR="003508DA" w:rsidRPr="00636264" w:rsidRDefault="003508DA" w:rsidP="00AB05D3">
            <w:pPr>
              <w:jc w:val="center"/>
              <w:rPr>
                <w:sz w:val="18"/>
                <w:szCs w:val="18"/>
              </w:rPr>
            </w:pPr>
            <w:proofErr w:type="spellStart"/>
            <w:r w:rsidRPr="00636264">
              <w:rPr>
                <w:sz w:val="18"/>
                <w:szCs w:val="18"/>
              </w:rPr>
              <w:t>мость</w:t>
            </w:r>
            <w:proofErr w:type="spellEnd"/>
            <w:r w:rsidRPr="00636264">
              <w:rPr>
                <w:sz w:val="18"/>
                <w:szCs w:val="18"/>
              </w:rPr>
              <w:t>,</w:t>
            </w:r>
          </w:p>
          <w:p w:rsidR="003508DA" w:rsidRPr="00636264" w:rsidRDefault="003508DA" w:rsidP="00AB05D3">
            <w:pPr>
              <w:jc w:val="center"/>
              <w:rPr>
                <w:sz w:val="18"/>
                <w:szCs w:val="18"/>
              </w:rPr>
            </w:pPr>
            <w:r w:rsidRPr="00636264">
              <w:rPr>
                <w:sz w:val="18"/>
                <w:szCs w:val="18"/>
              </w:rPr>
              <w:t>%</w:t>
            </w:r>
          </w:p>
        </w:tc>
      </w:tr>
      <w:tr w:rsidR="003508DA" w:rsidRPr="00DC4D85" w:rsidTr="00AB05D3">
        <w:trPr>
          <w:trHeight w:val="606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 w:rsidRPr="00DC4D85">
              <w:t>И</w:t>
            </w:r>
            <w:r w:rsidRPr="00DC4D85">
              <w:t>с</w:t>
            </w:r>
            <w:r w:rsidRPr="00DC4D85">
              <w:t>тория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>
              <w:t>Антонова З.Н.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100</w:t>
            </w:r>
          </w:p>
        </w:tc>
      </w:tr>
      <w:tr w:rsidR="003508DA" w:rsidRPr="00DC4D85" w:rsidTr="00AB05D3">
        <w:trPr>
          <w:trHeight w:val="57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 w:rsidRPr="00DC4D85">
              <w:t>Обществознание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>
              <w:t>Антонова З.Н.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100</w:t>
            </w:r>
          </w:p>
        </w:tc>
      </w:tr>
      <w:tr w:rsidR="003508DA" w:rsidRPr="00DC4D85" w:rsidTr="00AB05D3">
        <w:trPr>
          <w:trHeight w:val="493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 w:rsidRPr="00DC4D85">
              <w:t>Биология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>
              <w:t>Михайлова Н.Б.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100</w:t>
            </w:r>
          </w:p>
        </w:tc>
      </w:tr>
      <w:tr w:rsidR="003508DA" w:rsidRPr="00DC4D85" w:rsidTr="00AB05D3">
        <w:trPr>
          <w:trHeight w:val="493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 w:rsidRPr="00DC4D85">
              <w:t>Физика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>
              <w:t>Алферова Г.А.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52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C4D85" w:rsidRDefault="003508DA" w:rsidP="00AB05D3">
            <w:pPr>
              <w:tabs>
                <w:tab w:val="left" w:pos="4680"/>
              </w:tabs>
              <w:jc w:val="center"/>
            </w:pPr>
            <w:r>
              <w:t>100</w:t>
            </w:r>
          </w:p>
        </w:tc>
      </w:tr>
      <w:tr w:rsidR="003508DA" w:rsidRPr="00DC4D85" w:rsidTr="00AB05D3">
        <w:trPr>
          <w:trHeight w:val="493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Pr="00DC4D85" w:rsidRDefault="003508DA" w:rsidP="00AB05D3">
            <w:pPr>
              <w:tabs>
                <w:tab w:val="left" w:pos="4680"/>
              </w:tabs>
              <w:jc w:val="both"/>
            </w:pPr>
            <w:r>
              <w:t>Химия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Default="003508DA" w:rsidP="00AB05D3">
            <w:pPr>
              <w:tabs>
                <w:tab w:val="left" w:pos="4680"/>
              </w:tabs>
              <w:jc w:val="both"/>
            </w:pPr>
            <w:r>
              <w:t>Орлова О.Н.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100</w:t>
            </w:r>
          </w:p>
        </w:tc>
      </w:tr>
      <w:tr w:rsidR="003508DA" w:rsidRPr="00DC4D85" w:rsidTr="00AB05D3">
        <w:trPr>
          <w:trHeight w:val="493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Default="003508DA" w:rsidP="00AB05D3">
            <w:pPr>
              <w:tabs>
                <w:tab w:val="left" w:pos="4680"/>
              </w:tabs>
              <w:jc w:val="both"/>
            </w:pPr>
            <w:r>
              <w:t>География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8DA" w:rsidRDefault="003508DA" w:rsidP="00AB05D3">
            <w:pPr>
              <w:tabs>
                <w:tab w:val="left" w:pos="4680"/>
              </w:tabs>
              <w:jc w:val="both"/>
            </w:pPr>
            <w:r>
              <w:t>Логачева Л.И.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36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>
            <w:pPr>
              <w:tabs>
                <w:tab w:val="left" w:pos="4680"/>
              </w:tabs>
              <w:jc w:val="center"/>
            </w:pPr>
            <w:r>
              <w:t>100</w:t>
            </w:r>
          </w:p>
        </w:tc>
      </w:tr>
    </w:tbl>
    <w:p w:rsidR="003508DA" w:rsidRDefault="003508DA" w:rsidP="00901F77">
      <w:pPr>
        <w:tabs>
          <w:tab w:val="left" w:pos="4680"/>
        </w:tabs>
        <w:rPr>
          <w:b/>
          <w:sz w:val="28"/>
          <w:szCs w:val="28"/>
        </w:rPr>
      </w:pPr>
    </w:p>
    <w:p w:rsidR="003508DA" w:rsidRPr="005C720E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  <w:r w:rsidRPr="005C720E">
        <w:rPr>
          <w:b/>
          <w:sz w:val="28"/>
          <w:szCs w:val="28"/>
        </w:rPr>
        <w:t xml:space="preserve">Сравнительные результаты экзаменов в форме ЕГЭ </w:t>
      </w:r>
    </w:p>
    <w:p w:rsidR="003508DA" w:rsidRPr="003F1583" w:rsidRDefault="003508DA" w:rsidP="003508DA"/>
    <w:tbl>
      <w:tblPr>
        <w:tblW w:w="10563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007"/>
        <w:gridCol w:w="692"/>
        <w:gridCol w:w="472"/>
        <w:gridCol w:w="523"/>
        <w:gridCol w:w="551"/>
        <w:gridCol w:w="750"/>
        <w:gridCol w:w="587"/>
        <w:gridCol w:w="710"/>
        <w:gridCol w:w="747"/>
        <w:gridCol w:w="569"/>
        <w:gridCol w:w="710"/>
        <w:gridCol w:w="854"/>
        <w:gridCol w:w="658"/>
        <w:gridCol w:w="710"/>
        <w:gridCol w:w="1023"/>
      </w:tblGrid>
      <w:tr w:rsidR="003508DA" w:rsidTr="00AB05D3">
        <w:trPr>
          <w:trHeight w:val="736"/>
          <w:jc w:val="center"/>
        </w:trPr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Предмет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год</w:t>
            </w:r>
          </w:p>
        </w:tc>
        <w:tc>
          <w:tcPr>
            <w:tcW w:w="47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8DA" w:rsidRDefault="003508DA" w:rsidP="00AB05D3">
            <w:pPr>
              <w:jc w:val="center"/>
            </w:pPr>
            <w:r>
              <w:t>Количество выпускников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8DA" w:rsidRDefault="003508DA" w:rsidP="00AB05D3">
            <w:pPr>
              <w:jc w:val="center"/>
            </w:pPr>
            <w:r>
              <w:t>Участвовали в ЕГЭ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08DA" w:rsidRDefault="003508DA" w:rsidP="00AB05D3">
            <w:pPr>
              <w:jc w:val="center"/>
            </w:pPr>
            <w:proofErr w:type="spellStart"/>
            <w:r>
              <w:t>min</w:t>
            </w:r>
            <w:proofErr w:type="spellEnd"/>
            <w:r>
              <w:t xml:space="preserve"> балл, </w:t>
            </w:r>
            <w:proofErr w:type="spellStart"/>
            <w:r>
              <w:t>установл</w:t>
            </w:r>
            <w:proofErr w:type="spellEnd"/>
            <w:r>
              <w:t xml:space="preserve">. </w:t>
            </w:r>
            <w:proofErr w:type="spellStart"/>
            <w:r>
              <w:t>Рособрнадзором</w:t>
            </w:r>
            <w:proofErr w:type="spellEnd"/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3508DA" w:rsidRDefault="003508DA" w:rsidP="00AB05D3">
            <w:pPr>
              <w:jc w:val="center"/>
            </w:pPr>
            <w:r>
              <w:t xml:space="preserve">не набрали </w:t>
            </w:r>
            <w:proofErr w:type="spellStart"/>
            <w:r>
              <w:t>min</w:t>
            </w:r>
            <w:proofErr w:type="spellEnd"/>
            <w:r>
              <w:t xml:space="preserve"> количество баллов, %</w:t>
            </w:r>
          </w:p>
        </w:tc>
        <w:tc>
          <w:tcPr>
            <w:tcW w:w="6568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 xml:space="preserve">Баллы, полученные с учетом резервных дней и </w:t>
            </w:r>
            <w:proofErr w:type="spellStart"/>
            <w:r>
              <w:t>аппеляций</w:t>
            </w:r>
            <w:proofErr w:type="spellEnd"/>
          </w:p>
        </w:tc>
      </w:tr>
      <w:tr w:rsidR="003508DA" w:rsidTr="00AB05D3">
        <w:trPr>
          <w:trHeight w:val="794"/>
          <w:jc w:val="center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6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508DA" w:rsidRDefault="003508DA" w:rsidP="00AB05D3"/>
        </w:tc>
        <w:tc>
          <w:tcPr>
            <w:tcW w:w="20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proofErr w:type="spellStart"/>
            <w:r>
              <w:t>max</w:t>
            </w:r>
            <w:proofErr w:type="spellEnd"/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proofErr w:type="spellStart"/>
            <w:r>
              <w:t>min</w:t>
            </w:r>
            <w:proofErr w:type="spellEnd"/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08DA" w:rsidRDefault="003508DA" w:rsidP="00AB05D3">
            <w:pPr>
              <w:jc w:val="center"/>
            </w:pPr>
            <w:r>
              <w:t xml:space="preserve">средний балл/ кол-во </w:t>
            </w:r>
            <w:proofErr w:type="spellStart"/>
            <w:r>
              <w:t>выпускн</w:t>
            </w:r>
            <w:proofErr w:type="spellEnd"/>
            <w:r>
              <w:t>., набравших кол-во баллов, выше среднего</w:t>
            </w:r>
          </w:p>
        </w:tc>
      </w:tr>
      <w:tr w:rsidR="003508DA" w:rsidTr="00AB05D3">
        <w:trPr>
          <w:trHeight w:val="489"/>
          <w:jc w:val="center"/>
        </w:trPr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6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47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508DA" w:rsidRDefault="003508DA" w:rsidP="00AB05D3"/>
        </w:tc>
        <w:tc>
          <w:tcPr>
            <w:tcW w:w="7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508DA" w:rsidRDefault="003508DA" w:rsidP="00AB05D3"/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КБР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район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школа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КБР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район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школа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КБР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район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школа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Русский язык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71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41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56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58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57</w:t>
            </w:r>
          </w:p>
          <w:p w:rsidR="003508DA" w:rsidRDefault="003508DA" w:rsidP="00AB05D3">
            <w:pPr>
              <w:jc w:val="center"/>
            </w:pPr>
            <w:r>
              <w:t>9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proofErr w:type="spellStart"/>
            <w:proofErr w:type="gramStart"/>
            <w:r>
              <w:t>Матема</w:t>
            </w:r>
            <w:proofErr w:type="spellEnd"/>
            <w:r>
              <w:t>-тика</w:t>
            </w:r>
            <w:proofErr w:type="gram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  <w:r w:rsidRPr="005D1CDC"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5D1CDC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55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47,5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44</w:t>
            </w:r>
          </w:p>
          <w:p w:rsidR="003508DA" w:rsidRDefault="003508DA" w:rsidP="00AB05D3">
            <w:pPr>
              <w:jc w:val="center"/>
            </w:pPr>
            <w:r>
              <w:t>9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Биология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2011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  <w:p w:rsidR="003508DA" w:rsidRDefault="003508DA" w:rsidP="00AB05D3">
            <w:pPr>
              <w:jc w:val="center"/>
            </w:pPr>
            <w:r>
              <w:t>17 %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84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24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56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 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  <w:p w:rsidR="003508DA" w:rsidRDefault="003508DA" w:rsidP="00AB05D3">
            <w:pPr>
              <w:jc w:val="center"/>
            </w:pPr>
            <w:r>
              <w:t>100 %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74</w:t>
            </w:r>
          </w:p>
          <w:p w:rsidR="003508DA" w:rsidRDefault="003508DA" w:rsidP="00AB05D3">
            <w:pPr>
              <w:jc w:val="center"/>
            </w:pPr>
            <w:r>
              <w:t>2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Химия</w:t>
            </w:r>
          </w:p>
          <w:p w:rsidR="003508DA" w:rsidRDefault="003508DA" w:rsidP="00AB05D3"/>
          <w:p w:rsidR="003508DA" w:rsidRDefault="003508DA" w:rsidP="00AB05D3"/>
          <w:p w:rsidR="003508DA" w:rsidRDefault="003508DA" w:rsidP="00AB05D3"/>
          <w:p w:rsidR="003508DA" w:rsidRDefault="003508DA" w:rsidP="00AB05D3"/>
          <w:p w:rsidR="003508DA" w:rsidRDefault="003508DA" w:rsidP="00AB05D3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 70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100 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21 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63,3</w:t>
            </w:r>
          </w:p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  <w:r w:rsidRPr="008961A4">
              <w:rPr>
                <w:sz w:val="18"/>
                <w:szCs w:val="18"/>
              </w:rPr>
              <w:t> </w:t>
            </w:r>
          </w:p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 w:rsidRPr="008961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70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95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77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92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92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92</w:t>
            </w:r>
          </w:p>
          <w:p w:rsidR="003508DA" w:rsidRDefault="003508DA" w:rsidP="00AB05D3">
            <w:pPr>
              <w:jc w:val="center"/>
            </w:pPr>
            <w:r>
              <w:t>1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Физика</w:t>
            </w:r>
          </w:p>
          <w:p w:rsidR="003508DA" w:rsidRDefault="003508DA" w:rsidP="00AB05D3"/>
          <w:p w:rsidR="003508DA" w:rsidRDefault="003508DA" w:rsidP="00AB05D3"/>
          <w:p w:rsidR="003508DA" w:rsidRDefault="003508DA" w:rsidP="00AB05D3"/>
          <w:p w:rsidR="003508DA" w:rsidRDefault="003508DA" w:rsidP="00AB05D3"/>
          <w:p w:rsidR="003508DA" w:rsidRDefault="003508DA" w:rsidP="00AB05D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2011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58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2012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  <w:p w:rsidR="003508DA" w:rsidRDefault="003508DA" w:rsidP="00AB05D3">
            <w:pPr>
              <w:jc w:val="center"/>
            </w:pPr>
            <w:r>
              <w:t>20 %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69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59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30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51,4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2013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52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52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52</w:t>
            </w:r>
          </w:p>
          <w:p w:rsidR="003508DA" w:rsidRDefault="003508DA" w:rsidP="00AB05D3">
            <w:pPr>
              <w:jc w:val="center"/>
            </w:pPr>
            <w:r>
              <w:t>1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История</w:t>
            </w:r>
          </w:p>
          <w:p w:rsidR="003508DA" w:rsidRDefault="003508DA" w:rsidP="00AB05D3"/>
          <w:p w:rsidR="003508DA" w:rsidRDefault="003508DA" w:rsidP="00AB05D3"/>
          <w:p w:rsidR="003508DA" w:rsidRDefault="003508DA" w:rsidP="00AB05D3"/>
          <w:p w:rsidR="003508DA" w:rsidRDefault="003508DA" w:rsidP="00AB05D3">
            <w:r>
              <w:t> </w:t>
            </w:r>
          </w:p>
        </w:tc>
        <w:tc>
          <w:tcPr>
            <w:tcW w:w="6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2011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4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71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37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57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48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57,2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Pr="008961A4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45</w:t>
            </w:r>
          </w:p>
          <w:p w:rsidR="003508DA" w:rsidRDefault="003508DA" w:rsidP="00AB05D3">
            <w:pPr>
              <w:jc w:val="center"/>
            </w:pPr>
            <w:r>
              <w:t>1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proofErr w:type="gramStart"/>
            <w:r>
              <w:t>Общество-</w:t>
            </w:r>
            <w:r>
              <w:lastRenderedPageBreak/>
              <w:t>знание</w:t>
            </w:r>
            <w:proofErr w:type="gramEnd"/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lastRenderedPageBreak/>
              <w:t>2011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54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  <w:p w:rsidR="003508DA" w:rsidRDefault="003508DA" w:rsidP="00AB05D3">
            <w:pPr>
              <w:jc w:val="center"/>
            </w:pPr>
            <w:r>
              <w:t>9 %</w:t>
            </w:r>
          </w:p>
        </w:tc>
        <w:tc>
          <w:tcPr>
            <w:tcW w:w="5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50,3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66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56</w:t>
            </w:r>
          </w:p>
          <w:p w:rsidR="003508DA" w:rsidRDefault="003508DA" w:rsidP="00AB05D3">
            <w:pPr>
              <w:jc w:val="center"/>
            </w:pPr>
            <w:r>
              <w:t>3</w:t>
            </w:r>
          </w:p>
        </w:tc>
      </w:tr>
      <w:tr w:rsidR="003508DA" w:rsidTr="00AB05D3">
        <w:trPr>
          <w:trHeight w:val="50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8DA" w:rsidRDefault="003508DA" w:rsidP="00AB05D3">
            <w:r>
              <w:t>География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2013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DA" w:rsidRDefault="003508DA" w:rsidP="00AB05D3">
            <w:pPr>
              <w:jc w:val="center"/>
            </w:pPr>
            <w:r>
              <w:t>57</w:t>
            </w:r>
          </w:p>
          <w:p w:rsidR="003508DA" w:rsidRDefault="003508DA" w:rsidP="00AB05D3">
            <w:pPr>
              <w:jc w:val="center"/>
            </w:pPr>
            <w:r>
              <w:t>1</w:t>
            </w:r>
          </w:p>
        </w:tc>
      </w:tr>
    </w:tbl>
    <w:p w:rsidR="003508DA" w:rsidRDefault="003508DA" w:rsidP="003508DA">
      <w:pPr>
        <w:jc w:val="center"/>
        <w:rPr>
          <w:sz w:val="28"/>
          <w:szCs w:val="28"/>
        </w:rPr>
      </w:pPr>
    </w:p>
    <w:p w:rsidR="003508DA" w:rsidRPr="00224984" w:rsidRDefault="003508DA" w:rsidP="00224984">
      <w:pPr>
        <w:rPr>
          <w:sz w:val="28"/>
          <w:szCs w:val="28"/>
        </w:rPr>
      </w:pPr>
      <w:r w:rsidRPr="008961A4">
        <w:rPr>
          <w:sz w:val="18"/>
          <w:szCs w:val="18"/>
        </w:rPr>
        <w:t>1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- один и тот же ученик;</w:t>
      </w:r>
    </w:p>
    <w:p w:rsidR="003508DA" w:rsidRDefault="003508DA" w:rsidP="003508DA">
      <w:pPr>
        <w:ind w:left="900"/>
        <w:jc w:val="both"/>
        <w:rPr>
          <w:i/>
          <w:sz w:val="28"/>
        </w:rPr>
      </w:pPr>
    </w:p>
    <w:p w:rsidR="003508DA" w:rsidRPr="002B6CEA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  <w:r w:rsidRPr="002B6CEA">
        <w:rPr>
          <w:b/>
          <w:sz w:val="28"/>
          <w:szCs w:val="28"/>
        </w:rPr>
        <w:t xml:space="preserve">Качество знаний учащихся за курс </w:t>
      </w:r>
    </w:p>
    <w:p w:rsidR="003508DA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  <w:r w:rsidRPr="002B6CEA">
        <w:rPr>
          <w:b/>
          <w:sz w:val="28"/>
          <w:szCs w:val="28"/>
        </w:rPr>
        <w:t>среднего (полного) общего образов</w:t>
      </w:r>
      <w:r w:rsidRPr="002B6CEA">
        <w:rPr>
          <w:b/>
          <w:sz w:val="28"/>
          <w:szCs w:val="28"/>
        </w:rPr>
        <w:t>а</w:t>
      </w:r>
      <w:r w:rsidRPr="002B6CEA">
        <w:rPr>
          <w:b/>
          <w:sz w:val="28"/>
          <w:szCs w:val="28"/>
        </w:rPr>
        <w:t xml:space="preserve">ния </w:t>
      </w:r>
    </w:p>
    <w:p w:rsidR="003508DA" w:rsidRPr="002B6CEA" w:rsidRDefault="003508DA" w:rsidP="003508DA">
      <w:pPr>
        <w:tabs>
          <w:tab w:val="left" w:pos="468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599"/>
        <w:gridCol w:w="1574"/>
        <w:gridCol w:w="1550"/>
        <w:gridCol w:w="2969"/>
      </w:tblGrid>
      <w:tr w:rsidR="003508DA" w:rsidRPr="00224984" w:rsidTr="00224984">
        <w:trPr>
          <w:trHeight w:val="60"/>
        </w:trPr>
        <w:tc>
          <w:tcPr>
            <w:tcW w:w="1905" w:type="dxa"/>
          </w:tcPr>
          <w:p w:rsidR="003508DA" w:rsidRPr="00224984" w:rsidRDefault="003508DA" w:rsidP="00AB05D3">
            <w:pPr>
              <w:tabs>
                <w:tab w:val="left" w:pos="4680"/>
              </w:tabs>
              <w:jc w:val="center"/>
            </w:pPr>
            <w:r w:rsidRPr="00224984">
              <w:t>Учебный год</w:t>
            </w:r>
          </w:p>
        </w:tc>
        <w:tc>
          <w:tcPr>
            <w:tcW w:w="1599" w:type="dxa"/>
          </w:tcPr>
          <w:p w:rsidR="003508DA" w:rsidRPr="00224984" w:rsidRDefault="003508DA" w:rsidP="00AB05D3">
            <w:pPr>
              <w:tabs>
                <w:tab w:val="left" w:pos="4680"/>
              </w:tabs>
              <w:jc w:val="center"/>
            </w:pPr>
            <w:r w:rsidRPr="00224984">
              <w:t>Количество</w:t>
            </w:r>
          </w:p>
          <w:p w:rsidR="003508DA" w:rsidRPr="00224984" w:rsidRDefault="003508DA" w:rsidP="00AB05D3">
            <w:pPr>
              <w:tabs>
                <w:tab w:val="left" w:pos="4680"/>
              </w:tabs>
              <w:jc w:val="center"/>
            </w:pPr>
            <w:r w:rsidRPr="00224984">
              <w:t xml:space="preserve"> уч</w:t>
            </w:r>
            <w:r w:rsidRPr="00224984">
              <w:t>а</w:t>
            </w:r>
            <w:r w:rsidRPr="00224984">
              <w:t>щихся</w:t>
            </w:r>
          </w:p>
        </w:tc>
        <w:tc>
          <w:tcPr>
            <w:tcW w:w="1574" w:type="dxa"/>
          </w:tcPr>
          <w:p w:rsidR="003508DA" w:rsidRPr="00224984" w:rsidRDefault="003508DA" w:rsidP="00AB05D3">
            <w:pPr>
              <w:tabs>
                <w:tab w:val="left" w:pos="4680"/>
              </w:tabs>
              <w:jc w:val="center"/>
            </w:pPr>
            <w:r w:rsidRPr="00224984">
              <w:t>Количество аттестатов с о</w:t>
            </w:r>
            <w:r w:rsidRPr="00224984">
              <w:t>т</w:t>
            </w:r>
            <w:r w:rsidRPr="00224984">
              <w:t>личием</w:t>
            </w:r>
          </w:p>
        </w:tc>
        <w:tc>
          <w:tcPr>
            <w:tcW w:w="1550" w:type="dxa"/>
          </w:tcPr>
          <w:p w:rsidR="003508DA" w:rsidRPr="00224984" w:rsidRDefault="003508DA" w:rsidP="00AB05D3">
            <w:pPr>
              <w:tabs>
                <w:tab w:val="left" w:pos="4680"/>
              </w:tabs>
              <w:jc w:val="center"/>
            </w:pPr>
            <w:r w:rsidRPr="00224984">
              <w:t>Количество а</w:t>
            </w:r>
            <w:r w:rsidRPr="00224984">
              <w:t>т</w:t>
            </w:r>
            <w:r w:rsidRPr="00224984">
              <w:t>тестатов без «3»</w:t>
            </w:r>
          </w:p>
        </w:tc>
        <w:tc>
          <w:tcPr>
            <w:tcW w:w="2969" w:type="dxa"/>
          </w:tcPr>
          <w:p w:rsidR="003508DA" w:rsidRPr="00224984" w:rsidRDefault="003508DA" w:rsidP="00AB05D3">
            <w:pPr>
              <w:tabs>
                <w:tab w:val="left" w:pos="4680"/>
              </w:tabs>
              <w:jc w:val="center"/>
            </w:pPr>
            <w:r w:rsidRPr="00224984">
              <w:t>Общее качество знаний за курс</w:t>
            </w:r>
          </w:p>
          <w:p w:rsidR="003508DA" w:rsidRPr="00224984" w:rsidRDefault="003508DA" w:rsidP="00AB05D3">
            <w:pPr>
              <w:tabs>
                <w:tab w:val="left" w:pos="4680"/>
              </w:tabs>
              <w:jc w:val="center"/>
            </w:pPr>
            <w:r w:rsidRPr="00224984">
              <w:t xml:space="preserve"> основного общего образ</w:t>
            </w:r>
            <w:r w:rsidRPr="00224984">
              <w:t>о</w:t>
            </w:r>
            <w:r w:rsidRPr="00224984">
              <w:t>вания</w:t>
            </w:r>
          </w:p>
        </w:tc>
      </w:tr>
      <w:tr w:rsidR="003508DA" w:rsidRPr="00224984" w:rsidTr="00224984">
        <w:trPr>
          <w:trHeight w:val="416"/>
        </w:trPr>
        <w:tc>
          <w:tcPr>
            <w:tcW w:w="1905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 w:rsidRPr="00224984">
              <w:t>2008-2009</w:t>
            </w:r>
          </w:p>
        </w:tc>
        <w:tc>
          <w:tcPr>
            <w:tcW w:w="159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27</w:t>
            </w:r>
          </w:p>
        </w:tc>
        <w:tc>
          <w:tcPr>
            <w:tcW w:w="1574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2 (7 %)</w:t>
            </w:r>
          </w:p>
        </w:tc>
        <w:tc>
          <w:tcPr>
            <w:tcW w:w="1550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6 (22 %)</w:t>
            </w:r>
          </w:p>
        </w:tc>
        <w:tc>
          <w:tcPr>
            <w:tcW w:w="296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30 %</w:t>
            </w:r>
          </w:p>
        </w:tc>
      </w:tr>
      <w:tr w:rsidR="003508DA" w:rsidRPr="00224984" w:rsidTr="00224984">
        <w:trPr>
          <w:trHeight w:val="416"/>
        </w:trPr>
        <w:tc>
          <w:tcPr>
            <w:tcW w:w="1905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 w:rsidRPr="00224984">
              <w:t>2009-2010</w:t>
            </w:r>
          </w:p>
        </w:tc>
        <w:tc>
          <w:tcPr>
            <w:tcW w:w="159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20</w:t>
            </w:r>
          </w:p>
        </w:tc>
        <w:tc>
          <w:tcPr>
            <w:tcW w:w="1574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4 (20 %)</w:t>
            </w:r>
          </w:p>
        </w:tc>
        <w:tc>
          <w:tcPr>
            <w:tcW w:w="1550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4 (20 %)</w:t>
            </w:r>
          </w:p>
        </w:tc>
        <w:tc>
          <w:tcPr>
            <w:tcW w:w="296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40 %</w:t>
            </w:r>
          </w:p>
        </w:tc>
      </w:tr>
      <w:tr w:rsidR="003508DA" w:rsidRPr="00224984" w:rsidTr="00224984">
        <w:trPr>
          <w:trHeight w:val="416"/>
        </w:trPr>
        <w:tc>
          <w:tcPr>
            <w:tcW w:w="1905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 w:rsidRPr="00224984">
              <w:t>2010-2011</w:t>
            </w:r>
          </w:p>
        </w:tc>
        <w:tc>
          <w:tcPr>
            <w:tcW w:w="159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28</w:t>
            </w:r>
          </w:p>
        </w:tc>
        <w:tc>
          <w:tcPr>
            <w:tcW w:w="1574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3 (11 %)</w:t>
            </w:r>
          </w:p>
        </w:tc>
        <w:tc>
          <w:tcPr>
            <w:tcW w:w="1550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2 (7 %)</w:t>
            </w:r>
          </w:p>
        </w:tc>
        <w:tc>
          <w:tcPr>
            <w:tcW w:w="296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18 %</w:t>
            </w:r>
          </w:p>
        </w:tc>
      </w:tr>
      <w:tr w:rsidR="003508DA" w:rsidRPr="00224984" w:rsidTr="00224984">
        <w:trPr>
          <w:trHeight w:val="416"/>
        </w:trPr>
        <w:tc>
          <w:tcPr>
            <w:tcW w:w="1905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 w:rsidRPr="00224984">
              <w:t>2011-2012</w:t>
            </w:r>
          </w:p>
        </w:tc>
        <w:tc>
          <w:tcPr>
            <w:tcW w:w="159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14</w:t>
            </w:r>
          </w:p>
        </w:tc>
        <w:tc>
          <w:tcPr>
            <w:tcW w:w="1574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1 (7 %)</w:t>
            </w:r>
          </w:p>
        </w:tc>
        <w:tc>
          <w:tcPr>
            <w:tcW w:w="1550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5 (36 %)</w:t>
            </w:r>
          </w:p>
        </w:tc>
        <w:tc>
          <w:tcPr>
            <w:tcW w:w="296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43 %</w:t>
            </w:r>
          </w:p>
        </w:tc>
      </w:tr>
      <w:tr w:rsidR="003508DA" w:rsidRPr="00224984" w:rsidTr="00224984">
        <w:trPr>
          <w:trHeight w:val="416"/>
        </w:trPr>
        <w:tc>
          <w:tcPr>
            <w:tcW w:w="1905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 w:rsidRPr="00224984">
              <w:t>2012-2013</w:t>
            </w:r>
          </w:p>
        </w:tc>
        <w:tc>
          <w:tcPr>
            <w:tcW w:w="159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18</w:t>
            </w:r>
          </w:p>
        </w:tc>
        <w:tc>
          <w:tcPr>
            <w:tcW w:w="1574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4 (22 %)</w:t>
            </w:r>
          </w:p>
        </w:tc>
        <w:tc>
          <w:tcPr>
            <w:tcW w:w="1550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3 (17 %)</w:t>
            </w:r>
          </w:p>
        </w:tc>
        <w:tc>
          <w:tcPr>
            <w:tcW w:w="2969" w:type="dxa"/>
          </w:tcPr>
          <w:p w:rsidR="003508DA" w:rsidRPr="00224984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224984">
              <w:t>39 %</w:t>
            </w:r>
          </w:p>
        </w:tc>
      </w:tr>
    </w:tbl>
    <w:p w:rsidR="003508DA" w:rsidRDefault="003508DA" w:rsidP="003508DA">
      <w:pPr>
        <w:tabs>
          <w:tab w:val="left" w:pos="4680"/>
        </w:tabs>
        <w:jc w:val="center"/>
        <w:rPr>
          <w:sz w:val="28"/>
          <w:szCs w:val="28"/>
        </w:rPr>
      </w:pPr>
    </w:p>
    <w:p w:rsidR="003508DA" w:rsidRDefault="003508DA" w:rsidP="003508DA">
      <w:pPr>
        <w:tabs>
          <w:tab w:val="left" w:pos="4680"/>
        </w:tabs>
        <w:jc w:val="center"/>
        <w:rPr>
          <w:sz w:val="28"/>
          <w:szCs w:val="28"/>
        </w:rPr>
      </w:pPr>
    </w:p>
    <w:p w:rsidR="003508DA" w:rsidRDefault="003508DA" w:rsidP="003508DA">
      <w:pPr>
        <w:tabs>
          <w:tab w:val="left" w:pos="4680"/>
        </w:tabs>
        <w:jc w:val="center"/>
        <w:rPr>
          <w:sz w:val="28"/>
          <w:szCs w:val="28"/>
        </w:rPr>
      </w:pPr>
    </w:p>
    <w:p w:rsidR="003508DA" w:rsidRPr="00224984" w:rsidRDefault="00421717" w:rsidP="00224984">
      <w:pPr>
        <w:tabs>
          <w:tab w:val="left" w:pos="46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31585" cy="232029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08DA" w:rsidRPr="00B656E2" w:rsidRDefault="003508DA" w:rsidP="003508DA">
      <w:pPr>
        <w:jc w:val="center"/>
        <w:rPr>
          <w:b/>
          <w:sz w:val="28"/>
          <w:szCs w:val="28"/>
        </w:rPr>
      </w:pPr>
      <w:r w:rsidRPr="00B656E2">
        <w:rPr>
          <w:b/>
          <w:sz w:val="28"/>
          <w:szCs w:val="28"/>
        </w:rPr>
        <w:t>Анализ трудоустройства выпускников 11-х классов</w:t>
      </w:r>
    </w:p>
    <w:p w:rsidR="003508DA" w:rsidRPr="003F1583" w:rsidRDefault="003508DA" w:rsidP="003508DA">
      <w:pPr>
        <w:rPr>
          <w:color w:val="FF0000"/>
          <w:sz w:val="28"/>
          <w:szCs w:val="28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679"/>
        <w:gridCol w:w="720"/>
        <w:gridCol w:w="721"/>
        <w:gridCol w:w="720"/>
        <w:gridCol w:w="721"/>
        <w:gridCol w:w="720"/>
        <w:gridCol w:w="721"/>
        <w:gridCol w:w="713"/>
        <w:gridCol w:w="726"/>
        <w:gridCol w:w="898"/>
        <w:gridCol w:w="902"/>
      </w:tblGrid>
      <w:tr w:rsidR="003508DA" w:rsidRPr="00187CDE" w:rsidTr="00AB05D3">
        <w:trPr>
          <w:trHeight w:val="355"/>
          <w:jc w:val="center"/>
        </w:trPr>
        <w:tc>
          <w:tcPr>
            <w:tcW w:w="1329" w:type="dxa"/>
            <w:vMerge w:val="restart"/>
            <w:vAlign w:val="center"/>
          </w:tcPr>
          <w:p w:rsidR="003508DA" w:rsidRPr="003F1583" w:rsidRDefault="003508DA" w:rsidP="00AB05D3">
            <w:pPr>
              <w:jc w:val="center"/>
            </w:pPr>
            <w:r w:rsidRPr="003F1583">
              <w:t>учебный год</w:t>
            </w:r>
          </w:p>
        </w:tc>
        <w:tc>
          <w:tcPr>
            <w:tcW w:w="1679" w:type="dxa"/>
            <w:vMerge w:val="restart"/>
            <w:vAlign w:val="center"/>
          </w:tcPr>
          <w:p w:rsidR="003508DA" w:rsidRPr="003F1583" w:rsidRDefault="003508DA" w:rsidP="00AB05D3">
            <w:pPr>
              <w:jc w:val="center"/>
            </w:pPr>
            <w:r w:rsidRPr="003F1583">
              <w:t>количество выпускн</w:t>
            </w:r>
            <w:r w:rsidRPr="003F1583">
              <w:t>и</w:t>
            </w:r>
            <w:r w:rsidRPr="003F1583">
              <w:t>ков</w:t>
            </w:r>
          </w:p>
        </w:tc>
        <w:tc>
          <w:tcPr>
            <w:tcW w:w="4322" w:type="dxa"/>
            <w:gridSpan w:val="6"/>
            <w:vAlign w:val="center"/>
          </w:tcPr>
          <w:p w:rsidR="003508DA" w:rsidRPr="003F1583" w:rsidRDefault="003508DA" w:rsidP="00AB05D3">
            <w:pPr>
              <w:jc w:val="center"/>
            </w:pPr>
            <w:r w:rsidRPr="003F1583">
              <w:t>поступили в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3508DA" w:rsidRPr="003F1583" w:rsidRDefault="003508DA" w:rsidP="00AB05D3">
            <w:pPr>
              <w:jc w:val="center"/>
            </w:pPr>
            <w:r w:rsidRPr="003F1583">
              <w:t>работают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3508DA" w:rsidRPr="003F1583" w:rsidRDefault="003508DA" w:rsidP="00AB05D3">
            <w:pPr>
              <w:jc w:val="center"/>
            </w:pPr>
            <w:r w:rsidRPr="003F1583">
              <w:t>не учатся и не работают</w:t>
            </w:r>
          </w:p>
        </w:tc>
      </w:tr>
      <w:tr w:rsidR="003508DA" w:rsidRPr="00187CDE" w:rsidTr="00AB05D3">
        <w:trPr>
          <w:trHeight w:val="1066"/>
          <w:jc w:val="center"/>
        </w:trPr>
        <w:tc>
          <w:tcPr>
            <w:tcW w:w="1329" w:type="dxa"/>
            <w:vMerge/>
            <w:vAlign w:val="center"/>
          </w:tcPr>
          <w:p w:rsidR="003508DA" w:rsidRPr="003F1583" w:rsidRDefault="003508DA" w:rsidP="00AB05D3">
            <w:pPr>
              <w:jc w:val="center"/>
            </w:pPr>
          </w:p>
        </w:tc>
        <w:tc>
          <w:tcPr>
            <w:tcW w:w="1679" w:type="dxa"/>
            <w:vMerge/>
            <w:vAlign w:val="center"/>
          </w:tcPr>
          <w:p w:rsidR="003508DA" w:rsidRPr="003F1583" w:rsidRDefault="003508DA" w:rsidP="00AB05D3">
            <w:pPr>
              <w:jc w:val="center"/>
            </w:pPr>
          </w:p>
        </w:tc>
        <w:tc>
          <w:tcPr>
            <w:tcW w:w="1441" w:type="dxa"/>
            <w:gridSpan w:val="2"/>
            <w:vAlign w:val="center"/>
          </w:tcPr>
          <w:p w:rsidR="003508DA" w:rsidRPr="003F1583" w:rsidRDefault="003508DA" w:rsidP="00AB05D3">
            <w:pPr>
              <w:jc w:val="center"/>
            </w:pPr>
            <w:r w:rsidRPr="003F1583">
              <w:t>ВУЗы</w:t>
            </w:r>
          </w:p>
        </w:tc>
        <w:tc>
          <w:tcPr>
            <w:tcW w:w="1441" w:type="dxa"/>
            <w:gridSpan w:val="2"/>
            <w:vAlign w:val="center"/>
          </w:tcPr>
          <w:p w:rsidR="003508DA" w:rsidRPr="003F1583" w:rsidRDefault="003508DA" w:rsidP="00AB05D3">
            <w:pPr>
              <w:jc w:val="center"/>
            </w:pPr>
            <w:proofErr w:type="spellStart"/>
            <w:r w:rsidRPr="003F1583">
              <w:t>учрежде</w:t>
            </w:r>
            <w:proofErr w:type="spellEnd"/>
            <w:r w:rsidRPr="003F1583">
              <w:t>-</w:t>
            </w:r>
          </w:p>
          <w:p w:rsidR="003508DA" w:rsidRPr="003F1583" w:rsidRDefault="003508DA" w:rsidP="00AB05D3">
            <w:pPr>
              <w:jc w:val="center"/>
            </w:pPr>
            <w:proofErr w:type="spellStart"/>
            <w:r w:rsidRPr="003F1583">
              <w:t>ния</w:t>
            </w:r>
            <w:proofErr w:type="spellEnd"/>
          </w:p>
          <w:p w:rsidR="003508DA" w:rsidRPr="003F1583" w:rsidRDefault="003508DA" w:rsidP="00AB05D3">
            <w:pPr>
              <w:jc w:val="center"/>
            </w:pPr>
            <w:r w:rsidRPr="003F1583">
              <w:t>СПО</w:t>
            </w:r>
          </w:p>
        </w:tc>
        <w:tc>
          <w:tcPr>
            <w:tcW w:w="1441" w:type="dxa"/>
            <w:gridSpan w:val="2"/>
            <w:vAlign w:val="center"/>
          </w:tcPr>
          <w:p w:rsidR="003508DA" w:rsidRPr="003F1583" w:rsidRDefault="003508DA" w:rsidP="00AB05D3">
            <w:pPr>
              <w:jc w:val="center"/>
            </w:pPr>
            <w:proofErr w:type="spellStart"/>
            <w:r w:rsidRPr="003F1583">
              <w:t>учрежде</w:t>
            </w:r>
            <w:proofErr w:type="spellEnd"/>
            <w:r w:rsidRPr="003F1583">
              <w:t>-</w:t>
            </w:r>
          </w:p>
          <w:p w:rsidR="003508DA" w:rsidRPr="003F1583" w:rsidRDefault="003508DA" w:rsidP="00AB05D3">
            <w:pPr>
              <w:jc w:val="center"/>
            </w:pPr>
            <w:proofErr w:type="spellStart"/>
            <w:r w:rsidRPr="003F1583">
              <w:t>ния</w:t>
            </w:r>
            <w:proofErr w:type="spellEnd"/>
          </w:p>
          <w:p w:rsidR="003508DA" w:rsidRPr="003F1583" w:rsidRDefault="003508DA" w:rsidP="00AB05D3">
            <w:pPr>
              <w:jc w:val="center"/>
            </w:pPr>
            <w:r w:rsidRPr="003F1583">
              <w:t>НПО</w:t>
            </w:r>
          </w:p>
        </w:tc>
        <w:tc>
          <w:tcPr>
            <w:tcW w:w="1439" w:type="dxa"/>
            <w:gridSpan w:val="2"/>
            <w:vMerge/>
            <w:vAlign w:val="center"/>
          </w:tcPr>
          <w:p w:rsidR="003508DA" w:rsidRPr="003F1583" w:rsidRDefault="003508DA" w:rsidP="00AB05D3">
            <w:pPr>
              <w:jc w:val="center"/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3508DA" w:rsidRPr="003F1583" w:rsidRDefault="003508DA" w:rsidP="00AB05D3">
            <w:pPr>
              <w:jc w:val="center"/>
            </w:pPr>
          </w:p>
        </w:tc>
      </w:tr>
      <w:tr w:rsidR="003508DA" w:rsidRPr="00187CDE" w:rsidTr="00AB05D3">
        <w:trPr>
          <w:trHeight w:val="508"/>
          <w:jc w:val="center"/>
        </w:trPr>
        <w:tc>
          <w:tcPr>
            <w:tcW w:w="1329" w:type="dxa"/>
            <w:vAlign w:val="center"/>
          </w:tcPr>
          <w:p w:rsidR="003508DA" w:rsidRPr="004F1C8B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4F1C8B">
              <w:t>2006-2007</w:t>
            </w:r>
          </w:p>
        </w:tc>
        <w:tc>
          <w:tcPr>
            <w:tcW w:w="1679" w:type="dxa"/>
            <w:vAlign w:val="center"/>
          </w:tcPr>
          <w:p w:rsidR="003508DA" w:rsidRPr="004F1C8B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4F1C8B">
              <w:t>27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14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52 %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12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44 %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0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0 %</w:t>
            </w:r>
          </w:p>
        </w:tc>
        <w:tc>
          <w:tcPr>
            <w:tcW w:w="713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1</w:t>
            </w:r>
          </w:p>
        </w:tc>
        <w:tc>
          <w:tcPr>
            <w:tcW w:w="725" w:type="dxa"/>
            <w:vAlign w:val="center"/>
          </w:tcPr>
          <w:p w:rsidR="003508DA" w:rsidRPr="004F1C8B" w:rsidRDefault="003508DA" w:rsidP="00AB05D3">
            <w:pPr>
              <w:ind w:left="12"/>
              <w:jc w:val="center"/>
            </w:pPr>
            <w:r w:rsidRPr="004F1C8B">
              <w:t>4 %</w:t>
            </w:r>
          </w:p>
        </w:tc>
        <w:tc>
          <w:tcPr>
            <w:tcW w:w="898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0</w:t>
            </w:r>
          </w:p>
        </w:tc>
        <w:tc>
          <w:tcPr>
            <w:tcW w:w="902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0 %</w:t>
            </w:r>
          </w:p>
        </w:tc>
      </w:tr>
      <w:tr w:rsidR="003508DA" w:rsidRPr="00187CDE" w:rsidTr="00AB05D3">
        <w:trPr>
          <w:trHeight w:val="508"/>
          <w:jc w:val="center"/>
        </w:trPr>
        <w:tc>
          <w:tcPr>
            <w:tcW w:w="1329" w:type="dxa"/>
            <w:vAlign w:val="center"/>
          </w:tcPr>
          <w:p w:rsidR="003508DA" w:rsidRPr="004F1C8B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4F1C8B">
              <w:lastRenderedPageBreak/>
              <w:t>2007-2008</w:t>
            </w:r>
          </w:p>
        </w:tc>
        <w:tc>
          <w:tcPr>
            <w:tcW w:w="1679" w:type="dxa"/>
            <w:vAlign w:val="center"/>
          </w:tcPr>
          <w:p w:rsidR="003508DA" w:rsidRPr="004F1C8B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4F1C8B">
              <w:t>18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3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17 %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10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56 %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2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10 %</w:t>
            </w:r>
          </w:p>
        </w:tc>
        <w:tc>
          <w:tcPr>
            <w:tcW w:w="713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0</w:t>
            </w:r>
          </w:p>
        </w:tc>
        <w:tc>
          <w:tcPr>
            <w:tcW w:w="725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0 %</w:t>
            </w:r>
          </w:p>
        </w:tc>
        <w:tc>
          <w:tcPr>
            <w:tcW w:w="898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3</w:t>
            </w:r>
          </w:p>
        </w:tc>
        <w:tc>
          <w:tcPr>
            <w:tcW w:w="902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17 %</w:t>
            </w:r>
          </w:p>
        </w:tc>
      </w:tr>
      <w:tr w:rsidR="003508DA" w:rsidRPr="00187CDE" w:rsidTr="00AB05D3">
        <w:trPr>
          <w:trHeight w:val="508"/>
          <w:jc w:val="center"/>
        </w:trPr>
        <w:tc>
          <w:tcPr>
            <w:tcW w:w="1329" w:type="dxa"/>
            <w:vAlign w:val="center"/>
          </w:tcPr>
          <w:p w:rsidR="003508DA" w:rsidRPr="004F1C8B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4F1C8B">
              <w:t>2008-2009</w:t>
            </w:r>
          </w:p>
        </w:tc>
        <w:tc>
          <w:tcPr>
            <w:tcW w:w="1679" w:type="dxa"/>
            <w:vAlign w:val="center"/>
          </w:tcPr>
          <w:p w:rsidR="003508DA" w:rsidRPr="004F1C8B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4F1C8B">
              <w:t>27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27 %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13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50 %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23 %</w:t>
            </w:r>
          </w:p>
        </w:tc>
        <w:tc>
          <w:tcPr>
            <w:tcW w:w="713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0</w:t>
            </w:r>
          </w:p>
        </w:tc>
        <w:tc>
          <w:tcPr>
            <w:tcW w:w="725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0 %</w:t>
            </w:r>
          </w:p>
        </w:tc>
        <w:tc>
          <w:tcPr>
            <w:tcW w:w="898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0</w:t>
            </w:r>
          </w:p>
        </w:tc>
        <w:tc>
          <w:tcPr>
            <w:tcW w:w="902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0 %</w:t>
            </w:r>
          </w:p>
        </w:tc>
      </w:tr>
      <w:tr w:rsidR="003508DA" w:rsidRPr="00187CDE" w:rsidTr="00AB05D3">
        <w:trPr>
          <w:trHeight w:val="533"/>
          <w:jc w:val="center"/>
        </w:trPr>
        <w:tc>
          <w:tcPr>
            <w:tcW w:w="1329" w:type="dxa"/>
          </w:tcPr>
          <w:p w:rsidR="003508DA" w:rsidRPr="004F1C8B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 w:rsidRPr="004F1C8B">
              <w:t>2009-2010</w:t>
            </w:r>
          </w:p>
        </w:tc>
        <w:tc>
          <w:tcPr>
            <w:tcW w:w="1679" w:type="dxa"/>
          </w:tcPr>
          <w:p w:rsidR="003508DA" w:rsidRPr="004F1C8B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4F1C8B">
              <w:t>20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14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70%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15%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10 %</w:t>
            </w:r>
          </w:p>
        </w:tc>
        <w:tc>
          <w:tcPr>
            <w:tcW w:w="713" w:type="dxa"/>
            <w:vAlign w:val="center"/>
          </w:tcPr>
          <w:p w:rsidR="003508DA" w:rsidRPr="004F1C8B" w:rsidRDefault="003508DA" w:rsidP="00AB05D3">
            <w:pPr>
              <w:jc w:val="center"/>
            </w:pPr>
            <w:r w:rsidRPr="004F1C8B">
              <w:t>0</w:t>
            </w:r>
          </w:p>
        </w:tc>
        <w:tc>
          <w:tcPr>
            <w:tcW w:w="725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0 %</w:t>
            </w:r>
          </w:p>
        </w:tc>
        <w:tc>
          <w:tcPr>
            <w:tcW w:w="898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902" w:type="dxa"/>
            <w:vAlign w:val="center"/>
          </w:tcPr>
          <w:p w:rsidR="003508DA" w:rsidRPr="004F1C8B" w:rsidRDefault="003508DA" w:rsidP="00AB05D3">
            <w:pPr>
              <w:jc w:val="center"/>
            </w:pPr>
            <w:r>
              <w:t>5 %</w:t>
            </w:r>
          </w:p>
        </w:tc>
      </w:tr>
      <w:tr w:rsidR="003508DA" w:rsidRPr="00187CDE" w:rsidTr="00AB05D3">
        <w:trPr>
          <w:trHeight w:val="533"/>
          <w:jc w:val="center"/>
        </w:trPr>
        <w:tc>
          <w:tcPr>
            <w:tcW w:w="1329" w:type="dxa"/>
          </w:tcPr>
          <w:p w:rsidR="003508DA" w:rsidRPr="00DE7AC8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 w:rsidRPr="00DE7AC8">
              <w:t>2010-2011</w:t>
            </w:r>
          </w:p>
        </w:tc>
        <w:tc>
          <w:tcPr>
            <w:tcW w:w="1679" w:type="dxa"/>
          </w:tcPr>
          <w:p w:rsidR="003508DA" w:rsidRPr="00DE7AC8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28</w:t>
            </w:r>
          </w:p>
        </w:tc>
        <w:tc>
          <w:tcPr>
            <w:tcW w:w="720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19</w:t>
            </w:r>
          </w:p>
        </w:tc>
        <w:tc>
          <w:tcPr>
            <w:tcW w:w="720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69%</w:t>
            </w:r>
          </w:p>
        </w:tc>
        <w:tc>
          <w:tcPr>
            <w:tcW w:w="720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25%</w:t>
            </w:r>
          </w:p>
        </w:tc>
        <w:tc>
          <w:tcPr>
            <w:tcW w:w="720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2</w:t>
            </w:r>
          </w:p>
        </w:tc>
        <w:tc>
          <w:tcPr>
            <w:tcW w:w="720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7%</w:t>
            </w:r>
          </w:p>
        </w:tc>
        <w:tc>
          <w:tcPr>
            <w:tcW w:w="713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725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0%</w:t>
            </w:r>
          </w:p>
        </w:tc>
        <w:tc>
          <w:tcPr>
            <w:tcW w:w="898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3508DA" w:rsidRPr="00DE7AC8" w:rsidRDefault="003508DA" w:rsidP="00AB05D3">
            <w:pPr>
              <w:jc w:val="center"/>
            </w:pPr>
            <w:r>
              <w:t>0%</w:t>
            </w:r>
          </w:p>
        </w:tc>
      </w:tr>
      <w:tr w:rsidR="003508DA" w:rsidRPr="00187CDE" w:rsidTr="00AB05D3">
        <w:trPr>
          <w:trHeight w:val="533"/>
          <w:jc w:val="center"/>
        </w:trPr>
        <w:tc>
          <w:tcPr>
            <w:tcW w:w="1329" w:type="dxa"/>
          </w:tcPr>
          <w:p w:rsidR="003508DA" w:rsidRPr="00187CDE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 w:rsidRPr="00187CDE">
              <w:t>2011-2012</w:t>
            </w:r>
          </w:p>
        </w:tc>
        <w:tc>
          <w:tcPr>
            <w:tcW w:w="1679" w:type="dxa"/>
          </w:tcPr>
          <w:p w:rsidR="003508DA" w:rsidRPr="00187CDE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14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43%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43%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7%</w:t>
            </w:r>
          </w:p>
        </w:tc>
        <w:tc>
          <w:tcPr>
            <w:tcW w:w="713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1</w:t>
            </w:r>
          </w:p>
        </w:tc>
        <w:tc>
          <w:tcPr>
            <w:tcW w:w="725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7%</w:t>
            </w:r>
          </w:p>
        </w:tc>
        <w:tc>
          <w:tcPr>
            <w:tcW w:w="898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0%</w:t>
            </w:r>
          </w:p>
        </w:tc>
      </w:tr>
      <w:tr w:rsidR="003508DA" w:rsidRPr="00187CDE" w:rsidTr="00AB05D3">
        <w:trPr>
          <w:trHeight w:val="533"/>
          <w:jc w:val="center"/>
        </w:trPr>
        <w:tc>
          <w:tcPr>
            <w:tcW w:w="1329" w:type="dxa"/>
          </w:tcPr>
          <w:p w:rsidR="003508DA" w:rsidRPr="00187CDE" w:rsidRDefault="003508DA" w:rsidP="00AB05D3">
            <w:pPr>
              <w:tabs>
                <w:tab w:val="left" w:pos="4680"/>
              </w:tabs>
              <w:spacing w:line="360" w:lineRule="auto"/>
              <w:jc w:val="both"/>
            </w:pPr>
            <w:r>
              <w:t>2012-2013</w:t>
            </w:r>
          </w:p>
        </w:tc>
        <w:tc>
          <w:tcPr>
            <w:tcW w:w="1679" w:type="dxa"/>
          </w:tcPr>
          <w:p w:rsidR="003508DA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18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10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56%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28%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17%</w:t>
            </w:r>
          </w:p>
        </w:tc>
        <w:tc>
          <w:tcPr>
            <w:tcW w:w="713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725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0%</w:t>
            </w:r>
          </w:p>
        </w:tc>
        <w:tc>
          <w:tcPr>
            <w:tcW w:w="898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902" w:type="dxa"/>
            <w:vAlign w:val="center"/>
          </w:tcPr>
          <w:p w:rsidR="003508DA" w:rsidRPr="00187CDE" w:rsidRDefault="003508DA" w:rsidP="00AB05D3">
            <w:pPr>
              <w:jc w:val="center"/>
            </w:pPr>
            <w:r>
              <w:t>0%</w:t>
            </w:r>
          </w:p>
        </w:tc>
      </w:tr>
    </w:tbl>
    <w:p w:rsidR="003508DA" w:rsidRDefault="003508DA" w:rsidP="00224984">
      <w:pPr>
        <w:tabs>
          <w:tab w:val="left" w:pos="4680"/>
        </w:tabs>
        <w:rPr>
          <w:sz w:val="28"/>
          <w:szCs w:val="28"/>
        </w:rPr>
      </w:pPr>
    </w:p>
    <w:p w:rsidR="00901F77" w:rsidRDefault="00901F77" w:rsidP="00224984">
      <w:pPr>
        <w:tabs>
          <w:tab w:val="left" w:pos="4680"/>
        </w:tabs>
        <w:rPr>
          <w:sz w:val="28"/>
          <w:szCs w:val="28"/>
        </w:rPr>
      </w:pPr>
    </w:p>
    <w:p w:rsidR="003508DA" w:rsidRDefault="00421717" w:rsidP="003508DA">
      <w:pPr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2300" cy="212217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08DA" w:rsidRDefault="003508DA" w:rsidP="003508DA">
      <w:pPr>
        <w:ind w:left="142"/>
        <w:jc w:val="center"/>
        <w:rPr>
          <w:i/>
          <w:sz w:val="28"/>
        </w:rPr>
      </w:pPr>
    </w:p>
    <w:p w:rsidR="003508DA" w:rsidRDefault="003508DA" w:rsidP="00224984">
      <w:pPr>
        <w:rPr>
          <w:b/>
          <w:sz w:val="28"/>
          <w:szCs w:val="28"/>
        </w:rPr>
      </w:pPr>
    </w:p>
    <w:p w:rsidR="003508DA" w:rsidRPr="008E3668" w:rsidRDefault="003508DA" w:rsidP="003508DA">
      <w:pPr>
        <w:jc w:val="center"/>
        <w:rPr>
          <w:b/>
          <w:sz w:val="28"/>
          <w:szCs w:val="28"/>
        </w:rPr>
      </w:pPr>
      <w:r w:rsidRPr="008E3668">
        <w:rPr>
          <w:b/>
          <w:sz w:val="28"/>
          <w:szCs w:val="28"/>
        </w:rPr>
        <w:t>Анализ трудоустройства выпускников 9-х кла</w:t>
      </w:r>
      <w:r w:rsidRPr="008E3668">
        <w:rPr>
          <w:b/>
          <w:sz w:val="28"/>
          <w:szCs w:val="28"/>
        </w:rPr>
        <w:t>с</w:t>
      </w:r>
      <w:r w:rsidRPr="008E3668">
        <w:rPr>
          <w:b/>
          <w:sz w:val="28"/>
          <w:szCs w:val="28"/>
        </w:rPr>
        <w:t>сов</w:t>
      </w:r>
    </w:p>
    <w:p w:rsidR="003508DA" w:rsidRPr="003F1583" w:rsidRDefault="003508DA" w:rsidP="003508DA">
      <w:pPr>
        <w:rPr>
          <w:color w:val="FF0000"/>
          <w:sz w:val="28"/>
          <w:szCs w:val="28"/>
        </w:rPr>
      </w:pPr>
    </w:p>
    <w:tbl>
      <w:tblPr>
        <w:tblW w:w="10363" w:type="dxa"/>
        <w:jc w:val="center"/>
        <w:tblLayout w:type="fixed"/>
        <w:tblLook w:val="01E0" w:firstRow="1" w:lastRow="1" w:firstColumn="1" w:lastColumn="1" w:noHBand="0" w:noVBand="0"/>
      </w:tblPr>
      <w:tblGrid>
        <w:gridCol w:w="1308"/>
        <w:gridCol w:w="1433"/>
        <w:gridCol w:w="573"/>
        <w:gridCol w:w="846"/>
        <w:gridCol w:w="709"/>
        <w:gridCol w:w="877"/>
        <w:gridCol w:w="805"/>
        <w:gridCol w:w="793"/>
        <w:gridCol w:w="702"/>
        <w:gridCol w:w="715"/>
        <w:gridCol w:w="884"/>
        <w:gridCol w:w="718"/>
      </w:tblGrid>
      <w:tr w:rsidR="003508DA" w:rsidRPr="004A4F2B" w:rsidTr="00AB05D3">
        <w:trPr>
          <w:trHeight w:val="768"/>
          <w:jc w:val="center"/>
        </w:trPr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  <w:r w:rsidRPr="004A4F2B">
              <w:t>учебный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  <w:r w:rsidRPr="004A4F2B">
              <w:t>количество в</w:t>
            </w:r>
            <w:r w:rsidRPr="004A4F2B">
              <w:t>ы</w:t>
            </w:r>
            <w:r w:rsidRPr="004A4F2B">
              <w:t>пускников</w:t>
            </w:r>
          </w:p>
        </w:tc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  <w:r w:rsidRPr="004A4F2B">
              <w:t>поступили 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  <w:r w:rsidRPr="004A4F2B">
              <w:t>работают</w:t>
            </w:r>
          </w:p>
        </w:tc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  <w:r w:rsidRPr="004A4F2B">
              <w:t>не учатся и не работают</w:t>
            </w:r>
          </w:p>
        </w:tc>
      </w:tr>
      <w:tr w:rsidR="003508DA" w:rsidRPr="004A4F2B" w:rsidTr="00AB05D3">
        <w:trPr>
          <w:trHeight w:val="234"/>
          <w:jc w:val="center"/>
        </w:trPr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jc w:val="center"/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3F1583" w:rsidRDefault="003508DA" w:rsidP="00AB05D3">
            <w:pPr>
              <w:jc w:val="center"/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  <w:r w:rsidRPr="004A4F2B">
              <w:t>10 класс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  <w:r w:rsidRPr="004A4F2B">
              <w:t>учреждения</w:t>
            </w:r>
          </w:p>
          <w:p w:rsidR="003508DA" w:rsidRPr="004A4F2B" w:rsidRDefault="003508DA" w:rsidP="00AB05D3">
            <w:pPr>
              <w:jc w:val="center"/>
            </w:pPr>
            <w:r w:rsidRPr="004A4F2B">
              <w:t>СПО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  <w:r w:rsidRPr="004A4F2B">
              <w:t>учреждения</w:t>
            </w:r>
          </w:p>
          <w:p w:rsidR="003508DA" w:rsidRPr="004A4F2B" w:rsidRDefault="003508DA" w:rsidP="00AB05D3">
            <w:pPr>
              <w:jc w:val="center"/>
            </w:pPr>
            <w:r w:rsidRPr="004A4F2B">
              <w:t>НПО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</w:p>
        </w:tc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4A4F2B" w:rsidRDefault="003508DA" w:rsidP="00AB05D3">
            <w:pPr>
              <w:jc w:val="center"/>
            </w:pPr>
          </w:p>
        </w:tc>
      </w:tr>
      <w:tr w:rsidR="003508DA" w:rsidRPr="004A4F2B" w:rsidTr="00AB05D3">
        <w:trPr>
          <w:trHeight w:val="65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687ADC">
              <w:t>2006-2007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687ADC"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71 %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12 %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12 %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5 %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0 %</w:t>
            </w:r>
          </w:p>
        </w:tc>
      </w:tr>
      <w:tr w:rsidR="003508DA" w:rsidRPr="004A4F2B" w:rsidTr="00AB05D3">
        <w:trPr>
          <w:trHeight w:val="68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687ADC">
              <w:t>2007-2008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687ADC"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66 %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6 %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19 %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3 %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6  %</w:t>
            </w:r>
          </w:p>
        </w:tc>
      </w:tr>
      <w:tr w:rsidR="003508DA" w:rsidRPr="004A4F2B" w:rsidTr="00AB05D3">
        <w:trPr>
          <w:trHeight w:val="65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687ADC">
              <w:t>2008-2009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687ADC"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67 %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18 %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13 %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2 %</w:t>
            </w:r>
          </w:p>
        </w:tc>
      </w:tr>
      <w:tr w:rsidR="003508DA" w:rsidRPr="004A4F2B" w:rsidTr="00AB05D3">
        <w:trPr>
          <w:trHeight w:val="65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687ADC">
              <w:t>2009-2010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687ADC"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62 %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7 %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31 %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0 %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687ADC" w:rsidRDefault="003508DA" w:rsidP="00AB05D3">
            <w:pPr>
              <w:jc w:val="center"/>
            </w:pPr>
            <w:r w:rsidRPr="00687ADC">
              <w:t>0 %</w:t>
            </w:r>
          </w:p>
        </w:tc>
      </w:tr>
      <w:tr w:rsidR="003508DA" w:rsidRPr="004A4F2B" w:rsidTr="00AB05D3">
        <w:trPr>
          <w:trHeight w:val="65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D713E3">
              <w:t>2010-2011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>
              <w:t>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46 %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24 %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30 %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D713E3" w:rsidRDefault="003508DA" w:rsidP="00AB05D3">
            <w:pPr>
              <w:jc w:val="center"/>
            </w:pPr>
            <w:r>
              <w:t>0%</w:t>
            </w:r>
          </w:p>
        </w:tc>
      </w:tr>
      <w:tr w:rsidR="003508DA" w:rsidRPr="004A4F2B" w:rsidTr="00AB05D3">
        <w:trPr>
          <w:trHeight w:val="65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082133">
              <w:t>2011-2012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082133">
              <w:t>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14%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31%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3%</w:t>
            </w:r>
          </w:p>
        </w:tc>
      </w:tr>
      <w:tr w:rsidR="003508DA" w:rsidRPr="004A4F2B" w:rsidTr="00AB05D3">
        <w:trPr>
          <w:trHeight w:val="65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082133">
              <w:t>2012-2013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tabs>
                <w:tab w:val="left" w:pos="4680"/>
              </w:tabs>
              <w:spacing w:line="360" w:lineRule="auto"/>
              <w:jc w:val="center"/>
            </w:pPr>
            <w:r w:rsidRPr="00082133"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7 %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32%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 w:rsidRPr="00082133"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8DA" w:rsidRPr="00082133" w:rsidRDefault="003508DA" w:rsidP="00AB05D3">
            <w:pPr>
              <w:jc w:val="center"/>
            </w:pPr>
            <w:r>
              <w:t>0%</w:t>
            </w:r>
          </w:p>
        </w:tc>
      </w:tr>
    </w:tbl>
    <w:p w:rsidR="003508DA" w:rsidRDefault="003508DA" w:rsidP="003508DA">
      <w:pPr>
        <w:jc w:val="right"/>
        <w:rPr>
          <w:sz w:val="28"/>
          <w:szCs w:val="28"/>
        </w:rPr>
      </w:pPr>
    </w:p>
    <w:p w:rsidR="003508DA" w:rsidRDefault="003508DA" w:rsidP="003508DA">
      <w:pPr>
        <w:jc w:val="right"/>
        <w:rPr>
          <w:sz w:val="28"/>
          <w:szCs w:val="28"/>
        </w:rPr>
      </w:pPr>
    </w:p>
    <w:p w:rsidR="003508DA" w:rsidRDefault="003508DA" w:rsidP="003508DA">
      <w:pPr>
        <w:jc w:val="right"/>
        <w:rPr>
          <w:sz w:val="28"/>
          <w:szCs w:val="28"/>
        </w:rPr>
      </w:pPr>
    </w:p>
    <w:p w:rsidR="009D4ACA" w:rsidRDefault="00421717" w:rsidP="003508DA">
      <w:pPr>
        <w:outlineLvl w:val="0"/>
        <w:rPr>
          <w:color w:val="333333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4385" cy="212217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24984" w:rsidRDefault="00224984" w:rsidP="009D4ACA">
      <w:pPr>
        <w:pStyle w:val="a4"/>
        <w:rPr>
          <w:rFonts w:ascii="Times New Roman" w:hAnsi="Times New Roman"/>
          <w:b/>
          <w:sz w:val="28"/>
        </w:rPr>
      </w:pPr>
    </w:p>
    <w:p w:rsidR="009D4ACA" w:rsidRDefault="00901F77" w:rsidP="009D4ACA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1.4 </w:t>
      </w:r>
      <w:r w:rsidR="009D4ACA">
        <w:rPr>
          <w:rFonts w:ascii="Times New Roman" w:hAnsi="Times New Roman"/>
          <w:b/>
          <w:sz w:val="28"/>
        </w:rPr>
        <w:t xml:space="preserve"> Реализация </w:t>
      </w:r>
      <w:r w:rsidR="009D4ACA" w:rsidRPr="003E2B64">
        <w:rPr>
          <w:rFonts w:ascii="Times New Roman" w:hAnsi="Times New Roman"/>
          <w:b/>
          <w:sz w:val="28"/>
        </w:rPr>
        <w:t xml:space="preserve"> </w:t>
      </w:r>
      <w:r w:rsidR="009D4ACA">
        <w:rPr>
          <w:rFonts w:ascii="Times New Roman" w:hAnsi="Times New Roman"/>
          <w:b/>
          <w:sz w:val="28"/>
        </w:rPr>
        <w:t>школьных целевых и комплексных программ</w:t>
      </w:r>
    </w:p>
    <w:p w:rsidR="009D4ACA" w:rsidRPr="009016B7" w:rsidRDefault="009D4ACA" w:rsidP="009D4ACA">
      <w:pPr>
        <w:pStyle w:val="a4"/>
        <w:jc w:val="center"/>
        <w:rPr>
          <w:rFonts w:ascii="Times New Roman" w:hAnsi="Times New Roman"/>
          <w:b/>
        </w:rPr>
      </w:pPr>
    </w:p>
    <w:p w:rsidR="00B82342" w:rsidRDefault="00B82342" w:rsidP="00B82342">
      <w:pPr>
        <w:ind w:firstLine="720"/>
        <w:jc w:val="both"/>
        <w:rPr>
          <w:sz w:val="28"/>
          <w:szCs w:val="28"/>
        </w:rPr>
      </w:pPr>
      <w:r w:rsidRPr="00224984">
        <w:rPr>
          <w:sz w:val="28"/>
          <w:szCs w:val="28"/>
        </w:rPr>
        <w:t xml:space="preserve">Школой реализуется девять целевых и комплексных  программ </w:t>
      </w:r>
    </w:p>
    <w:p w:rsidR="00901F77" w:rsidRPr="00224984" w:rsidRDefault="00901F77" w:rsidP="00B82342">
      <w:pPr>
        <w:ind w:firstLine="720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109"/>
        <w:gridCol w:w="1726"/>
        <w:gridCol w:w="2167"/>
        <w:gridCol w:w="1861"/>
      </w:tblGrid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  <w:rPr>
                <w:b/>
              </w:rPr>
            </w:pPr>
            <w:r w:rsidRPr="00224984">
              <w:rPr>
                <w:b/>
              </w:rPr>
              <w:t xml:space="preserve">№ </w:t>
            </w:r>
            <w:proofErr w:type="gramStart"/>
            <w:r w:rsidRPr="00224984">
              <w:rPr>
                <w:b/>
              </w:rPr>
              <w:t>п</w:t>
            </w:r>
            <w:proofErr w:type="gramEnd"/>
            <w:r w:rsidRPr="00224984">
              <w:rPr>
                <w:b/>
              </w:rPr>
              <w:t>/п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  <w:rPr>
                <w:b/>
              </w:rPr>
            </w:pPr>
            <w:r w:rsidRPr="00224984">
              <w:rPr>
                <w:b/>
              </w:rPr>
              <w:t>Название</w:t>
            </w:r>
          </w:p>
          <w:p w:rsidR="00B82342" w:rsidRPr="00224984" w:rsidRDefault="00B82342" w:rsidP="00596EEC">
            <w:pPr>
              <w:jc w:val="center"/>
              <w:rPr>
                <w:b/>
              </w:rPr>
            </w:pPr>
            <w:r w:rsidRPr="00224984">
              <w:rPr>
                <w:b/>
              </w:rPr>
              <w:t>программы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  <w:rPr>
                <w:b/>
              </w:rPr>
            </w:pPr>
            <w:r w:rsidRPr="00224984">
              <w:rPr>
                <w:b/>
              </w:rPr>
              <w:t xml:space="preserve">Кем </w:t>
            </w:r>
            <w:proofErr w:type="gramStart"/>
            <w:r w:rsidRPr="00224984">
              <w:rPr>
                <w:b/>
              </w:rPr>
              <w:t>принята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  <w:rPr>
                <w:b/>
              </w:rPr>
            </w:pPr>
            <w:r w:rsidRPr="00224984">
              <w:rPr>
                <w:b/>
              </w:rPr>
              <w:t>Реквизиты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  <w:rPr>
                <w:b/>
              </w:rPr>
            </w:pPr>
            <w:r w:rsidRPr="00224984">
              <w:rPr>
                <w:b/>
              </w:rPr>
              <w:t xml:space="preserve">Период </w:t>
            </w:r>
          </w:p>
          <w:p w:rsidR="00B82342" w:rsidRPr="00224984" w:rsidRDefault="00B82342" w:rsidP="00596EEC">
            <w:pPr>
              <w:jc w:val="center"/>
              <w:rPr>
                <w:b/>
              </w:rPr>
            </w:pPr>
            <w:r w:rsidRPr="00224984">
              <w:rPr>
                <w:b/>
              </w:rPr>
              <w:t>реализации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1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rPr>
                <w:rStyle w:val="a7"/>
              </w:rPr>
            </w:pPr>
            <w:r w:rsidRPr="00224984">
              <w:rPr>
                <w:rStyle w:val="a7"/>
              </w:rPr>
              <w:t>Образовательная програ</w:t>
            </w:r>
            <w:r w:rsidRPr="00224984">
              <w:rPr>
                <w:rStyle w:val="a7"/>
              </w:rPr>
              <w:t>м</w:t>
            </w:r>
            <w:r w:rsidRPr="00224984">
              <w:rPr>
                <w:rStyle w:val="a7"/>
              </w:rPr>
              <w:t>ма МОУ «СОШ №8 ст. Котляревской»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proofErr w:type="gramStart"/>
            <w:r w:rsidRPr="00224984">
              <w:t>Пед. совет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Протокол №1 от 30.08.2012 г.</w:t>
            </w:r>
          </w:p>
          <w:p w:rsidR="00B82342" w:rsidRPr="00224984" w:rsidRDefault="00B82342" w:rsidP="00596EEC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2012-2013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Основная образовательная программа начального о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б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щего образования МОУ</w:t>
            </w:r>
          </w:p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Fonts w:eastAsia="@Arial Unicode MS"/>
                <w:color w:val="auto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«СОШ №8 ст. Котляре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в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ской»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proofErr w:type="gramStart"/>
            <w:r w:rsidRPr="00224984">
              <w:t>Пед.  совет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Протокол №1 от 06.09.2011 г.</w:t>
            </w:r>
          </w:p>
          <w:p w:rsidR="00B82342" w:rsidRPr="00224984" w:rsidRDefault="00B82342" w:rsidP="00596EEC">
            <w:pPr>
              <w:jc w:val="center"/>
            </w:pPr>
            <w:r w:rsidRPr="00224984">
              <w:t>Приказ №121 от 06.09.2011 г.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2011 - 2015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3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Образовательная програ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м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ма дошкольного корпуса №2 «Светлячок».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proofErr w:type="gramStart"/>
            <w:r w:rsidRPr="00224984">
              <w:t>Пед. совет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Протокол №1 от 30.08.2012 г.</w:t>
            </w:r>
          </w:p>
          <w:p w:rsidR="00B82342" w:rsidRPr="00224984" w:rsidRDefault="00B82342" w:rsidP="00596EEC"/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 xml:space="preserve">2012 – 2013 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4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Программа по преемстве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н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ности обучения «Ступени»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proofErr w:type="gramStart"/>
            <w:r w:rsidRPr="00224984">
              <w:t>Пед. совет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Протокол № 6 от 15.05.2012 г.</w:t>
            </w:r>
          </w:p>
          <w:p w:rsidR="00B82342" w:rsidRPr="00224984" w:rsidRDefault="00B82342" w:rsidP="00596EEC">
            <w:pPr>
              <w:jc w:val="center"/>
            </w:pPr>
            <w:r w:rsidRPr="00224984">
              <w:t>Приказ №112-ОД от 15 мая 2012 г.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2012 - 2016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5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Программа развития воспитательной системы шк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о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лы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proofErr w:type="gramStart"/>
            <w:r w:rsidRPr="00224984">
              <w:t>Пед. совет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Протокол № 7 от 24.05.2012 г.</w:t>
            </w:r>
          </w:p>
          <w:p w:rsidR="00B82342" w:rsidRPr="00224984" w:rsidRDefault="00B82342" w:rsidP="00596EEC">
            <w:pPr>
              <w:jc w:val="center"/>
            </w:pPr>
            <w:r w:rsidRPr="00224984">
              <w:t>Приказ №112-ОД от 15 мая 2012 г.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2012-2017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6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Программа по формиров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а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нию культуры здорового и безопасного образа жизни «Здоровое поколение».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2" w:rsidRPr="00224984" w:rsidRDefault="00B82342" w:rsidP="00596EEC">
            <w:pPr>
              <w:jc w:val="center"/>
            </w:pPr>
            <w:proofErr w:type="gramStart"/>
            <w:r w:rsidRPr="00224984">
              <w:t>Пед. совет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Протокол № 7 от 24.05.2012 г.</w:t>
            </w:r>
          </w:p>
          <w:p w:rsidR="00B82342" w:rsidRPr="00224984" w:rsidRDefault="00B82342" w:rsidP="00596EEC">
            <w:pPr>
              <w:jc w:val="center"/>
            </w:pPr>
            <w:r w:rsidRPr="00224984">
              <w:t>Приказ №112-ОД от 15 мая 2012 г.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2012 - 2015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7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b w:val="0"/>
                <w:color w:val="auto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Целевая программа «Од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а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ренные дети»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proofErr w:type="gramStart"/>
            <w:r w:rsidRPr="00224984">
              <w:t>Пед. совет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Протокол №1 от 30.08.2012 г.</w:t>
            </w:r>
          </w:p>
          <w:p w:rsidR="00B82342" w:rsidRPr="00224984" w:rsidRDefault="00B82342" w:rsidP="00596EEC">
            <w:pPr>
              <w:jc w:val="center"/>
            </w:pPr>
            <w:r w:rsidRPr="00224984">
              <w:t>Приказ №112-ОД от 15.05.2012 г.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2012 - 2015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8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Программа по нравственному воспитанию учащи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х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ся «Экология души»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proofErr w:type="gramStart"/>
            <w:r w:rsidRPr="00224984">
              <w:t>Пед. совет</w:t>
            </w:r>
            <w:proofErr w:type="gramEnd"/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2" w:rsidRPr="00224984" w:rsidRDefault="00B82342" w:rsidP="00596EEC">
            <w:pPr>
              <w:jc w:val="center"/>
            </w:pPr>
            <w:r w:rsidRPr="00224984">
              <w:t>Протокол №2 от 21.09.2007 г.</w:t>
            </w:r>
          </w:p>
          <w:p w:rsidR="00B82342" w:rsidRPr="00224984" w:rsidRDefault="00B82342" w:rsidP="00596EEC">
            <w:pPr>
              <w:jc w:val="center"/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2009 - 2014</w:t>
            </w:r>
          </w:p>
        </w:tc>
      </w:tr>
      <w:tr w:rsidR="00B82342" w:rsidRPr="00224984" w:rsidTr="00596EEC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lastRenderedPageBreak/>
              <w:t>9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pStyle w:val="Zag1"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</w:pP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Целевая программа по предпрофильному развитию детей старшего дошкольного возраста «Знакомство детей с трудом взрослых через использование игровых технол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о</w:t>
            </w:r>
            <w:r w:rsidRPr="00224984">
              <w:rPr>
                <w:rStyle w:val="Zag11"/>
                <w:rFonts w:ascii="Times New Roman" w:eastAsia="@Arial Unicode MS" w:hAnsi="Times New Roman"/>
                <w:b w:val="0"/>
                <w:color w:val="auto"/>
                <w:lang w:val="ru-RU"/>
              </w:rPr>
              <w:t>гий»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Пед</w:t>
            </w:r>
            <w:proofErr w:type="gramStart"/>
            <w:r w:rsidRPr="00224984">
              <w:t>.с</w:t>
            </w:r>
            <w:proofErr w:type="gramEnd"/>
            <w:r w:rsidRPr="00224984">
              <w:t>овет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342" w:rsidRPr="00224984" w:rsidRDefault="00B82342" w:rsidP="00596EEC">
            <w:pPr>
              <w:jc w:val="center"/>
            </w:pPr>
            <w:r w:rsidRPr="00224984">
              <w:t>Протокол от 27.03.2013 г. №4</w:t>
            </w:r>
          </w:p>
          <w:p w:rsidR="00B82342" w:rsidRPr="00224984" w:rsidRDefault="00B82342" w:rsidP="00596EEC">
            <w:pPr>
              <w:jc w:val="center"/>
            </w:pPr>
            <w:r w:rsidRPr="00224984">
              <w:t xml:space="preserve">Приказ от 06.05.2013 г. </w:t>
            </w:r>
          </w:p>
          <w:p w:rsidR="00B82342" w:rsidRPr="00224984" w:rsidRDefault="00B82342" w:rsidP="00596EEC">
            <w:pPr>
              <w:jc w:val="center"/>
            </w:pPr>
            <w:r w:rsidRPr="00224984">
              <w:t>№83-ОД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42" w:rsidRPr="00224984" w:rsidRDefault="00B82342" w:rsidP="00596EEC">
            <w:pPr>
              <w:jc w:val="center"/>
            </w:pPr>
            <w:r w:rsidRPr="00224984">
              <w:t>2013 - 2015</w:t>
            </w:r>
          </w:p>
        </w:tc>
      </w:tr>
    </w:tbl>
    <w:p w:rsidR="009D4ACA" w:rsidRPr="00224984" w:rsidRDefault="009D4ACA" w:rsidP="00224984">
      <w:pPr>
        <w:jc w:val="both"/>
        <w:rPr>
          <w:sz w:val="28"/>
          <w:szCs w:val="28"/>
        </w:rPr>
      </w:pPr>
    </w:p>
    <w:p w:rsidR="00B82342" w:rsidRPr="00224984" w:rsidRDefault="00B82342" w:rsidP="00B82342">
      <w:pPr>
        <w:ind w:firstLine="720"/>
        <w:jc w:val="both"/>
        <w:outlineLvl w:val="1"/>
        <w:rPr>
          <w:sz w:val="28"/>
          <w:szCs w:val="28"/>
        </w:rPr>
      </w:pPr>
      <w:r w:rsidRPr="00224984">
        <w:rPr>
          <w:sz w:val="28"/>
          <w:szCs w:val="28"/>
        </w:rPr>
        <w:t xml:space="preserve">С 2012 года в школе реализуется целевая Программа «Одаренные дети». В </w:t>
      </w:r>
      <w:r w:rsidR="00421717">
        <w:rPr>
          <w:sz w:val="28"/>
          <w:szCs w:val="28"/>
        </w:rPr>
        <w:t>2014-2015</w:t>
      </w:r>
      <w:r w:rsidRPr="00224984">
        <w:rPr>
          <w:sz w:val="28"/>
          <w:szCs w:val="28"/>
        </w:rPr>
        <w:t xml:space="preserve">учебном году начался </w:t>
      </w:r>
      <w:r w:rsidRPr="00224984">
        <w:rPr>
          <w:sz w:val="28"/>
          <w:szCs w:val="28"/>
          <w:lang w:val="en-US"/>
        </w:rPr>
        <w:t>I</w:t>
      </w:r>
      <w:r w:rsidR="002F7536" w:rsidRPr="00224984">
        <w:rPr>
          <w:sz w:val="28"/>
          <w:szCs w:val="28"/>
        </w:rPr>
        <w:t xml:space="preserve">  этап – проектировочный</w:t>
      </w:r>
      <w:r w:rsidRPr="00224984">
        <w:rPr>
          <w:sz w:val="28"/>
          <w:szCs w:val="28"/>
        </w:rPr>
        <w:t xml:space="preserve">. </w:t>
      </w:r>
      <w:r w:rsidR="002F7536" w:rsidRPr="00224984">
        <w:rPr>
          <w:sz w:val="28"/>
          <w:szCs w:val="28"/>
        </w:rPr>
        <w:t>На данном этапе осуществлялась подготовка условий для формирования системы работы с одаренными учащимися в школе.</w:t>
      </w:r>
    </w:p>
    <w:p w:rsidR="00B82342" w:rsidRPr="00224984" w:rsidRDefault="00B82342" w:rsidP="00B82342">
      <w:pPr>
        <w:tabs>
          <w:tab w:val="left" w:pos="900"/>
          <w:tab w:val="num" w:pos="1068"/>
        </w:tabs>
        <w:ind w:firstLine="540"/>
        <w:jc w:val="both"/>
        <w:rPr>
          <w:sz w:val="28"/>
          <w:szCs w:val="28"/>
        </w:rPr>
      </w:pPr>
      <w:r w:rsidRPr="00224984">
        <w:rPr>
          <w:spacing w:val="8"/>
          <w:sz w:val="28"/>
          <w:szCs w:val="28"/>
        </w:rPr>
        <w:t xml:space="preserve">В дошкольном корпусе </w:t>
      </w:r>
      <w:r w:rsidRPr="00224984">
        <w:rPr>
          <w:spacing w:val="1"/>
          <w:sz w:val="28"/>
          <w:szCs w:val="28"/>
        </w:rPr>
        <w:t xml:space="preserve"> «Светлячок» с марта 2013 г. реализуется целевая программа по предпрофильному развитию детей старшего дошкольного возраста «Мир профессий для детей». </w:t>
      </w:r>
      <w:r w:rsidRPr="00224984">
        <w:rPr>
          <w:spacing w:val="3"/>
          <w:sz w:val="28"/>
          <w:szCs w:val="28"/>
        </w:rPr>
        <w:t xml:space="preserve">В рамках реализации программы были проведены следующие </w:t>
      </w:r>
      <w:r w:rsidRPr="00224984">
        <w:rPr>
          <w:spacing w:val="-1"/>
          <w:sz w:val="28"/>
          <w:szCs w:val="28"/>
        </w:rPr>
        <w:t>мероприятия:</w:t>
      </w:r>
    </w:p>
    <w:p w:rsidR="00B82342" w:rsidRPr="00224984" w:rsidRDefault="00B82342" w:rsidP="00B82342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line="322" w:lineRule="exact"/>
        <w:ind w:left="900"/>
        <w:jc w:val="both"/>
        <w:rPr>
          <w:sz w:val="28"/>
          <w:szCs w:val="28"/>
        </w:rPr>
      </w:pPr>
      <w:r w:rsidRPr="00224984">
        <w:rPr>
          <w:spacing w:val="-1"/>
          <w:sz w:val="28"/>
          <w:szCs w:val="28"/>
        </w:rPr>
        <w:t>родительское собрание;</w:t>
      </w:r>
    </w:p>
    <w:p w:rsidR="00B82342" w:rsidRPr="00224984" w:rsidRDefault="00B82342" w:rsidP="00B82342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line="322" w:lineRule="exact"/>
        <w:ind w:left="900"/>
        <w:jc w:val="both"/>
        <w:rPr>
          <w:sz w:val="28"/>
          <w:szCs w:val="28"/>
        </w:rPr>
      </w:pPr>
      <w:r w:rsidRPr="00224984">
        <w:rPr>
          <w:sz w:val="28"/>
          <w:szCs w:val="28"/>
        </w:rPr>
        <w:t>к</w:t>
      </w:r>
      <w:r w:rsidRPr="00224984">
        <w:rPr>
          <w:spacing w:val="1"/>
          <w:sz w:val="28"/>
          <w:szCs w:val="28"/>
        </w:rPr>
        <w:t>онсультация для родителей «Трудовое воспитание</w:t>
      </w:r>
      <w:r w:rsidRPr="00224984">
        <w:rPr>
          <w:spacing w:val="-1"/>
          <w:sz w:val="28"/>
          <w:szCs w:val="28"/>
        </w:rPr>
        <w:t>»;</w:t>
      </w:r>
    </w:p>
    <w:p w:rsidR="00B82342" w:rsidRPr="00224984" w:rsidRDefault="00B82342" w:rsidP="00B82342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line="322" w:lineRule="exact"/>
        <w:ind w:left="900"/>
        <w:jc w:val="both"/>
        <w:rPr>
          <w:sz w:val="28"/>
          <w:szCs w:val="28"/>
        </w:rPr>
      </w:pPr>
      <w:r w:rsidRPr="00224984">
        <w:rPr>
          <w:sz w:val="28"/>
          <w:szCs w:val="28"/>
        </w:rPr>
        <w:t>какие у мамы и папы профессии (рисунки);</w:t>
      </w:r>
    </w:p>
    <w:p w:rsidR="00B82342" w:rsidRPr="00224984" w:rsidRDefault="00B82342" w:rsidP="00B82342">
      <w:pPr>
        <w:widowControl w:val="0"/>
        <w:numPr>
          <w:ilvl w:val="0"/>
          <w:numId w:val="12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spacing w:line="322" w:lineRule="exact"/>
        <w:ind w:left="900"/>
        <w:jc w:val="both"/>
        <w:rPr>
          <w:sz w:val="28"/>
          <w:szCs w:val="28"/>
        </w:rPr>
      </w:pPr>
      <w:r w:rsidRPr="00224984">
        <w:rPr>
          <w:sz w:val="28"/>
          <w:szCs w:val="28"/>
        </w:rPr>
        <w:t xml:space="preserve">педагогический совет </w:t>
      </w:r>
      <w:r w:rsidRPr="00224984">
        <w:rPr>
          <w:spacing w:val="1"/>
          <w:sz w:val="28"/>
          <w:szCs w:val="28"/>
        </w:rPr>
        <w:t>«Знакомство детей с трудом взрослых через использование игровых технологий».</w:t>
      </w:r>
    </w:p>
    <w:p w:rsidR="00B82342" w:rsidRPr="00224984" w:rsidRDefault="00B82342" w:rsidP="00B8234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224984">
        <w:rPr>
          <w:sz w:val="28"/>
          <w:szCs w:val="28"/>
        </w:rPr>
        <w:t xml:space="preserve">План реализации  программы в </w:t>
      </w:r>
      <w:r w:rsidR="00421717">
        <w:rPr>
          <w:sz w:val="28"/>
          <w:szCs w:val="28"/>
        </w:rPr>
        <w:t>2014-2015</w:t>
      </w:r>
      <w:r w:rsidRPr="00224984">
        <w:rPr>
          <w:sz w:val="28"/>
          <w:szCs w:val="28"/>
        </w:rPr>
        <w:t xml:space="preserve">учебном году выполнен полностью. </w:t>
      </w:r>
      <w:r w:rsidRPr="00224984">
        <w:rPr>
          <w:spacing w:val="1"/>
          <w:sz w:val="28"/>
          <w:szCs w:val="28"/>
        </w:rPr>
        <w:t xml:space="preserve">В 2013 - 2014 учебном году </w:t>
      </w:r>
      <w:r w:rsidRPr="00224984">
        <w:rPr>
          <w:spacing w:val="11"/>
          <w:sz w:val="28"/>
          <w:szCs w:val="28"/>
        </w:rPr>
        <w:t xml:space="preserve">реализации данной программы будет продолжена и </w:t>
      </w:r>
      <w:r w:rsidRPr="00224984">
        <w:rPr>
          <w:spacing w:val="10"/>
          <w:sz w:val="28"/>
          <w:szCs w:val="28"/>
        </w:rPr>
        <w:t xml:space="preserve">направлена на профориентационную работу с детьми </w:t>
      </w:r>
      <w:r w:rsidRPr="00224984">
        <w:rPr>
          <w:spacing w:val="-1"/>
          <w:sz w:val="28"/>
          <w:szCs w:val="28"/>
        </w:rPr>
        <w:t>дошкольного возраста.</w:t>
      </w:r>
    </w:p>
    <w:p w:rsidR="00B82342" w:rsidRPr="00224984" w:rsidRDefault="00B82342" w:rsidP="00B8234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224984">
        <w:rPr>
          <w:spacing w:val="8"/>
          <w:sz w:val="28"/>
          <w:szCs w:val="28"/>
        </w:rPr>
        <w:t xml:space="preserve">С 2012 г. в дошкольном корпусе - «Светлячок» реализуется </w:t>
      </w:r>
      <w:r w:rsidRPr="00224984">
        <w:rPr>
          <w:spacing w:val="6"/>
          <w:sz w:val="28"/>
          <w:szCs w:val="28"/>
        </w:rPr>
        <w:t xml:space="preserve"> программа по преемственности обучения</w:t>
      </w:r>
      <w:r w:rsidRPr="00224984">
        <w:rPr>
          <w:spacing w:val="1"/>
          <w:sz w:val="28"/>
          <w:szCs w:val="28"/>
        </w:rPr>
        <w:t xml:space="preserve"> «Ступени».</w:t>
      </w:r>
      <w:r w:rsidRPr="00224984">
        <w:rPr>
          <w:sz w:val="28"/>
          <w:szCs w:val="28"/>
        </w:rPr>
        <w:t xml:space="preserve"> </w:t>
      </w:r>
    </w:p>
    <w:p w:rsidR="00B82342" w:rsidRPr="00224984" w:rsidRDefault="00B82342" w:rsidP="00CA5DA3">
      <w:pPr>
        <w:shd w:val="clear" w:color="auto" w:fill="FFFFFF"/>
        <w:spacing w:line="322" w:lineRule="exact"/>
        <w:ind w:left="5" w:right="14" w:firstLine="538"/>
        <w:jc w:val="both"/>
      </w:pPr>
      <w:r w:rsidRPr="00224984">
        <w:rPr>
          <w:spacing w:val="2"/>
          <w:sz w:val="28"/>
          <w:szCs w:val="28"/>
        </w:rPr>
        <w:t xml:space="preserve">В рамках реализации данной программы </w:t>
      </w:r>
      <w:r w:rsidRPr="00224984">
        <w:rPr>
          <w:sz w:val="28"/>
          <w:szCs w:val="28"/>
        </w:rPr>
        <w:t>предусмотрено функционирование группы кратковременного пребывания, но</w:t>
      </w:r>
      <w:r w:rsidRPr="00224984">
        <w:rPr>
          <w:spacing w:val="1"/>
          <w:sz w:val="28"/>
          <w:szCs w:val="28"/>
        </w:rPr>
        <w:t xml:space="preserve"> из-за отсутствия материально-технической базы, запланированные мероприятия в </w:t>
      </w:r>
      <w:r w:rsidR="00421717">
        <w:rPr>
          <w:spacing w:val="1"/>
          <w:sz w:val="28"/>
          <w:szCs w:val="28"/>
        </w:rPr>
        <w:t>2014-2015</w:t>
      </w:r>
      <w:r w:rsidRPr="00224984">
        <w:rPr>
          <w:spacing w:val="1"/>
          <w:sz w:val="28"/>
          <w:szCs w:val="28"/>
        </w:rPr>
        <w:t>учебном году были выполнены лишь частично</w:t>
      </w:r>
      <w:r w:rsidRPr="00224984">
        <w:rPr>
          <w:sz w:val="28"/>
          <w:szCs w:val="28"/>
        </w:rPr>
        <w:t>: для родителей будущих первоклассников</w:t>
      </w:r>
      <w:r w:rsidRPr="00224984">
        <w:rPr>
          <w:spacing w:val="2"/>
          <w:sz w:val="28"/>
          <w:szCs w:val="28"/>
        </w:rPr>
        <w:t xml:space="preserve"> был проведен День открытых </w:t>
      </w:r>
      <w:r w:rsidRPr="00224984">
        <w:rPr>
          <w:sz w:val="28"/>
          <w:szCs w:val="28"/>
        </w:rPr>
        <w:t>дверей, подготовлены методические рекомендации, разработана памятка.</w:t>
      </w:r>
    </w:p>
    <w:p w:rsidR="009D4ACA" w:rsidRPr="005D1B28" w:rsidRDefault="009D4ACA" w:rsidP="00B82342">
      <w:pPr>
        <w:tabs>
          <w:tab w:val="left" w:pos="900"/>
          <w:tab w:val="num" w:pos="1068"/>
        </w:tabs>
        <w:jc w:val="both"/>
        <w:rPr>
          <w:color w:val="0000FF"/>
          <w:sz w:val="28"/>
          <w:szCs w:val="28"/>
        </w:rPr>
      </w:pPr>
    </w:p>
    <w:p w:rsidR="009D4ACA" w:rsidRPr="00224984" w:rsidRDefault="00460B4A" w:rsidP="009D4ACA">
      <w:pPr>
        <w:rPr>
          <w:b/>
          <w:sz w:val="28"/>
          <w:szCs w:val="28"/>
        </w:rPr>
      </w:pPr>
      <w:r w:rsidRPr="00224984">
        <w:rPr>
          <w:b/>
          <w:sz w:val="28"/>
          <w:szCs w:val="28"/>
        </w:rPr>
        <w:t>1.4 Достижения школы в 2012 – 2013</w:t>
      </w:r>
      <w:r w:rsidR="009D4ACA" w:rsidRPr="00224984">
        <w:rPr>
          <w:b/>
          <w:sz w:val="28"/>
          <w:szCs w:val="28"/>
        </w:rPr>
        <w:t xml:space="preserve"> учебном году</w:t>
      </w:r>
    </w:p>
    <w:p w:rsidR="009D4ACA" w:rsidRPr="00224984" w:rsidRDefault="009D4ACA" w:rsidP="009D4ACA">
      <w:pPr>
        <w:tabs>
          <w:tab w:val="left" w:pos="3632"/>
        </w:tabs>
        <w:jc w:val="center"/>
        <w:rPr>
          <w:b/>
          <w:sz w:val="28"/>
          <w:szCs w:val="28"/>
        </w:rPr>
      </w:pPr>
    </w:p>
    <w:p w:rsidR="009D4ACA" w:rsidRPr="00224984" w:rsidRDefault="009D4ACA" w:rsidP="009D4ACA">
      <w:pPr>
        <w:tabs>
          <w:tab w:val="left" w:pos="3632"/>
        </w:tabs>
        <w:rPr>
          <w:b/>
          <w:sz w:val="28"/>
          <w:szCs w:val="28"/>
        </w:rPr>
      </w:pPr>
      <w:r w:rsidRPr="00224984">
        <w:rPr>
          <w:b/>
          <w:sz w:val="28"/>
          <w:szCs w:val="28"/>
        </w:rPr>
        <w:t>1.4.1</w:t>
      </w:r>
      <w:proofErr w:type="gramStart"/>
      <w:r w:rsidRPr="00224984">
        <w:rPr>
          <w:b/>
          <w:sz w:val="28"/>
          <w:szCs w:val="28"/>
        </w:rPr>
        <w:t xml:space="preserve">  Н</w:t>
      </w:r>
      <w:proofErr w:type="gramEnd"/>
      <w:r w:rsidRPr="00224984">
        <w:rPr>
          <w:b/>
          <w:sz w:val="28"/>
          <w:szCs w:val="28"/>
        </w:rPr>
        <w:t>а районном уровне</w:t>
      </w:r>
    </w:p>
    <w:p w:rsidR="009D4ACA" w:rsidRPr="00224984" w:rsidRDefault="009D4ACA" w:rsidP="009D4ACA">
      <w:pPr>
        <w:tabs>
          <w:tab w:val="left" w:pos="301"/>
          <w:tab w:val="left" w:pos="3632"/>
        </w:tabs>
        <w:rPr>
          <w:sz w:val="28"/>
          <w:szCs w:val="28"/>
        </w:rPr>
      </w:pPr>
    </w:p>
    <w:p w:rsidR="009D4ACA" w:rsidRPr="00224984" w:rsidRDefault="009D4ACA" w:rsidP="00700E00">
      <w:pPr>
        <w:pStyle w:val="af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984">
        <w:rPr>
          <w:rFonts w:ascii="Times New Roman" w:hAnsi="Times New Roman"/>
          <w:sz w:val="28"/>
          <w:szCs w:val="28"/>
          <w:lang w:val="ru-RU"/>
        </w:rPr>
        <w:t>Конкурсы профессионального мастерства:</w:t>
      </w:r>
    </w:p>
    <w:p w:rsidR="009D4ACA" w:rsidRPr="00224984" w:rsidRDefault="009D4ACA" w:rsidP="00700E00">
      <w:pPr>
        <w:numPr>
          <w:ilvl w:val="0"/>
          <w:numId w:val="1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224984">
        <w:rPr>
          <w:sz w:val="28"/>
          <w:szCs w:val="28"/>
        </w:rPr>
        <w:t xml:space="preserve"> </w:t>
      </w:r>
      <w:r w:rsidR="00196E8B" w:rsidRPr="00224984">
        <w:rPr>
          <w:sz w:val="28"/>
          <w:szCs w:val="28"/>
        </w:rPr>
        <w:t xml:space="preserve">Косиченко Л.А. – </w:t>
      </w:r>
      <w:r w:rsidR="006330CF" w:rsidRPr="00224984">
        <w:rPr>
          <w:sz w:val="28"/>
          <w:szCs w:val="28"/>
        </w:rPr>
        <w:t xml:space="preserve">1 место в Общероссийском конкурсе «Лучший урок в начальной школе </w:t>
      </w:r>
      <w:r w:rsidR="00421717">
        <w:rPr>
          <w:sz w:val="28"/>
          <w:szCs w:val="28"/>
        </w:rPr>
        <w:t>2014-2015</w:t>
      </w:r>
      <w:r w:rsidR="006330CF" w:rsidRPr="00224984">
        <w:rPr>
          <w:sz w:val="28"/>
          <w:szCs w:val="28"/>
        </w:rPr>
        <w:t xml:space="preserve">учебного года» в номинации «Презентация»; </w:t>
      </w:r>
    </w:p>
    <w:p w:rsidR="006330CF" w:rsidRPr="00224984" w:rsidRDefault="006330CF" w:rsidP="006330CF">
      <w:pPr>
        <w:ind w:left="900"/>
        <w:jc w:val="both"/>
        <w:rPr>
          <w:sz w:val="28"/>
          <w:szCs w:val="28"/>
        </w:rPr>
      </w:pPr>
      <w:r w:rsidRPr="00224984">
        <w:rPr>
          <w:sz w:val="28"/>
          <w:szCs w:val="28"/>
        </w:rPr>
        <w:t xml:space="preserve">2 место в Общероссийском конкурсе «Лучший урок в начальной школе </w:t>
      </w:r>
      <w:r w:rsidR="00421717">
        <w:rPr>
          <w:sz w:val="28"/>
          <w:szCs w:val="28"/>
        </w:rPr>
        <w:t>2014-2015</w:t>
      </w:r>
      <w:r w:rsidRPr="00224984">
        <w:rPr>
          <w:sz w:val="28"/>
          <w:szCs w:val="28"/>
        </w:rPr>
        <w:t xml:space="preserve">учебного года» в номинации «Внеклассное мероприятие»; </w:t>
      </w:r>
    </w:p>
    <w:p w:rsidR="00196E8B" w:rsidRPr="00224984" w:rsidRDefault="00196E8B" w:rsidP="00700E00">
      <w:pPr>
        <w:numPr>
          <w:ilvl w:val="0"/>
          <w:numId w:val="13"/>
        </w:numPr>
        <w:tabs>
          <w:tab w:val="clear" w:pos="360"/>
          <w:tab w:val="num" w:pos="900"/>
        </w:tabs>
        <w:ind w:left="900"/>
        <w:jc w:val="both"/>
        <w:rPr>
          <w:sz w:val="28"/>
          <w:szCs w:val="28"/>
        </w:rPr>
      </w:pPr>
      <w:r w:rsidRPr="00224984">
        <w:rPr>
          <w:sz w:val="28"/>
          <w:szCs w:val="28"/>
        </w:rPr>
        <w:t>Гуторова И.Н. – 2 место в Республиканском конкурсе методических разработок урока по немецкому языку.</w:t>
      </w:r>
    </w:p>
    <w:p w:rsidR="009D4ACA" w:rsidRPr="00224984" w:rsidRDefault="00196E8B" w:rsidP="00700E00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984">
        <w:rPr>
          <w:rFonts w:ascii="Times New Roman" w:hAnsi="Times New Roman"/>
          <w:sz w:val="28"/>
          <w:szCs w:val="28"/>
          <w:lang w:val="ru-RU"/>
        </w:rPr>
        <w:lastRenderedPageBreak/>
        <w:t>21 призовое</w:t>
      </w:r>
      <w:r w:rsidR="009D4ACA" w:rsidRPr="00224984">
        <w:rPr>
          <w:rFonts w:ascii="Times New Roman" w:hAnsi="Times New Roman"/>
          <w:sz w:val="28"/>
          <w:szCs w:val="28"/>
          <w:lang w:val="ru-RU"/>
        </w:rPr>
        <w:t xml:space="preserve"> мест</w:t>
      </w:r>
      <w:r w:rsidRPr="00224984">
        <w:rPr>
          <w:rFonts w:ascii="Times New Roman" w:hAnsi="Times New Roman"/>
          <w:sz w:val="28"/>
          <w:szCs w:val="28"/>
          <w:lang w:val="ru-RU"/>
        </w:rPr>
        <w:t>о</w:t>
      </w:r>
      <w:r w:rsidR="009D4ACA" w:rsidRPr="00224984">
        <w:rPr>
          <w:rFonts w:ascii="Times New Roman" w:hAnsi="Times New Roman"/>
          <w:sz w:val="28"/>
          <w:szCs w:val="28"/>
          <w:lang w:val="ru-RU"/>
        </w:rPr>
        <w:t xml:space="preserve"> на районных предметных олимпиадах;</w:t>
      </w:r>
    </w:p>
    <w:p w:rsidR="00841BFE" w:rsidRPr="00224984" w:rsidRDefault="00841BFE" w:rsidP="002F7536">
      <w:pPr>
        <w:ind w:left="36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410"/>
        <w:gridCol w:w="2410"/>
        <w:gridCol w:w="1430"/>
        <w:gridCol w:w="2079"/>
      </w:tblGrid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FE" w:rsidRPr="00224984" w:rsidRDefault="00841BFE">
            <w:pPr>
              <w:jc w:val="center"/>
              <w:rPr>
                <w:rFonts w:eastAsia="Calibri"/>
                <w:b/>
                <w:sz w:val="22"/>
                <w:szCs w:val="22"/>
                <w:lang w:eastAsia="en-US" w:bidi="en-US"/>
              </w:rPr>
            </w:pPr>
            <w:r w:rsidRPr="00224984">
              <w:rPr>
                <w:b/>
                <w:sz w:val="22"/>
                <w:szCs w:val="22"/>
              </w:rPr>
              <w:t>№</w:t>
            </w:r>
          </w:p>
          <w:p w:rsidR="00841BFE" w:rsidRPr="00224984" w:rsidRDefault="00841BF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proofErr w:type="gramStart"/>
            <w:r w:rsidRPr="00224984">
              <w:rPr>
                <w:b/>
                <w:sz w:val="22"/>
                <w:szCs w:val="22"/>
              </w:rPr>
              <w:t>п</w:t>
            </w:r>
            <w:proofErr w:type="gramEnd"/>
            <w:r w:rsidRPr="0022498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FE" w:rsidRPr="00224984" w:rsidRDefault="00841BF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224984">
              <w:rPr>
                <w:b/>
                <w:sz w:val="18"/>
                <w:szCs w:val="18"/>
              </w:rPr>
              <w:t>Клас</w:t>
            </w:r>
            <w:r w:rsidRPr="00224984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FE" w:rsidRPr="00224984" w:rsidRDefault="00841BF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224984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FE" w:rsidRPr="00224984" w:rsidRDefault="00841BF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224984">
              <w:rPr>
                <w:b/>
                <w:sz w:val="22"/>
                <w:szCs w:val="22"/>
              </w:rPr>
              <w:t>ФИ участника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FE" w:rsidRPr="00224984" w:rsidRDefault="00841BF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224984">
              <w:rPr>
                <w:b/>
                <w:sz w:val="22"/>
                <w:szCs w:val="22"/>
              </w:rPr>
              <w:t>Титул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BFE" w:rsidRPr="00224984" w:rsidRDefault="00841BFE">
            <w:pPr>
              <w:jc w:val="center"/>
              <w:rPr>
                <w:b/>
                <w:sz w:val="22"/>
                <w:szCs w:val="22"/>
                <w:lang w:eastAsia="en-US" w:bidi="en-US"/>
              </w:rPr>
            </w:pPr>
            <w:r w:rsidRPr="00224984">
              <w:rPr>
                <w:b/>
                <w:sz w:val="22"/>
                <w:szCs w:val="22"/>
              </w:rPr>
              <w:t>ФИО учителя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Борко Карина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Алферова Г.А.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Беспалова Инна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Алферова Г.А.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 xml:space="preserve">Физика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Гайдина Надежда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Алферова Г.А.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Биология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Кулигина Алёна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Михайлова Н.Б.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Литература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Карасева Оксана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Уянаева А.И.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Рябцева Нина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Панкова М.З.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Каськов Вадим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Кушхаунова Т.А.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Математика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Борко Карина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Мироненко С.И.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Глинский Владимир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Сафронова В.Т.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Тарасова Светлана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Сафронова В.Т.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Васильева Нина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Сафронова В.Т.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Макаренко Татьяна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Сафронова В.Т.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Тарасова Оксана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Роменский М.М.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Беспалова Инна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Роменский М.М.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ОБЖ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Певнева Алена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Роменский М.М.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Право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Тарасова Светлана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Победитель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Антонова З.Н.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Право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Субботина Анна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Победитель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Антонова З.Н.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Савченко Инга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Новикова Н.В.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Тришин Владислав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Мишуров А.П.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Бренинг Яков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Призёр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Мишуров А.П.</w:t>
            </w:r>
          </w:p>
        </w:tc>
      </w:tr>
      <w:tr w:rsidR="00841BFE" w:rsidRPr="00224984" w:rsidTr="00841BFE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Сафронов Григорий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jc w:val="center"/>
              <w:rPr>
                <w:lang w:eastAsia="en-US" w:bidi="en-US"/>
              </w:rPr>
            </w:pPr>
            <w:r w:rsidRPr="00224984">
              <w:t>Победитель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BFE" w:rsidRPr="00224984" w:rsidRDefault="00841BFE">
            <w:pPr>
              <w:rPr>
                <w:lang w:eastAsia="en-US" w:bidi="en-US"/>
              </w:rPr>
            </w:pPr>
            <w:r w:rsidRPr="00224984">
              <w:t>Мишуров А.П.</w:t>
            </w:r>
          </w:p>
        </w:tc>
      </w:tr>
    </w:tbl>
    <w:p w:rsidR="00841BFE" w:rsidRPr="00224984" w:rsidRDefault="00841BFE" w:rsidP="00841BFE">
      <w:pPr>
        <w:pStyle w:val="af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E8B" w:rsidRPr="00224984" w:rsidRDefault="00196E8B" w:rsidP="00700E00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984">
        <w:rPr>
          <w:rFonts w:ascii="Times New Roman" w:hAnsi="Times New Roman"/>
          <w:sz w:val="28"/>
          <w:szCs w:val="28"/>
          <w:lang w:val="ru-RU"/>
        </w:rPr>
        <w:t>4 призовых места в интеллектуальном марафоне среди учащихся начальных классов;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216"/>
        <w:gridCol w:w="2691"/>
        <w:gridCol w:w="1608"/>
        <w:gridCol w:w="1095"/>
        <w:gridCol w:w="2040"/>
      </w:tblGrid>
      <w:tr w:rsidR="00841BFE" w:rsidRPr="00224984" w:rsidTr="00181379">
        <w:tc>
          <w:tcPr>
            <w:tcW w:w="741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275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2898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ФИ участника</w:t>
            </w:r>
          </w:p>
        </w:tc>
        <w:tc>
          <w:tcPr>
            <w:tcW w:w="1639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Номинация</w:t>
            </w:r>
          </w:p>
        </w:tc>
        <w:tc>
          <w:tcPr>
            <w:tcW w:w="1133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Титул</w:t>
            </w:r>
          </w:p>
        </w:tc>
        <w:tc>
          <w:tcPr>
            <w:tcW w:w="2145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Учитель</w:t>
            </w:r>
          </w:p>
        </w:tc>
      </w:tr>
      <w:tr w:rsidR="00841BFE" w:rsidRPr="00224984" w:rsidTr="00181379">
        <w:tc>
          <w:tcPr>
            <w:tcW w:w="741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5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б</w:t>
            </w:r>
          </w:p>
        </w:tc>
        <w:tc>
          <w:tcPr>
            <w:tcW w:w="2898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Зубарева Анастасия</w:t>
            </w:r>
          </w:p>
        </w:tc>
        <w:tc>
          <w:tcPr>
            <w:tcW w:w="1639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В общем зачете</w:t>
            </w:r>
          </w:p>
        </w:tc>
        <w:tc>
          <w:tcPr>
            <w:tcW w:w="1133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м</w:t>
            </w:r>
          </w:p>
        </w:tc>
        <w:tc>
          <w:tcPr>
            <w:tcW w:w="2145" w:type="dxa"/>
          </w:tcPr>
          <w:p w:rsidR="00841BFE" w:rsidRPr="00224984" w:rsidRDefault="00841BFE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Косиченко Л.А.</w:t>
            </w:r>
          </w:p>
        </w:tc>
      </w:tr>
      <w:tr w:rsidR="003C4D32" w:rsidRPr="00224984" w:rsidTr="00181379">
        <w:tc>
          <w:tcPr>
            <w:tcW w:w="741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5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б</w:t>
            </w:r>
          </w:p>
        </w:tc>
        <w:tc>
          <w:tcPr>
            <w:tcW w:w="2898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Зубарева Анастасия</w:t>
            </w:r>
          </w:p>
        </w:tc>
        <w:tc>
          <w:tcPr>
            <w:tcW w:w="1639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1133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145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Косиченко Л.А.</w:t>
            </w:r>
          </w:p>
        </w:tc>
      </w:tr>
      <w:tr w:rsidR="003C4D32" w:rsidRPr="00224984" w:rsidTr="00181379">
        <w:tc>
          <w:tcPr>
            <w:tcW w:w="741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5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а</w:t>
            </w:r>
          </w:p>
        </w:tc>
        <w:tc>
          <w:tcPr>
            <w:tcW w:w="2898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Русаненко Оксана</w:t>
            </w:r>
          </w:p>
        </w:tc>
        <w:tc>
          <w:tcPr>
            <w:tcW w:w="1639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математика</w:t>
            </w:r>
          </w:p>
        </w:tc>
        <w:tc>
          <w:tcPr>
            <w:tcW w:w="1133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145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Харик Л.П.</w:t>
            </w:r>
          </w:p>
        </w:tc>
      </w:tr>
      <w:tr w:rsidR="003C4D32" w:rsidRPr="00224984" w:rsidTr="00181379">
        <w:tc>
          <w:tcPr>
            <w:tcW w:w="741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5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4 а</w:t>
            </w:r>
          </w:p>
        </w:tc>
        <w:tc>
          <w:tcPr>
            <w:tcW w:w="2898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Крапива Василиса</w:t>
            </w:r>
          </w:p>
        </w:tc>
        <w:tc>
          <w:tcPr>
            <w:tcW w:w="1639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1133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м</w:t>
            </w:r>
          </w:p>
        </w:tc>
        <w:tc>
          <w:tcPr>
            <w:tcW w:w="2145" w:type="dxa"/>
          </w:tcPr>
          <w:p w:rsidR="003C4D32" w:rsidRPr="00224984" w:rsidRDefault="003C4D3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Шпакова Г.Г.</w:t>
            </w:r>
          </w:p>
        </w:tc>
      </w:tr>
    </w:tbl>
    <w:p w:rsidR="00B55B6D" w:rsidRPr="00224984" w:rsidRDefault="00B55B6D" w:rsidP="00B55B6D">
      <w:pPr>
        <w:pStyle w:val="af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6E8B" w:rsidRPr="00224984" w:rsidRDefault="007B79A2" w:rsidP="00700E00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984">
        <w:rPr>
          <w:rFonts w:ascii="Times New Roman" w:hAnsi="Times New Roman"/>
          <w:sz w:val="28"/>
          <w:szCs w:val="28"/>
          <w:lang w:val="ru-RU"/>
        </w:rPr>
        <w:t>8</w:t>
      </w:r>
      <w:r w:rsidR="00196E8B" w:rsidRPr="00224984">
        <w:rPr>
          <w:rFonts w:ascii="Times New Roman" w:hAnsi="Times New Roman"/>
          <w:sz w:val="28"/>
          <w:szCs w:val="28"/>
          <w:lang w:val="ru-RU"/>
        </w:rPr>
        <w:t xml:space="preserve"> призовых мест в интеллектуальном марафоне среди учащихся 5-</w:t>
      </w:r>
      <w:r w:rsidR="003C4D32" w:rsidRPr="00224984">
        <w:rPr>
          <w:rFonts w:ascii="Times New Roman" w:hAnsi="Times New Roman"/>
          <w:sz w:val="28"/>
          <w:szCs w:val="28"/>
          <w:lang w:val="ru-RU"/>
        </w:rPr>
        <w:t>х</w:t>
      </w:r>
      <w:r w:rsidR="00B55B6D" w:rsidRPr="00224984">
        <w:rPr>
          <w:rFonts w:ascii="Times New Roman" w:hAnsi="Times New Roman"/>
          <w:sz w:val="28"/>
          <w:szCs w:val="28"/>
          <w:lang w:val="ru-RU"/>
        </w:rPr>
        <w:t xml:space="preserve"> классов</w:t>
      </w:r>
    </w:p>
    <w:p w:rsidR="002F7536" w:rsidRPr="00224984" w:rsidRDefault="002F7536" w:rsidP="002F7536">
      <w:pPr>
        <w:pStyle w:val="af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984"/>
        <w:gridCol w:w="2327"/>
        <w:gridCol w:w="1974"/>
        <w:gridCol w:w="1430"/>
        <w:gridCol w:w="1984"/>
      </w:tblGrid>
      <w:tr w:rsidR="00B55B6D" w:rsidRPr="00224984" w:rsidTr="00181379">
        <w:tc>
          <w:tcPr>
            <w:tcW w:w="707" w:type="dxa"/>
          </w:tcPr>
          <w:p w:rsidR="00B55B6D" w:rsidRPr="00224984" w:rsidRDefault="00B55B6D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26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2551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ФИ участника</w:t>
            </w:r>
          </w:p>
        </w:tc>
        <w:tc>
          <w:tcPr>
            <w:tcW w:w="1985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Номинация</w:t>
            </w:r>
          </w:p>
        </w:tc>
        <w:tc>
          <w:tcPr>
            <w:tcW w:w="1430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Титул</w:t>
            </w:r>
          </w:p>
        </w:tc>
        <w:tc>
          <w:tcPr>
            <w:tcW w:w="2132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Учитель</w:t>
            </w:r>
          </w:p>
        </w:tc>
      </w:tr>
      <w:tr w:rsidR="00B55B6D" w:rsidRPr="00224984" w:rsidTr="00181379">
        <w:tc>
          <w:tcPr>
            <w:tcW w:w="707" w:type="dxa"/>
          </w:tcPr>
          <w:p w:rsidR="00B55B6D" w:rsidRPr="00224984" w:rsidRDefault="00B55B6D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6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551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Абуцаева Екатерина</w:t>
            </w:r>
          </w:p>
        </w:tc>
        <w:tc>
          <w:tcPr>
            <w:tcW w:w="1985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1430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Победитель</w:t>
            </w:r>
          </w:p>
        </w:tc>
        <w:tc>
          <w:tcPr>
            <w:tcW w:w="2132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Панкова М.З.</w:t>
            </w:r>
          </w:p>
        </w:tc>
      </w:tr>
      <w:tr w:rsidR="00B55B6D" w:rsidRPr="00224984" w:rsidTr="00181379">
        <w:tc>
          <w:tcPr>
            <w:tcW w:w="707" w:type="dxa"/>
          </w:tcPr>
          <w:p w:rsidR="00B55B6D" w:rsidRPr="00224984" w:rsidRDefault="00B55B6D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26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551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Абуцаева Екатерина</w:t>
            </w:r>
          </w:p>
        </w:tc>
        <w:tc>
          <w:tcPr>
            <w:tcW w:w="1985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История</w:t>
            </w:r>
          </w:p>
        </w:tc>
        <w:tc>
          <w:tcPr>
            <w:tcW w:w="1430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Победитель</w:t>
            </w:r>
          </w:p>
        </w:tc>
        <w:tc>
          <w:tcPr>
            <w:tcW w:w="2132" w:type="dxa"/>
          </w:tcPr>
          <w:p w:rsidR="00B55B6D" w:rsidRPr="00224984" w:rsidRDefault="00B55B6D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Бужина Е.Г.</w:t>
            </w:r>
          </w:p>
        </w:tc>
      </w:tr>
      <w:tr w:rsidR="007B79A2" w:rsidRPr="00224984" w:rsidTr="00181379">
        <w:tc>
          <w:tcPr>
            <w:tcW w:w="707" w:type="dxa"/>
          </w:tcPr>
          <w:p w:rsidR="007B79A2" w:rsidRPr="00224984" w:rsidRDefault="007B79A2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6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 5 б</w:t>
            </w:r>
          </w:p>
        </w:tc>
        <w:tc>
          <w:tcPr>
            <w:tcW w:w="2551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Абуцаева Екатерина</w:t>
            </w:r>
          </w:p>
        </w:tc>
        <w:tc>
          <w:tcPr>
            <w:tcW w:w="1985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В общем зачете</w:t>
            </w:r>
          </w:p>
        </w:tc>
        <w:tc>
          <w:tcPr>
            <w:tcW w:w="1430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Призер</w:t>
            </w:r>
          </w:p>
        </w:tc>
        <w:tc>
          <w:tcPr>
            <w:tcW w:w="2132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B79A2" w:rsidRPr="00224984" w:rsidTr="00181379">
        <w:tc>
          <w:tcPr>
            <w:tcW w:w="707" w:type="dxa"/>
          </w:tcPr>
          <w:p w:rsidR="007B79A2" w:rsidRPr="00224984" w:rsidRDefault="007B79A2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26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551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Ступникова Яна</w:t>
            </w:r>
          </w:p>
        </w:tc>
        <w:tc>
          <w:tcPr>
            <w:tcW w:w="1985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1430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  <w:tc>
          <w:tcPr>
            <w:tcW w:w="2132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Панкова М.З.</w:t>
            </w:r>
          </w:p>
        </w:tc>
      </w:tr>
      <w:tr w:rsidR="007B79A2" w:rsidRPr="00224984" w:rsidTr="00181379">
        <w:tc>
          <w:tcPr>
            <w:tcW w:w="707" w:type="dxa"/>
          </w:tcPr>
          <w:p w:rsidR="007B79A2" w:rsidRPr="00224984" w:rsidRDefault="007B79A2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26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551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Ступникова Яна</w:t>
            </w:r>
          </w:p>
        </w:tc>
        <w:tc>
          <w:tcPr>
            <w:tcW w:w="1985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Природоведение</w:t>
            </w:r>
          </w:p>
        </w:tc>
        <w:tc>
          <w:tcPr>
            <w:tcW w:w="1430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Победитель </w:t>
            </w:r>
          </w:p>
        </w:tc>
        <w:tc>
          <w:tcPr>
            <w:tcW w:w="2132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Орлова О.Н.</w:t>
            </w:r>
          </w:p>
        </w:tc>
      </w:tr>
      <w:tr w:rsidR="007B79A2" w:rsidRPr="00224984" w:rsidTr="00181379">
        <w:tc>
          <w:tcPr>
            <w:tcW w:w="707" w:type="dxa"/>
          </w:tcPr>
          <w:p w:rsidR="007B79A2" w:rsidRPr="00224984" w:rsidRDefault="007B79A2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26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551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Ступникова Ян6а</w:t>
            </w:r>
          </w:p>
        </w:tc>
        <w:tc>
          <w:tcPr>
            <w:tcW w:w="1985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История</w:t>
            </w:r>
          </w:p>
        </w:tc>
        <w:tc>
          <w:tcPr>
            <w:tcW w:w="1430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Призер</w:t>
            </w:r>
          </w:p>
        </w:tc>
        <w:tc>
          <w:tcPr>
            <w:tcW w:w="2132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Бужина Е.Г.</w:t>
            </w:r>
          </w:p>
        </w:tc>
      </w:tr>
      <w:tr w:rsidR="007B79A2" w:rsidRPr="00224984" w:rsidTr="00181379">
        <w:tc>
          <w:tcPr>
            <w:tcW w:w="707" w:type="dxa"/>
          </w:tcPr>
          <w:p w:rsidR="007B79A2" w:rsidRPr="00224984" w:rsidRDefault="007B79A2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26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551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Ступникова Яна</w:t>
            </w:r>
          </w:p>
        </w:tc>
        <w:tc>
          <w:tcPr>
            <w:tcW w:w="1985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В общем зачете</w:t>
            </w:r>
          </w:p>
        </w:tc>
        <w:tc>
          <w:tcPr>
            <w:tcW w:w="1430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Призер</w:t>
            </w:r>
          </w:p>
        </w:tc>
        <w:tc>
          <w:tcPr>
            <w:tcW w:w="2132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7B79A2" w:rsidRPr="00224984" w:rsidTr="00181379">
        <w:tc>
          <w:tcPr>
            <w:tcW w:w="707" w:type="dxa"/>
          </w:tcPr>
          <w:p w:rsidR="007B79A2" w:rsidRPr="00224984" w:rsidRDefault="007B79A2" w:rsidP="007B79A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26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а</w:t>
            </w:r>
          </w:p>
        </w:tc>
        <w:tc>
          <w:tcPr>
            <w:tcW w:w="2551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Алферов Денис</w:t>
            </w:r>
          </w:p>
        </w:tc>
        <w:tc>
          <w:tcPr>
            <w:tcW w:w="1985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Математика </w:t>
            </w:r>
          </w:p>
        </w:tc>
        <w:tc>
          <w:tcPr>
            <w:tcW w:w="1430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призер</w:t>
            </w:r>
          </w:p>
        </w:tc>
        <w:tc>
          <w:tcPr>
            <w:tcW w:w="2132" w:type="dxa"/>
          </w:tcPr>
          <w:p w:rsidR="007B79A2" w:rsidRPr="00224984" w:rsidRDefault="007B79A2" w:rsidP="00181379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Мироненко С.И.</w:t>
            </w:r>
          </w:p>
        </w:tc>
      </w:tr>
    </w:tbl>
    <w:p w:rsidR="00B55B6D" w:rsidRPr="00224984" w:rsidRDefault="00B55B6D" w:rsidP="00B55B6D">
      <w:pPr>
        <w:pStyle w:val="af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B6D" w:rsidRPr="00224984" w:rsidRDefault="007B79A2" w:rsidP="00700E00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984">
        <w:rPr>
          <w:rFonts w:ascii="Times New Roman" w:hAnsi="Times New Roman"/>
          <w:sz w:val="28"/>
          <w:szCs w:val="28"/>
          <w:lang w:val="ru-RU"/>
        </w:rPr>
        <w:t>8 призовых мест в конкурсе-игре «Русский медвежонок – языкознание для всех»</w:t>
      </w:r>
    </w:p>
    <w:p w:rsidR="002F7536" w:rsidRPr="00224984" w:rsidRDefault="002F7536" w:rsidP="002F7536">
      <w:pPr>
        <w:pStyle w:val="af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026"/>
        <w:gridCol w:w="2551"/>
        <w:gridCol w:w="1430"/>
        <w:gridCol w:w="2132"/>
      </w:tblGrid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lastRenderedPageBreak/>
              <w:t>№</w:t>
            </w:r>
          </w:p>
        </w:tc>
        <w:tc>
          <w:tcPr>
            <w:tcW w:w="1026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2551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ФИ участника</w:t>
            </w:r>
          </w:p>
        </w:tc>
        <w:tc>
          <w:tcPr>
            <w:tcW w:w="1430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Титул</w:t>
            </w:r>
          </w:p>
        </w:tc>
        <w:tc>
          <w:tcPr>
            <w:tcW w:w="2132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Учитель</w:t>
            </w:r>
          </w:p>
        </w:tc>
      </w:tr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6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551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Абуцаева Екатерина</w:t>
            </w:r>
          </w:p>
        </w:tc>
        <w:tc>
          <w:tcPr>
            <w:tcW w:w="1430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м</w:t>
            </w:r>
          </w:p>
        </w:tc>
        <w:tc>
          <w:tcPr>
            <w:tcW w:w="2132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Панкова М.З.</w:t>
            </w:r>
          </w:p>
        </w:tc>
      </w:tr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26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551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Русаненко Елена</w:t>
            </w:r>
          </w:p>
        </w:tc>
        <w:tc>
          <w:tcPr>
            <w:tcW w:w="1430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132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Панкова М.З.</w:t>
            </w:r>
          </w:p>
        </w:tc>
      </w:tr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6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 6 а</w:t>
            </w:r>
          </w:p>
        </w:tc>
        <w:tc>
          <w:tcPr>
            <w:tcW w:w="2551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Гайдаш Ольга</w:t>
            </w:r>
          </w:p>
        </w:tc>
        <w:tc>
          <w:tcPr>
            <w:tcW w:w="1430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 1 м</w:t>
            </w:r>
          </w:p>
        </w:tc>
        <w:tc>
          <w:tcPr>
            <w:tcW w:w="2132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Орловец И.В.</w:t>
            </w:r>
          </w:p>
        </w:tc>
      </w:tr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26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9 а</w:t>
            </w:r>
          </w:p>
        </w:tc>
        <w:tc>
          <w:tcPr>
            <w:tcW w:w="2551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Славова Юлия</w:t>
            </w:r>
          </w:p>
        </w:tc>
        <w:tc>
          <w:tcPr>
            <w:tcW w:w="1430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132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Уянаева А.И.</w:t>
            </w:r>
          </w:p>
        </w:tc>
      </w:tr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26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9 б</w:t>
            </w:r>
          </w:p>
        </w:tc>
        <w:tc>
          <w:tcPr>
            <w:tcW w:w="2551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Карасева Оксана</w:t>
            </w:r>
          </w:p>
        </w:tc>
        <w:tc>
          <w:tcPr>
            <w:tcW w:w="1430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 м</w:t>
            </w:r>
          </w:p>
        </w:tc>
        <w:tc>
          <w:tcPr>
            <w:tcW w:w="2132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Уянаева А.И.</w:t>
            </w:r>
          </w:p>
        </w:tc>
      </w:tr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26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9 б</w:t>
            </w:r>
          </w:p>
        </w:tc>
        <w:tc>
          <w:tcPr>
            <w:tcW w:w="2551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Тарасова Светлана</w:t>
            </w:r>
          </w:p>
        </w:tc>
        <w:tc>
          <w:tcPr>
            <w:tcW w:w="1430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132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Уянаева А.И.</w:t>
            </w:r>
          </w:p>
        </w:tc>
      </w:tr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26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551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Беспалова Инна</w:t>
            </w:r>
          </w:p>
        </w:tc>
        <w:tc>
          <w:tcPr>
            <w:tcW w:w="1430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132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Исаева В.Г.</w:t>
            </w:r>
          </w:p>
        </w:tc>
      </w:tr>
      <w:tr w:rsidR="007B79A2" w:rsidRPr="00224984" w:rsidTr="007B79A2">
        <w:trPr>
          <w:jc w:val="center"/>
        </w:trPr>
        <w:tc>
          <w:tcPr>
            <w:tcW w:w="707" w:type="dxa"/>
          </w:tcPr>
          <w:p w:rsidR="007B79A2" w:rsidRPr="00224984" w:rsidRDefault="007B79A2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26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551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Гайдина Надежда</w:t>
            </w:r>
          </w:p>
        </w:tc>
        <w:tc>
          <w:tcPr>
            <w:tcW w:w="1430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м</w:t>
            </w:r>
          </w:p>
        </w:tc>
        <w:tc>
          <w:tcPr>
            <w:tcW w:w="2132" w:type="dxa"/>
          </w:tcPr>
          <w:p w:rsidR="007B79A2" w:rsidRPr="00224984" w:rsidRDefault="00B526ED" w:rsidP="00937462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Панкова М.З.</w:t>
            </w:r>
          </w:p>
        </w:tc>
      </w:tr>
    </w:tbl>
    <w:p w:rsidR="007B79A2" w:rsidRPr="00224984" w:rsidRDefault="007B79A2" w:rsidP="007B79A2">
      <w:pPr>
        <w:pStyle w:val="af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B79A2" w:rsidRPr="00224984" w:rsidRDefault="003A78D2" w:rsidP="00700E00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984">
        <w:rPr>
          <w:rFonts w:ascii="Times New Roman" w:hAnsi="Times New Roman"/>
          <w:sz w:val="28"/>
          <w:szCs w:val="28"/>
          <w:lang w:val="ru-RU"/>
        </w:rPr>
        <w:t>11 призовых мест международного математического конкурса «Кенгуру-2013»</w:t>
      </w:r>
    </w:p>
    <w:p w:rsidR="002F7536" w:rsidRPr="00224984" w:rsidRDefault="002F7536" w:rsidP="002F7536">
      <w:pPr>
        <w:pStyle w:val="af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026"/>
        <w:gridCol w:w="2551"/>
        <w:gridCol w:w="1430"/>
        <w:gridCol w:w="2132"/>
      </w:tblGrid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Титул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ФИ участника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Класс 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Учитель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Абуцаева Екатерина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Мироненко С.И.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Волкова Диана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 7 а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Кушхаунова Т.А.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Крейник Людмила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8 а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Мироненко С.И.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Певнева Алена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Матжиева Е.А.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Гайдаш Ольга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6 а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Матжиева Е.А.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Исаева Милена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6 а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Матжиева Е.А.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Довгаль Екатерина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8 а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Мироненко С.И.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Кочетков Дмитрий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9 а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Матжиева Е.А.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Ступникова Яна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5 б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Мироненко С.И.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Тарасова Светлана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9 б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Матжиева Е.А.</w:t>
            </w:r>
          </w:p>
        </w:tc>
      </w:tr>
      <w:tr w:rsidR="003A78D2" w:rsidRPr="00224984" w:rsidTr="00183F6D">
        <w:trPr>
          <w:jc w:val="center"/>
        </w:trPr>
        <w:tc>
          <w:tcPr>
            <w:tcW w:w="707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26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м</w:t>
            </w:r>
          </w:p>
        </w:tc>
        <w:tc>
          <w:tcPr>
            <w:tcW w:w="2551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Тарасова Оксана</w:t>
            </w:r>
          </w:p>
        </w:tc>
        <w:tc>
          <w:tcPr>
            <w:tcW w:w="1430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132" w:type="dxa"/>
          </w:tcPr>
          <w:p w:rsidR="003A78D2" w:rsidRPr="00224984" w:rsidRDefault="003A78D2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Матжиева Е.А.</w:t>
            </w:r>
          </w:p>
        </w:tc>
      </w:tr>
    </w:tbl>
    <w:p w:rsidR="003A78D2" w:rsidRPr="00224984" w:rsidRDefault="003A78D2" w:rsidP="003A78D2">
      <w:pPr>
        <w:pStyle w:val="af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A78D2" w:rsidRPr="00224984" w:rsidRDefault="0097423A" w:rsidP="00700E00">
      <w:pPr>
        <w:pStyle w:val="af5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984">
        <w:rPr>
          <w:rFonts w:ascii="Times New Roman" w:hAnsi="Times New Roman"/>
          <w:sz w:val="28"/>
          <w:szCs w:val="28"/>
          <w:lang w:val="ru-RU"/>
        </w:rPr>
        <w:t xml:space="preserve">3 </w:t>
      </w:r>
      <w:proofErr w:type="gramStart"/>
      <w:r w:rsidRPr="00224984">
        <w:rPr>
          <w:rFonts w:ascii="Times New Roman" w:hAnsi="Times New Roman"/>
          <w:sz w:val="28"/>
          <w:szCs w:val="28"/>
          <w:lang w:val="ru-RU"/>
        </w:rPr>
        <w:t>призовых</w:t>
      </w:r>
      <w:proofErr w:type="gramEnd"/>
      <w:r w:rsidRPr="00224984">
        <w:rPr>
          <w:rFonts w:ascii="Times New Roman" w:hAnsi="Times New Roman"/>
          <w:sz w:val="28"/>
          <w:szCs w:val="28"/>
          <w:lang w:val="ru-RU"/>
        </w:rPr>
        <w:t xml:space="preserve"> места в игровом конкурсе «Британский Бульдог»</w:t>
      </w:r>
    </w:p>
    <w:p w:rsidR="002F7536" w:rsidRPr="00224984" w:rsidRDefault="002F7536" w:rsidP="002F7536">
      <w:pPr>
        <w:pStyle w:val="af5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026"/>
        <w:gridCol w:w="2551"/>
        <w:gridCol w:w="1430"/>
        <w:gridCol w:w="2132"/>
      </w:tblGrid>
      <w:tr w:rsidR="0097423A" w:rsidRPr="00224984" w:rsidTr="00183F6D">
        <w:trPr>
          <w:jc w:val="center"/>
        </w:trPr>
        <w:tc>
          <w:tcPr>
            <w:tcW w:w="707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1026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Титул</w:t>
            </w:r>
          </w:p>
        </w:tc>
        <w:tc>
          <w:tcPr>
            <w:tcW w:w="2551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ФИ участника</w:t>
            </w:r>
          </w:p>
        </w:tc>
        <w:tc>
          <w:tcPr>
            <w:tcW w:w="1430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 xml:space="preserve">Класс </w:t>
            </w:r>
          </w:p>
        </w:tc>
        <w:tc>
          <w:tcPr>
            <w:tcW w:w="2132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Учитель</w:t>
            </w:r>
          </w:p>
        </w:tc>
      </w:tr>
      <w:tr w:rsidR="0097423A" w:rsidRPr="00224984" w:rsidTr="00183F6D">
        <w:trPr>
          <w:jc w:val="center"/>
        </w:trPr>
        <w:tc>
          <w:tcPr>
            <w:tcW w:w="707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6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1 м</w:t>
            </w:r>
          </w:p>
        </w:tc>
        <w:tc>
          <w:tcPr>
            <w:tcW w:w="2551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Лопатинский Юрий</w:t>
            </w:r>
          </w:p>
        </w:tc>
        <w:tc>
          <w:tcPr>
            <w:tcW w:w="1430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б</w:t>
            </w:r>
          </w:p>
        </w:tc>
        <w:tc>
          <w:tcPr>
            <w:tcW w:w="2132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Гуторова И.Н.</w:t>
            </w:r>
          </w:p>
        </w:tc>
      </w:tr>
      <w:tr w:rsidR="0097423A" w:rsidRPr="00224984" w:rsidTr="00183F6D">
        <w:trPr>
          <w:jc w:val="center"/>
        </w:trPr>
        <w:tc>
          <w:tcPr>
            <w:tcW w:w="707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026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2 м</w:t>
            </w:r>
          </w:p>
        </w:tc>
        <w:tc>
          <w:tcPr>
            <w:tcW w:w="2551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Склярова Анастасия</w:t>
            </w:r>
          </w:p>
        </w:tc>
        <w:tc>
          <w:tcPr>
            <w:tcW w:w="1430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б</w:t>
            </w:r>
          </w:p>
        </w:tc>
        <w:tc>
          <w:tcPr>
            <w:tcW w:w="2132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Гуторова И.Н.</w:t>
            </w:r>
          </w:p>
        </w:tc>
      </w:tr>
      <w:tr w:rsidR="0097423A" w:rsidRPr="00224984" w:rsidTr="00183F6D">
        <w:trPr>
          <w:jc w:val="center"/>
        </w:trPr>
        <w:tc>
          <w:tcPr>
            <w:tcW w:w="707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6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3 м</w:t>
            </w:r>
          </w:p>
        </w:tc>
        <w:tc>
          <w:tcPr>
            <w:tcW w:w="2551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Иванова Мария</w:t>
            </w:r>
          </w:p>
        </w:tc>
        <w:tc>
          <w:tcPr>
            <w:tcW w:w="1430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8 б</w:t>
            </w:r>
          </w:p>
        </w:tc>
        <w:tc>
          <w:tcPr>
            <w:tcW w:w="2132" w:type="dxa"/>
          </w:tcPr>
          <w:p w:rsidR="0097423A" w:rsidRPr="00224984" w:rsidRDefault="0097423A" w:rsidP="00183F6D">
            <w:pPr>
              <w:pStyle w:val="af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224984">
              <w:rPr>
                <w:rFonts w:ascii="Times New Roman" w:hAnsi="Times New Roman"/>
                <w:lang w:val="ru-RU"/>
              </w:rPr>
              <w:t>Гуторова И.Н.</w:t>
            </w:r>
          </w:p>
        </w:tc>
      </w:tr>
    </w:tbl>
    <w:p w:rsidR="00B55B6D" w:rsidRDefault="00B55B6D" w:rsidP="00B55B6D">
      <w:pPr>
        <w:jc w:val="both"/>
        <w:rPr>
          <w:sz w:val="28"/>
          <w:szCs w:val="28"/>
        </w:rPr>
      </w:pPr>
    </w:p>
    <w:p w:rsidR="00224984" w:rsidRPr="00224984" w:rsidRDefault="00224984" w:rsidP="00700E00">
      <w:pPr>
        <w:pStyle w:val="af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984">
        <w:rPr>
          <w:rFonts w:ascii="Times New Roman" w:hAnsi="Times New Roman"/>
          <w:sz w:val="28"/>
          <w:szCs w:val="28"/>
          <w:lang w:val="ru-RU"/>
        </w:rPr>
        <w:t>Участие учащихся в  конкурсах воспитательной направленности</w:t>
      </w:r>
    </w:p>
    <w:p w:rsidR="00224984" w:rsidRPr="00224984" w:rsidRDefault="00224984" w:rsidP="00224984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866"/>
        <w:gridCol w:w="1030"/>
        <w:gridCol w:w="1220"/>
        <w:gridCol w:w="1758"/>
        <w:gridCol w:w="815"/>
        <w:gridCol w:w="1976"/>
      </w:tblGrid>
      <w:tr w:rsidR="00224984" w:rsidRPr="00224984" w:rsidTr="00AB05D3">
        <w:trPr>
          <w:trHeight w:val="505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866" w:type="dxa"/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 xml:space="preserve">Название </w:t>
            </w:r>
          </w:p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224984">
              <w:rPr>
                <w:b/>
                <w:sz w:val="22"/>
                <w:szCs w:val="22"/>
              </w:rPr>
              <w:t>участн</w:t>
            </w:r>
            <w:proofErr w:type="spellEnd"/>
            <w:r w:rsidRPr="00224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Итоги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ФИ</w:t>
            </w:r>
          </w:p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Pr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Руководители</w:t>
            </w:r>
          </w:p>
        </w:tc>
      </w:tr>
      <w:tr w:rsidR="00224984" w:rsidRPr="00224984" w:rsidTr="00AB05D3">
        <w:trPr>
          <w:trHeight w:val="869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Рисунки и поделки на противопожарную тем</w:t>
            </w:r>
            <w:r w:rsidRPr="00224984">
              <w:t>а</w:t>
            </w:r>
            <w:r w:rsidRPr="00224984">
              <w:t>тику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25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Поделки:</w:t>
            </w:r>
          </w:p>
          <w:p w:rsidR="00224984" w:rsidRPr="00224984" w:rsidRDefault="00224984" w:rsidP="00AB05D3">
            <w:r w:rsidRPr="00224984">
              <w:t>Рябцева М..</w:t>
            </w:r>
          </w:p>
          <w:p w:rsidR="00224984" w:rsidRPr="00224984" w:rsidRDefault="00224984" w:rsidP="00AB05D3">
            <w:r w:rsidRPr="00224984">
              <w:t>Пчелинцева В.</w:t>
            </w:r>
          </w:p>
          <w:p w:rsidR="00224984" w:rsidRPr="00224984" w:rsidRDefault="00224984" w:rsidP="00AB05D3">
            <w:r w:rsidRPr="00224984">
              <w:t>Рисунки:</w:t>
            </w:r>
          </w:p>
          <w:p w:rsidR="00224984" w:rsidRPr="00224984" w:rsidRDefault="00224984" w:rsidP="00AB05D3">
            <w:r w:rsidRPr="00224984">
              <w:t>Беспалов А.</w:t>
            </w:r>
          </w:p>
          <w:p w:rsidR="00224984" w:rsidRPr="00224984" w:rsidRDefault="00224984" w:rsidP="00AB05D3">
            <w:proofErr w:type="spellStart"/>
            <w:r w:rsidRPr="00224984">
              <w:t>Абуцаева</w:t>
            </w:r>
            <w:proofErr w:type="spellEnd"/>
            <w:r w:rsidRPr="00224984">
              <w:t xml:space="preserve"> Е.</w:t>
            </w:r>
          </w:p>
          <w:p w:rsidR="00224984" w:rsidRPr="00224984" w:rsidRDefault="00224984" w:rsidP="00AB05D3">
            <w:r w:rsidRPr="00224984">
              <w:t>Воропаев М., Шульга Е.</w:t>
            </w:r>
          </w:p>
          <w:p w:rsidR="00224984" w:rsidRPr="00224984" w:rsidRDefault="00224984" w:rsidP="00AB05D3">
            <w:proofErr w:type="spellStart"/>
            <w:r w:rsidRPr="00224984">
              <w:t>Сухомясова</w:t>
            </w:r>
            <w:proofErr w:type="spellEnd"/>
            <w:r w:rsidRPr="00224984">
              <w:t xml:space="preserve"> Ю.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/>
          <w:p w:rsidR="00224984" w:rsidRPr="00224984" w:rsidRDefault="00224984" w:rsidP="00AB05D3">
            <w:r w:rsidRPr="00224984">
              <w:t>Тарасова Н.П.</w:t>
            </w:r>
          </w:p>
          <w:p w:rsidR="00224984" w:rsidRPr="00224984" w:rsidRDefault="00224984" w:rsidP="00AB05D3">
            <w:r w:rsidRPr="00224984">
              <w:t>Чимбарёва Л.П.</w:t>
            </w:r>
          </w:p>
          <w:p w:rsidR="00224984" w:rsidRPr="00224984" w:rsidRDefault="00224984" w:rsidP="00AB05D3"/>
          <w:p w:rsidR="00224984" w:rsidRPr="00224984" w:rsidRDefault="00224984" w:rsidP="00AB05D3">
            <w:r w:rsidRPr="00224984">
              <w:t>Тарасова Н.П.</w:t>
            </w:r>
          </w:p>
          <w:p w:rsidR="00224984" w:rsidRPr="00224984" w:rsidRDefault="00224984" w:rsidP="00AB05D3">
            <w:r w:rsidRPr="00224984">
              <w:t>Бужина Е.Г</w:t>
            </w:r>
          </w:p>
          <w:p w:rsidR="00224984" w:rsidRPr="00224984" w:rsidRDefault="00224984" w:rsidP="00AB05D3">
            <w:r w:rsidRPr="00224984">
              <w:t>Шпакова Е.Г.</w:t>
            </w:r>
          </w:p>
          <w:p w:rsidR="00224984" w:rsidRPr="00224984" w:rsidRDefault="00224984" w:rsidP="00AB05D3">
            <w:r w:rsidRPr="00224984">
              <w:t>Шпакова Е.Г.</w:t>
            </w:r>
          </w:p>
          <w:p w:rsidR="00224984" w:rsidRPr="00224984" w:rsidRDefault="00224984" w:rsidP="00AB05D3">
            <w:r w:rsidRPr="00224984">
              <w:t>Собиева Л.Н</w:t>
            </w:r>
          </w:p>
        </w:tc>
      </w:tr>
      <w:tr w:rsidR="00224984" w:rsidRPr="00224984" w:rsidTr="00AB05D3">
        <w:trPr>
          <w:trHeight w:val="557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2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 xml:space="preserve">Интеллектуальный </w:t>
            </w:r>
            <w:proofErr w:type="spellStart"/>
            <w:r w:rsidRPr="00224984">
              <w:t>Брейн</w:t>
            </w:r>
            <w:proofErr w:type="spellEnd"/>
            <w:r w:rsidRPr="00224984">
              <w:t>-ринг «Молодежь и закон»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Грамота за акти</w:t>
            </w:r>
            <w:r w:rsidRPr="00224984">
              <w:t>в</w:t>
            </w:r>
            <w:r w:rsidRPr="00224984">
              <w:t>ное уч</w:t>
            </w:r>
            <w:r w:rsidRPr="00224984">
              <w:t>а</w:t>
            </w:r>
            <w:r w:rsidRPr="00224984">
              <w:t>стие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Команда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10-11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Антогново</w:t>
            </w:r>
            <w:proofErr w:type="spellEnd"/>
            <w:r w:rsidRPr="00224984">
              <w:t xml:space="preserve"> З.Н.</w:t>
            </w:r>
          </w:p>
        </w:tc>
      </w:tr>
      <w:tr w:rsidR="00224984" w:rsidRPr="00224984" w:rsidTr="00AB05D3">
        <w:trPr>
          <w:trHeight w:val="574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lastRenderedPageBreak/>
              <w:t>3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Конкурс стихов, посв</w:t>
            </w:r>
            <w:r w:rsidRPr="00224984">
              <w:t>я</w:t>
            </w:r>
            <w:r w:rsidRPr="00224984">
              <w:t>щённых войне 812 года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Шульга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Харик Л.П.</w:t>
            </w:r>
          </w:p>
        </w:tc>
      </w:tr>
      <w:tr w:rsidR="00224984" w:rsidRPr="00224984" w:rsidTr="00AB05D3">
        <w:trPr>
          <w:trHeight w:val="852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Конкурс рисунков  пам</w:t>
            </w:r>
            <w:r w:rsidRPr="00224984">
              <w:t>я</w:t>
            </w:r>
            <w:r w:rsidRPr="00224984">
              <w:t>ти же</w:t>
            </w:r>
            <w:proofErr w:type="gramStart"/>
            <w:r w:rsidRPr="00224984">
              <w:t>ртв в ДТП</w:t>
            </w:r>
            <w:proofErr w:type="gramEnd"/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Барышева</w:t>
            </w:r>
            <w:proofErr w:type="spellEnd"/>
            <w:r w:rsidRPr="00224984">
              <w:t xml:space="preserve"> Я.</w:t>
            </w:r>
          </w:p>
          <w:p w:rsidR="00224984" w:rsidRPr="00224984" w:rsidRDefault="00224984" w:rsidP="00AB05D3">
            <w:r w:rsidRPr="00224984">
              <w:t>Гуторова А.</w:t>
            </w:r>
          </w:p>
          <w:p w:rsidR="00224984" w:rsidRPr="00224984" w:rsidRDefault="00224984" w:rsidP="00AB05D3">
            <w:proofErr w:type="spellStart"/>
            <w:r w:rsidRPr="00224984">
              <w:t>Абуцаева</w:t>
            </w:r>
            <w:proofErr w:type="spellEnd"/>
            <w:r w:rsidRPr="00224984">
              <w:t xml:space="preserve"> Е.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Собиева Л.Н.</w:t>
            </w:r>
          </w:p>
        </w:tc>
      </w:tr>
      <w:tr w:rsidR="00224984" w:rsidRPr="00224984" w:rsidTr="00AB05D3">
        <w:trPr>
          <w:trHeight w:val="557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Конкурс рисунков "Без</w:t>
            </w:r>
            <w:r w:rsidRPr="00224984">
              <w:t>о</w:t>
            </w:r>
            <w:r w:rsidRPr="00224984">
              <w:t>пасность дорожного движения"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Абуцаева</w:t>
            </w:r>
            <w:proofErr w:type="spellEnd"/>
            <w:r w:rsidRPr="00224984">
              <w:t xml:space="preserve"> Е.</w:t>
            </w:r>
          </w:p>
          <w:p w:rsidR="00224984" w:rsidRPr="00224984" w:rsidRDefault="00224984" w:rsidP="00AB05D3">
            <w:r w:rsidRPr="00224984">
              <w:t>Шульга О.</w:t>
            </w:r>
          </w:p>
          <w:p w:rsidR="00224984" w:rsidRPr="00224984" w:rsidRDefault="00224984" w:rsidP="00AB05D3">
            <w:r w:rsidRPr="00224984">
              <w:t>Чистякова К.</w:t>
            </w:r>
          </w:p>
          <w:p w:rsidR="00224984" w:rsidRPr="00224984" w:rsidRDefault="00224984" w:rsidP="00AB05D3">
            <w:proofErr w:type="spellStart"/>
            <w:r w:rsidRPr="00224984">
              <w:t>Барышева</w:t>
            </w:r>
            <w:proofErr w:type="spellEnd"/>
            <w:r w:rsidRPr="00224984">
              <w:t xml:space="preserve"> Я.</w:t>
            </w:r>
          </w:p>
          <w:p w:rsidR="00224984" w:rsidRPr="00224984" w:rsidRDefault="00224984" w:rsidP="00AB05D3">
            <w:r w:rsidRPr="00224984">
              <w:t>Гуторова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9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Собиева Л.Н.</w:t>
            </w:r>
          </w:p>
        </w:tc>
      </w:tr>
      <w:tr w:rsidR="00224984" w:rsidRPr="00224984" w:rsidTr="00AB05D3">
        <w:trPr>
          <w:trHeight w:val="852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Фотоконкурс "Папа - с</w:t>
            </w:r>
            <w:r w:rsidRPr="00224984">
              <w:t>а</w:t>
            </w:r>
            <w:r w:rsidRPr="00224984">
              <w:t>мый лучший друг"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  <w:p w:rsidR="00224984" w:rsidRPr="00224984" w:rsidRDefault="00224984" w:rsidP="00AB05D3">
            <w:pPr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Тарасов А.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3</w:t>
            </w:r>
          </w:p>
          <w:p w:rsidR="00224984" w:rsidRPr="00224984" w:rsidRDefault="00224984" w:rsidP="00AB05D3">
            <w:pPr>
              <w:jc w:val="center"/>
            </w:pP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Косиченко Л.А.</w:t>
            </w:r>
          </w:p>
        </w:tc>
      </w:tr>
      <w:tr w:rsidR="00224984" w:rsidRPr="00224984" w:rsidTr="00AB05D3">
        <w:trPr>
          <w:trHeight w:val="574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7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"Ратные страницы ист</w:t>
            </w:r>
            <w:r w:rsidRPr="00224984">
              <w:t>о</w:t>
            </w:r>
            <w:r w:rsidRPr="00224984">
              <w:t>рии Отечества"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Грамота за уч</w:t>
            </w:r>
            <w:r w:rsidRPr="00224984">
              <w:t>а</w:t>
            </w:r>
            <w:r w:rsidRPr="00224984">
              <w:t>стие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Команда</w:t>
            </w:r>
          </w:p>
          <w:p w:rsidR="00224984" w:rsidRPr="00224984" w:rsidRDefault="00224984" w:rsidP="00AB05D3"/>
          <w:p w:rsidR="00224984" w:rsidRPr="00224984" w:rsidRDefault="00224984" w:rsidP="00AB05D3"/>
          <w:p w:rsidR="00224984" w:rsidRPr="00224984" w:rsidRDefault="00224984" w:rsidP="00AB05D3">
            <w:r w:rsidRPr="00224984">
              <w:t>Этап "Знание истории ВОВ"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10-11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Антонова З.Н.</w:t>
            </w:r>
          </w:p>
        </w:tc>
      </w:tr>
      <w:tr w:rsidR="00224984" w:rsidRPr="00224984" w:rsidTr="00AB05D3">
        <w:trPr>
          <w:trHeight w:val="574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8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Слёт детских организ</w:t>
            </w:r>
            <w:r w:rsidRPr="00224984">
              <w:t>а</w:t>
            </w:r>
            <w:r w:rsidRPr="00224984">
              <w:t>ций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10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Грамота за акти</w:t>
            </w:r>
            <w:r w:rsidRPr="00224984">
              <w:t>в</w:t>
            </w:r>
            <w:r w:rsidRPr="00224984">
              <w:t>ное уч</w:t>
            </w:r>
            <w:r w:rsidRPr="00224984">
              <w:t>а</w:t>
            </w:r>
            <w:r w:rsidRPr="00224984">
              <w:t>стие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Команда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5-8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Собиева Л.Н.</w:t>
            </w:r>
          </w:p>
        </w:tc>
      </w:tr>
      <w:tr w:rsidR="00224984" w:rsidRPr="00224984" w:rsidTr="00AB05D3">
        <w:trPr>
          <w:trHeight w:val="574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9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Конкурс видеороликов по профилактике асоц</w:t>
            </w:r>
            <w:r w:rsidRPr="00224984">
              <w:t>и</w:t>
            </w:r>
            <w:r w:rsidRPr="00224984">
              <w:t>ального поведения "Н</w:t>
            </w:r>
            <w:r w:rsidRPr="00224984">
              <w:t>е</w:t>
            </w:r>
            <w:r w:rsidRPr="00224984">
              <w:t>детский вопрос"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Тарасова С.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9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Собиева Л.Н.</w:t>
            </w:r>
          </w:p>
        </w:tc>
      </w:tr>
      <w:tr w:rsidR="00224984" w:rsidRPr="00224984" w:rsidTr="00AB05D3">
        <w:trPr>
          <w:trHeight w:val="574"/>
        </w:trPr>
        <w:tc>
          <w:tcPr>
            <w:tcW w:w="523" w:type="dxa"/>
          </w:tcPr>
          <w:p w:rsidR="00224984" w:rsidRPr="00224984" w:rsidRDefault="00224984" w:rsidP="00AB05D3">
            <w:pPr>
              <w:jc w:val="center"/>
            </w:pPr>
            <w:r w:rsidRPr="00224984">
              <w:t>10</w:t>
            </w:r>
          </w:p>
        </w:tc>
        <w:tc>
          <w:tcPr>
            <w:tcW w:w="2866" w:type="dxa"/>
          </w:tcPr>
          <w:p w:rsidR="00224984" w:rsidRPr="00224984" w:rsidRDefault="00224984" w:rsidP="00AB05D3">
            <w:r w:rsidRPr="00224984">
              <w:t>Конкурс плакатов экол</w:t>
            </w:r>
            <w:r w:rsidRPr="00224984">
              <w:t>о</w:t>
            </w:r>
            <w:r w:rsidRPr="00224984">
              <w:t>гической направленности "Наш дом - планета Зе</w:t>
            </w:r>
            <w:r w:rsidRPr="00224984">
              <w:t>м</w:t>
            </w:r>
            <w:r w:rsidRPr="00224984">
              <w:t>ля"</w:t>
            </w:r>
          </w:p>
        </w:tc>
        <w:tc>
          <w:tcPr>
            <w:tcW w:w="1030" w:type="dxa"/>
          </w:tcPr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</w:tc>
        <w:tc>
          <w:tcPr>
            <w:tcW w:w="1220" w:type="dxa"/>
          </w:tcPr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</w:tc>
        <w:tc>
          <w:tcPr>
            <w:tcW w:w="17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Савченко И.</w:t>
            </w:r>
          </w:p>
          <w:p w:rsidR="00224984" w:rsidRPr="00224984" w:rsidRDefault="00224984" w:rsidP="00AB05D3">
            <w:r w:rsidRPr="00224984">
              <w:t>Шульга О.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7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</w:tc>
        <w:tc>
          <w:tcPr>
            <w:tcW w:w="1976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Собиева Л.Н.</w:t>
            </w:r>
          </w:p>
        </w:tc>
      </w:tr>
    </w:tbl>
    <w:p w:rsidR="00224984" w:rsidRPr="00224984" w:rsidRDefault="00224984" w:rsidP="00224984">
      <w:pPr>
        <w:rPr>
          <w:sz w:val="28"/>
          <w:szCs w:val="28"/>
        </w:rPr>
      </w:pPr>
    </w:p>
    <w:p w:rsidR="00224984" w:rsidRPr="00224984" w:rsidRDefault="00224984" w:rsidP="00700E00">
      <w:pPr>
        <w:numPr>
          <w:ilvl w:val="0"/>
          <w:numId w:val="17"/>
        </w:numPr>
        <w:rPr>
          <w:sz w:val="28"/>
          <w:szCs w:val="28"/>
        </w:rPr>
      </w:pPr>
      <w:r w:rsidRPr="00224984">
        <w:rPr>
          <w:sz w:val="28"/>
          <w:szCs w:val="28"/>
        </w:rPr>
        <w:t>Спортивные достижения:</w:t>
      </w:r>
    </w:p>
    <w:p w:rsidR="00224984" w:rsidRPr="00224984" w:rsidRDefault="00224984" w:rsidP="00224984">
      <w:pPr>
        <w:rPr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737"/>
        <w:gridCol w:w="1085"/>
        <w:gridCol w:w="1284"/>
        <w:gridCol w:w="1959"/>
        <w:gridCol w:w="858"/>
        <w:gridCol w:w="1727"/>
      </w:tblGrid>
      <w:tr w:rsidR="00224984" w:rsidRPr="00224984" w:rsidTr="00AB05D3">
        <w:trPr>
          <w:trHeight w:val="480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37" w:type="dxa"/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 xml:space="preserve">Название </w:t>
            </w:r>
          </w:p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224984">
              <w:rPr>
                <w:b/>
                <w:sz w:val="22"/>
                <w:szCs w:val="22"/>
              </w:rPr>
              <w:t>участн</w:t>
            </w:r>
            <w:proofErr w:type="spellEnd"/>
            <w:r w:rsidRPr="0022498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Итоги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ФИ</w:t>
            </w:r>
          </w:p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 xml:space="preserve">Класс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</w:p>
          <w:p w:rsidR="00224984" w:rsidRPr="00224984" w:rsidRDefault="00224984" w:rsidP="00AB05D3">
            <w:pPr>
              <w:jc w:val="center"/>
              <w:rPr>
                <w:b/>
                <w:sz w:val="22"/>
                <w:szCs w:val="22"/>
              </w:rPr>
            </w:pPr>
            <w:r w:rsidRPr="00224984">
              <w:rPr>
                <w:b/>
                <w:sz w:val="22"/>
                <w:szCs w:val="22"/>
              </w:rPr>
              <w:t>Руководители</w:t>
            </w:r>
          </w:p>
        </w:tc>
      </w:tr>
      <w:tr w:rsidR="00224984" w:rsidRPr="00224984" w:rsidTr="00AB05D3">
        <w:trPr>
          <w:trHeight w:val="1080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1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Соревнования по стрельбе из пневмат</w:t>
            </w:r>
            <w:r w:rsidRPr="00224984">
              <w:t>и</w:t>
            </w:r>
            <w:r w:rsidRPr="00224984">
              <w:t xml:space="preserve">ческой винтовки, </w:t>
            </w:r>
            <w:proofErr w:type="gramStart"/>
            <w:r w:rsidRPr="00224984">
              <w:t>п</w:t>
            </w:r>
            <w:r w:rsidRPr="00224984">
              <w:t>о</w:t>
            </w:r>
            <w:r w:rsidRPr="00224984">
              <w:t>свящённых</w:t>
            </w:r>
            <w:proofErr w:type="gramEnd"/>
            <w:r w:rsidRPr="00224984">
              <w:t xml:space="preserve"> 70-летию Сталинградской битвы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1м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Команда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Жданович Д.</w:t>
            </w:r>
          </w:p>
          <w:p w:rsidR="00224984" w:rsidRPr="00224984" w:rsidRDefault="00224984" w:rsidP="00AB05D3">
            <w:pPr>
              <w:jc w:val="center"/>
            </w:pPr>
            <w:proofErr w:type="spellStart"/>
            <w:r w:rsidRPr="00224984">
              <w:t>Кастоев</w:t>
            </w:r>
            <w:proofErr w:type="spellEnd"/>
            <w:r w:rsidRPr="00224984">
              <w:t xml:space="preserve"> А.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 xml:space="preserve">Тарасова О. </w:t>
            </w:r>
          </w:p>
          <w:p w:rsidR="00224984" w:rsidRPr="00224984" w:rsidRDefault="00224984" w:rsidP="00AB05D3">
            <w:pPr>
              <w:jc w:val="center"/>
            </w:pP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10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/>
          <w:p w:rsidR="00224984" w:rsidRPr="00224984" w:rsidRDefault="00224984" w:rsidP="00AB05D3">
            <w:r w:rsidRPr="00224984">
              <w:t>Роменский М.М.</w:t>
            </w:r>
          </w:p>
        </w:tc>
      </w:tr>
      <w:tr w:rsidR="00224984" w:rsidRPr="00224984" w:rsidTr="00AB05D3">
        <w:trPr>
          <w:trHeight w:val="540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2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Безопасное колесо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Команда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На этапе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4-5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Строев А.В.</w:t>
            </w:r>
          </w:p>
        </w:tc>
      </w:tr>
      <w:tr w:rsidR="00224984" w:rsidRPr="00224984" w:rsidTr="00AB05D3">
        <w:trPr>
          <w:trHeight w:val="810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3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Первенство по шахм</w:t>
            </w:r>
            <w:r w:rsidRPr="00224984">
              <w:t>а</w:t>
            </w:r>
            <w:r w:rsidRPr="00224984">
              <w:t>там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3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Каськов В.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7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Орлова О.Н.</w:t>
            </w:r>
          </w:p>
        </w:tc>
      </w:tr>
      <w:tr w:rsidR="00224984" w:rsidRPr="00224984" w:rsidTr="00AB05D3">
        <w:trPr>
          <w:trHeight w:val="810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Легкоатлетический кросс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15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 xml:space="preserve">Команда </w:t>
            </w:r>
            <w:proofErr w:type="spellStart"/>
            <w:r w:rsidRPr="00224984">
              <w:t>мальч</w:t>
            </w:r>
            <w:proofErr w:type="spellEnd"/>
            <w:r w:rsidRPr="00224984">
              <w:t>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 xml:space="preserve">Команда </w:t>
            </w:r>
            <w:proofErr w:type="spellStart"/>
            <w:r w:rsidRPr="00224984">
              <w:t>д</w:t>
            </w:r>
            <w:r w:rsidRPr="00224984">
              <w:t>е</w:t>
            </w:r>
            <w:r w:rsidRPr="00224984">
              <w:t>воч</w:t>
            </w:r>
            <w:proofErr w:type="spellEnd"/>
            <w:r w:rsidRPr="00224984">
              <w:t>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8-11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Сафронова В.Т.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Матчевая встреча по боксу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10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1м.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 xml:space="preserve">1 м. </w:t>
            </w:r>
          </w:p>
          <w:p w:rsidR="00224984" w:rsidRPr="00224984" w:rsidRDefault="00224984" w:rsidP="00AB05D3">
            <w:pPr>
              <w:jc w:val="center"/>
            </w:pPr>
            <w:r w:rsidRPr="00224984">
              <w:lastRenderedPageBreak/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lastRenderedPageBreak/>
              <w:t>Юрченко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Сухинин А.</w:t>
            </w:r>
          </w:p>
          <w:p w:rsidR="00224984" w:rsidRPr="00224984" w:rsidRDefault="00224984" w:rsidP="00AB05D3">
            <w:pPr>
              <w:jc w:val="center"/>
            </w:pPr>
            <w:r w:rsidRPr="00224984">
              <w:lastRenderedPageBreak/>
              <w:t>Солоненко И.</w:t>
            </w:r>
          </w:p>
          <w:p w:rsidR="00224984" w:rsidRPr="00224984" w:rsidRDefault="00224984" w:rsidP="00AB05D3">
            <w:pPr>
              <w:jc w:val="center"/>
            </w:pPr>
            <w:proofErr w:type="spellStart"/>
            <w:r w:rsidRPr="00224984">
              <w:t>Вахтин</w:t>
            </w:r>
            <w:proofErr w:type="spellEnd"/>
            <w:r w:rsidRPr="00224984">
              <w:t xml:space="preserve">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Степанищев В.</w:t>
            </w:r>
          </w:p>
          <w:p w:rsidR="00224984" w:rsidRPr="00224984" w:rsidRDefault="00224984" w:rsidP="00AB05D3">
            <w:pPr>
              <w:jc w:val="center"/>
            </w:pPr>
            <w:proofErr w:type="spellStart"/>
            <w:r w:rsidRPr="00224984">
              <w:t>Кастоев</w:t>
            </w:r>
            <w:proofErr w:type="spellEnd"/>
            <w:r w:rsidRPr="00224984">
              <w:t xml:space="preserve"> А.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Кузнецов Д.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lastRenderedPageBreak/>
              <w:t xml:space="preserve">   10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  <w:p w:rsidR="00224984" w:rsidRPr="00224984" w:rsidRDefault="00224984" w:rsidP="00AB05D3">
            <w:pPr>
              <w:jc w:val="center"/>
            </w:pPr>
            <w:r w:rsidRPr="00224984">
              <w:lastRenderedPageBreak/>
              <w:t>7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7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7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10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lastRenderedPageBreak/>
              <w:t>Манжос В.В.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lastRenderedPageBreak/>
              <w:t>5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Турнир по боксу, п</w:t>
            </w:r>
            <w:r w:rsidRPr="00224984">
              <w:t>о</w:t>
            </w:r>
            <w:r w:rsidRPr="00224984">
              <w:t xml:space="preserve">свящённый памяти </w:t>
            </w:r>
            <w:proofErr w:type="spellStart"/>
            <w:r w:rsidRPr="00224984">
              <w:t>А.И.Токиева</w:t>
            </w:r>
            <w:proofErr w:type="spellEnd"/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4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proofErr w:type="spellStart"/>
            <w:r w:rsidRPr="00224984">
              <w:t>Кастоев</w:t>
            </w:r>
            <w:proofErr w:type="spellEnd"/>
            <w:r w:rsidRPr="00224984">
              <w:t xml:space="preserve"> А.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Степанищев В.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Солоненко И.</w:t>
            </w:r>
          </w:p>
          <w:p w:rsidR="00224984" w:rsidRPr="00224984" w:rsidRDefault="00224984" w:rsidP="00AB05D3">
            <w:pPr>
              <w:jc w:val="center"/>
            </w:pPr>
            <w:proofErr w:type="spellStart"/>
            <w:r w:rsidRPr="00224984">
              <w:t>Кастоев</w:t>
            </w:r>
            <w:proofErr w:type="spellEnd"/>
            <w:r w:rsidRPr="00224984">
              <w:t xml:space="preserve"> А.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10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7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7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Манжос В.В.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Стрельба из пневмат</w:t>
            </w:r>
            <w:r w:rsidRPr="00224984">
              <w:t>и</w:t>
            </w:r>
            <w:r w:rsidRPr="00224984">
              <w:t>ческой винтовки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1 м. общек</w:t>
            </w:r>
            <w:r w:rsidRPr="00224984">
              <w:t>о</w:t>
            </w:r>
            <w:r w:rsidRPr="00224984">
              <w:t>мандное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 xml:space="preserve">Команда </w:t>
            </w: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  <w:r w:rsidRPr="00224984">
              <w:t>Тарасова О.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Рогатин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Жданович Д.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Pr>
              <w:jc w:val="center"/>
            </w:pPr>
            <w:r w:rsidRPr="00224984">
              <w:t>9-11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Строев А.В.</w:t>
            </w:r>
          </w:p>
          <w:p w:rsidR="00224984" w:rsidRPr="00224984" w:rsidRDefault="00224984" w:rsidP="00AB05D3">
            <w:r w:rsidRPr="00224984">
              <w:t>Роменский М.М.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7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"Безопасное колесо"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 xml:space="preserve">1 м. 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3 м.</w:t>
            </w:r>
          </w:p>
          <w:p w:rsidR="00224984" w:rsidRPr="00224984" w:rsidRDefault="00224984" w:rsidP="00AB05D3">
            <w:pPr>
              <w:jc w:val="center"/>
            </w:pP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Общекомандн</w:t>
            </w:r>
            <w:proofErr w:type="spellEnd"/>
            <w:r w:rsidRPr="00224984">
              <w:t>.</w:t>
            </w:r>
          </w:p>
          <w:p w:rsidR="00224984" w:rsidRPr="00224984" w:rsidRDefault="00224984" w:rsidP="00AB05D3">
            <w:r w:rsidRPr="00224984">
              <w:t>Гуторова А.</w:t>
            </w:r>
          </w:p>
          <w:p w:rsidR="00224984" w:rsidRPr="00224984" w:rsidRDefault="00224984" w:rsidP="00AB05D3">
            <w:r w:rsidRPr="00224984">
              <w:t>Этап "Знатоки дорожного дв</w:t>
            </w:r>
            <w:r w:rsidRPr="00224984">
              <w:t>и</w:t>
            </w:r>
            <w:r w:rsidRPr="00224984">
              <w:t>жения"</w:t>
            </w:r>
          </w:p>
          <w:p w:rsidR="00224984" w:rsidRPr="00224984" w:rsidRDefault="00224984" w:rsidP="00AB05D3">
            <w:r w:rsidRPr="00224984">
              <w:t>Этап "Фигу</w:t>
            </w:r>
            <w:r w:rsidRPr="00224984">
              <w:t>р</w:t>
            </w:r>
            <w:r w:rsidRPr="00224984">
              <w:t>ное движ</w:t>
            </w:r>
            <w:r w:rsidRPr="00224984">
              <w:t>е</w:t>
            </w:r>
            <w:r w:rsidRPr="00224984">
              <w:t>ние"</w:t>
            </w:r>
          </w:p>
          <w:p w:rsidR="00224984" w:rsidRPr="00224984" w:rsidRDefault="00224984" w:rsidP="00AB05D3">
            <w:r w:rsidRPr="00224984">
              <w:t>Косов С.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Этап</w:t>
            </w:r>
            <w:proofErr w:type="gramStart"/>
            <w:r w:rsidRPr="00224984">
              <w:t>"О</w:t>
            </w:r>
            <w:proofErr w:type="gramEnd"/>
            <w:r w:rsidRPr="00224984">
              <w:t xml:space="preserve">сновы </w:t>
            </w:r>
            <w:proofErr w:type="spellStart"/>
            <w:r w:rsidRPr="00224984">
              <w:t>мед.знаний</w:t>
            </w:r>
            <w:proofErr w:type="spellEnd"/>
            <w:r w:rsidRPr="00224984">
              <w:t>"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 xml:space="preserve">     4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Строев А.В.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8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Соревнования по фу</w:t>
            </w:r>
            <w:r w:rsidRPr="00224984">
              <w:t>т</w:t>
            </w:r>
            <w:r w:rsidRPr="00224984">
              <w:t>болу "Кожаный мяч"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12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Команда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7 - 9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Самелик</w:t>
            </w:r>
            <w:proofErr w:type="spellEnd"/>
            <w:r w:rsidRPr="00224984">
              <w:t xml:space="preserve"> Н.В.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9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Турнир по боксу, посвящённый Креще</w:t>
            </w:r>
            <w:r w:rsidRPr="00224984">
              <w:t>н</w:t>
            </w:r>
            <w:r w:rsidRPr="00224984">
              <w:t>ским морозам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5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Степанищев В.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7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Манжос В.В.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10</w:t>
            </w:r>
          </w:p>
          <w:p w:rsidR="00224984" w:rsidRPr="00224984" w:rsidRDefault="00224984" w:rsidP="00AB05D3">
            <w:pPr>
              <w:jc w:val="center"/>
            </w:pPr>
          </w:p>
          <w:p w:rsidR="00224984" w:rsidRPr="00224984" w:rsidRDefault="00224984" w:rsidP="00AB05D3">
            <w:pPr>
              <w:jc w:val="center"/>
            </w:pP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Турнир по боксу, п</w:t>
            </w:r>
            <w:r w:rsidRPr="00224984">
              <w:t>о</w:t>
            </w:r>
            <w:r w:rsidRPr="00224984">
              <w:t>свящённый Дню защи</w:t>
            </w:r>
            <w:r w:rsidRPr="00224984">
              <w:t>т</w:t>
            </w:r>
            <w:r w:rsidRPr="00224984">
              <w:t>ника Отечества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6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Турапин Э.</w:t>
            </w:r>
          </w:p>
          <w:p w:rsidR="00224984" w:rsidRPr="00224984" w:rsidRDefault="00224984" w:rsidP="00AB05D3">
            <w:proofErr w:type="spellStart"/>
            <w:r w:rsidRPr="00224984">
              <w:t>Киктев</w:t>
            </w:r>
            <w:proofErr w:type="spellEnd"/>
            <w:r w:rsidRPr="00224984">
              <w:t xml:space="preserve"> А.</w:t>
            </w:r>
          </w:p>
          <w:p w:rsidR="00224984" w:rsidRPr="00224984" w:rsidRDefault="00224984" w:rsidP="00AB05D3">
            <w:r w:rsidRPr="00224984">
              <w:t>Громадченко Д.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4</w:t>
            </w:r>
          </w:p>
          <w:p w:rsidR="00224984" w:rsidRPr="00224984" w:rsidRDefault="00224984" w:rsidP="00AB05D3">
            <w:r w:rsidRPr="00224984">
              <w:t>7</w:t>
            </w:r>
          </w:p>
          <w:p w:rsidR="00224984" w:rsidRPr="00224984" w:rsidRDefault="00224984" w:rsidP="00AB05D3">
            <w:r w:rsidRPr="00224984">
              <w:t>8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Манжос В.В.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11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Президентские спо</w:t>
            </w:r>
            <w:r w:rsidRPr="00224984">
              <w:t>р</w:t>
            </w:r>
            <w:r w:rsidRPr="00224984">
              <w:t>тивные игры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20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 xml:space="preserve">2 м. </w:t>
            </w:r>
          </w:p>
          <w:p w:rsidR="00224984" w:rsidRPr="00224984" w:rsidRDefault="00224984" w:rsidP="00AB05D3">
            <w:pPr>
              <w:jc w:val="center"/>
            </w:pPr>
            <w:r w:rsidRPr="00224984">
              <w:t>2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Общекоманд</w:t>
            </w:r>
            <w:proofErr w:type="spellEnd"/>
            <w:r w:rsidRPr="00224984">
              <w:t>.</w:t>
            </w:r>
          </w:p>
          <w:p w:rsidR="00224984" w:rsidRPr="00224984" w:rsidRDefault="00224984" w:rsidP="00AB05D3">
            <w:r w:rsidRPr="00224984">
              <w:t>Стаценко К.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5-9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Сафроноа</w:t>
            </w:r>
            <w:proofErr w:type="spellEnd"/>
            <w:r w:rsidRPr="00224984">
              <w:t xml:space="preserve"> В.Т.</w:t>
            </w:r>
          </w:p>
          <w:p w:rsidR="00224984" w:rsidRPr="00224984" w:rsidRDefault="00224984" w:rsidP="00AB05D3">
            <w:proofErr w:type="spellStart"/>
            <w:r w:rsidRPr="00224984">
              <w:t>Самелик</w:t>
            </w:r>
            <w:proofErr w:type="spellEnd"/>
            <w:r w:rsidRPr="00224984">
              <w:t xml:space="preserve"> Н.В.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12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Эстафета, посвящённая 9 Мая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8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Команда дев</w:t>
            </w:r>
            <w:r w:rsidRPr="00224984">
              <w:t>у</w:t>
            </w:r>
            <w:r w:rsidRPr="00224984">
              <w:t>шек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6-9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Сафроноа</w:t>
            </w:r>
            <w:proofErr w:type="spellEnd"/>
            <w:r w:rsidRPr="00224984">
              <w:t xml:space="preserve"> В.Т.</w:t>
            </w:r>
          </w:p>
          <w:p w:rsidR="00224984" w:rsidRPr="00224984" w:rsidRDefault="00224984" w:rsidP="00AB05D3"/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13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Первенство по легкоа</w:t>
            </w:r>
            <w:r w:rsidRPr="00224984">
              <w:t>т</w:t>
            </w:r>
            <w:r w:rsidRPr="00224984">
              <w:t>летическому кроссу среди общеобразов</w:t>
            </w:r>
            <w:r w:rsidRPr="00224984">
              <w:t>а</w:t>
            </w:r>
            <w:r w:rsidRPr="00224984">
              <w:t>тельных учреждений Майского района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12</w:t>
            </w:r>
          </w:p>
        </w:tc>
        <w:tc>
          <w:tcPr>
            <w:tcW w:w="1284" w:type="dxa"/>
          </w:tcPr>
          <w:p w:rsidR="00224984" w:rsidRPr="00224984" w:rsidRDefault="00224984" w:rsidP="00AB05D3">
            <w:r w:rsidRPr="00224984">
              <w:t xml:space="preserve">      2 м.</w:t>
            </w:r>
          </w:p>
          <w:p w:rsidR="00224984" w:rsidRPr="00224984" w:rsidRDefault="00224984" w:rsidP="00AB05D3">
            <w:pPr>
              <w:jc w:val="center"/>
            </w:pPr>
            <w:r w:rsidRPr="00224984">
              <w:t xml:space="preserve">3 м.  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Команда дев</w:t>
            </w:r>
            <w:r w:rsidRPr="00224984">
              <w:t>у</w:t>
            </w:r>
            <w:r w:rsidRPr="00224984">
              <w:t>шек</w:t>
            </w:r>
          </w:p>
          <w:p w:rsidR="00224984" w:rsidRPr="00224984" w:rsidRDefault="00224984" w:rsidP="00AB05D3">
            <w:r w:rsidRPr="00224984">
              <w:t>Команда юн</w:t>
            </w:r>
            <w:r w:rsidRPr="00224984">
              <w:t>о</w:t>
            </w:r>
            <w:r w:rsidRPr="00224984">
              <w:t>шей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8-9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Сафроноа</w:t>
            </w:r>
            <w:proofErr w:type="spellEnd"/>
            <w:r w:rsidRPr="00224984">
              <w:t xml:space="preserve"> В.Т.</w:t>
            </w:r>
          </w:p>
          <w:p w:rsidR="00224984" w:rsidRPr="00224984" w:rsidRDefault="00224984" w:rsidP="00AB05D3">
            <w:proofErr w:type="spellStart"/>
            <w:r w:rsidRPr="00224984">
              <w:t>Самелик</w:t>
            </w:r>
            <w:proofErr w:type="spellEnd"/>
            <w:r w:rsidRPr="00224984">
              <w:t xml:space="preserve"> Н.В.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14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Всероссийские спо</w:t>
            </w:r>
            <w:r w:rsidRPr="00224984">
              <w:t>р</w:t>
            </w:r>
            <w:r w:rsidRPr="00224984">
              <w:t>тивные соревнования «Президентские спо</w:t>
            </w:r>
            <w:r w:rsidRPr="00224984">
              <w:t>р</w:t>
            </w:r>
            <w:r w:rsidRPr="00224984">
              <w:t>тивные игры», легкоа</w:t>
            </w:r>
            <w:r w:rsidRPr="00224984">
              <w:t>т</w:t>
            </w:r>
            <w:r w:rsidRPr="00224984">
              <w:t>летическая эстафета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20</w:t>
            </w:r>
          </w:p>
        </w:tc>
        <w:tc>
          <w:tcPr>
            <w:tcW w:w="1284" w:type="dxa"/>
          </w:tcPr>
          <w:p w:rsidR="00224984" w:rsidRPr="00224984" w:rsidRDefault="00224984" w:rsidP="00AB05D3">
            <w:r w:rsidRPr="00224984">
              <w:t xml:space="preserve">      3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Общекомандное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8-11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Сафроноа</w:t>
            </w:r>
            <w:proofErr w:type="spellEnd"/>
            <w:r w:rsidRPr="00224984">
              <w:t xml:space="preserve"> В.Т.</w:t>
            </w:r>
          </w:p>
          <w:p w:rsidR="00224984" w:rsidRPr="00224984" w:rsidRDefault="00224984" w:rsidP="00AB05D3">
            <w:proofErr w:type="spellStart"/>
            <w:r w:rsidRPr="00224984">
              <w:t>Самелик</w:t>
            </w:r>
            <w:proofErr w:type="spellEnd"/>
            <w:r w:rsidRPr="00224984">
              <w:t xml:space="preserve"> Н.В.</w:t>
            </w:r>
          </w:p>
        </w:tc>
      </w:tr>
      <w:tr w:rsidR="00224984" w:rsidRPr="00224984" w:rsidTr="00AB05D3">
        <w:trPr>
          <w:trHeight w:val="144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t>15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 xml:space="preserve">Легкоатлетическая </w:t>
            </w:r>
            <w:r w:rsidRPr="00224984">
              <w:lastRenderedPageBreak/>
              <w:t>э</w:t>
            </w:r>
            <w:r w:rsidRPr="00224984">
              <w:t>с</w:t>
            </w:r>
            <w:r w:rsidRPr="00224984">
              <w:t>тафета, посвященная 68 годовщине Победы в ВОВ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lastRenderedPageBreak/>
              <w:t>10</w:t>
            </w:r>
          </w:p>
        </w:tc>
        <w:tc>
          <w:tcPr>
            <w:tcW w:w="1284" w:type="dxa"/>
          </w:tcPr>
          <w:p w:rsidR="00224984" w:rsidRPr="00224984" w:rsidRDefault="00224984" w:rsidP="00AB05D3">
            <w:pPr>
              <w:jc w:val="center"/>
            </w:pPr>
            <w:r w:rsidRPr="00224984">
              <w:t>1 м.</w:t>
            </w:r>
          </w:p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 xml:space="preserve">Команда </w:t>
            </w:r>
            <w:r w:rsidRPr="00224984">
              <w:lastRenderedPageBreak/>
              <w:t>дев</w:t>
            </w:r>
            <w:r w:rsidRPr="00224984">
              <w:t>у</w:t>
            </w:r>
            <w:r w:rsidRPr="00224984">
              <w:t>шек</w:t>
            </w:r>
          </w:p>
          <w:p w:rsidR="00224984" w:rsidRPr="00224984" w:rsidRDefault="00224984" w:rsidP="00AB05D3"/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lastRenderedPageBreak/>
              <w:t>9-11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proofErr w:type="spellStart"/>
            <w:r w:rsidRPr="00224984">
              <w:t>Сафроноа</w:t>
            </w:r>
            <w:proofErr w:type="spellEnd"/>
            <w:r w:rsidRPr="00224984">
              <w:t xml:space="preserve"> В.Т.</w:t>
            </w:r>
          </w:p>
          <w:p w:rsidR="00224984" w:rsidRPr="00224984" w:rsidRDefault="00224984" w:rsidP="00AB05D3">
            <w:proofErr w:type="spellStart"/>
            <w:r w:rsidRPr="00224984">
              <w:lastRenderedPageBreak/>
              <w:t>Самелик</w:t>
            </w:r>
            <w:proofErr w:type="spellEnd"/>
            <w:r w:rsidRPr="00224984">
              <w:t xml:space="preserve"> Н.В.</w:t>
            </w:r>
          </w:p>
        </w:tc>
      </w:tr>
      <w:tr w:rsidR="00224984" w:rsidRPr="00D67F65" w:rsidTr="00AB05D3">
        <w:trPr>
          <w:trHeight w:val="1546"/>
        </w:trPr>
        <w:tc>
          <w:tcPr>
            <w:tcW w:w="551" w:type="dxa"/>
          </w:tcPr>
          <w:p w:rsidR="00224984" w:rsidRPr="00224984" w:rsidRDefault="00224984" w:rsidP="00AB05D3">
            <w:pPr>
              <w:jc w:val="center"/>
            </w:pPr>
            <w:r w:rsidRPr="00224984">
              <w:lastRenderedPageBreak/>
              <w:t>16</w:t>
            </w:r>
          </w:p>
        </w:tc>
        <w:tc>
          <w:tcPr>
            <w:tcW w:w="2737" w:type="dxa"/>
          </w:tcPr>
          <w:p w:rsidR="00224984" w:rsidRPr="00224984" w:rsidRDefault="00224984" w:rsidP="00AB05D3">
            <w:r w:rsidRPr="00224984">
              <w:t>Всероссийские военно-спортивные игры, ра</w:t>
            </w:r>
            <w:r w:rsidRPr="00224984">
              <w:t>й</w:t>
            </w:r>
            <w:r w:rsidRPr="00224984">
              <w:t>онный этап</w:t>
            </w:r>
          </w:p>
        </w:tc>
        <w:tc>
          <w:tcPr>
            <w:tcW w:w="1085" w:type="dxa"/>
          </w:tcPr>
          <w:p w:rsidR="00224984" w:rsidRPr="00224984" w:rsidRDefault="00224984" w:rsidP="00AB05D3">
            <w:pPr>
              <w:jc w:val="center"/>
            </w:pPr>
            <w:r w:rsidRPr="00224984">
              <w:t>10</w:t>
            </w:r>
          </w:p>
        </w:tc>
        <w:tc>
          <w:tcPr>
            <w:tcW w:w="1284" w:type="dxa"/>
          </w:tcPr>
          <w:p w:rsidR="00224984" w:rsidRPr="00224984" w:rsidRDefault="00224984" w:rsidP="00AB05D3">
            <w:r w:rsidRPr="00224984">
              <w:t>1 м.</w:t>
            </w:r>
          </w:p>
          <w:p w:rsidR="00224984" w:rsidRPr="00224984" w:rsidRDefault="00224984" w:rsidP="00224984"/>
        </w:tc>
        <w:tc>
          <w:tcPr>
            <w:tcW w:w="1959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Общекомандное</w:t>
            </w:r>
          </w:p>
        </w:tc>
        <w:tc>
          <w:tcPr>
            <w:tcW w:w="858" w:type="dxa"/>
            <w:tcBorders>
              <w:right w:val="single" w:sz="4" w:space="0" w:color="auto"/>
            </w:tcBorders>
          </w:tcPr>
          <w:p w:rsidR="00224984" w:rsidRPr="00224984" w:rsidRDefault="00224984" w:rsidP="00AB05D3">
            <w:r w:rsidRPr="00224984">
              <w:t>9-11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224984" w:rsidRPr="00224984" w:rsidRDefault="00224984" w:rsidP="00AB05D3">
            <w:r w:rsidRPr="00224984">
              <w:t>Строев А.В.</w:t>
            </w:r>
          </w:p>
          <w:p w:rsidR="00224984" w:rsidRPr="00224984" w:rsidRDefault="00224984" w:rsidP="00AB05D3">
            <w:r w:rsidRPr="00224984">
              <w:t>Роменский М.М.</w:t>
            </w:r>
          </w:p>
        </w:tc>
      </w:tr>
    </w:tbl>
    <w:p w:rsidR="00224984" w:rsidRDefault="00224984" w:rsidP="009D4ACA">
      <w:pPr>
        <w:rPr>
          <w:b/>
          <w:color w:val="FF0000"/>
          <w:sz w:val="28"/>
          <w:szCs w:val="28"/>
        </w:rPr>
      </w:pPr>
    </w:p>
    <w:p w:rsidR="009D4ACA" w:rsidRPr="00AB05D3" w:rsidRDefault="009D4ACA" w:rsidP="009D4ACA">
      <w:pPr>
        <w:rPr>
          <w:b/>
          <w:sz w:val="16"/>
          <w:szCs w:val="16"/>
        </w:rPr>
      </w:pPr>
      <w:r w:rsidRPr="00AB05D3">
        <w:rPr>
          <w:b/>
          <w:sz w:val="28"/>
          <w:szCs w:val="28"/>
        </w:rPr>
        <w:t>1.4.2</w:t>
      </w:r>
      <w:proofErr w:type="gramStart"/>
      <w:r w:rsidRPr="00AB05D3">
        <w:rPr>
          <w:b/>
          <w:sz w:val="28"/>
          <w:szCs w:val="28"/>
        </w:rPr>
        <w:t xml:space="preserve"> Н</w:t>
      </w:r>
      <w:proofErr w:type="gramEnd"/>
      <w:r w:rsidRPr="00AB05D3">
        <w:rPr>
          <w:b/>
          <w:sz w:val="28"/>
          <w:szCs w:val="28"/>
        </w:rPr>
        <w:t>а республиканском уровне</w:t>
      </w:r>
    </w:p>
    <w:p w:rsidR="009D4ACA" w:rsidRPr="00AB05D3" w:rsidRDefault="009D4ACA" w:rsidP="009D4ACA">
      <w:pPr>
        <w:jc w:val="both"/>
        <w:rPr>
          <w:sz w:val="28"/>
          <w:szCs w:val="28"/>
        </w:rPr>
      </w:pPr>
    </w:p>
    <w:p w:rsidR="009D4ACA" w:rsidRPr="00AB05D3" w:rsidRDefault="009D4ACA" w:rsidP="00700E00">
      <w:pPr>
        <w:numPr>
          <w:ilvl w:val="0"/>
          <w:numId w:val="18"/>
        </w:numPr>
        <w:jc w:val="both"/>
        <w:rPr>
          <w:sz w:val="28"/>
          <w:szCs w:val="28"/>
        </w:rPr>
      </w:pPr>
      <w:r w:rsidRPr="00AB05D3">
        <w:rPr>
          <w:sz w:val="28"/>
          <w:szCs w:val="28"/>
        </w:rPr>
        <w:t>Научно-практические конференции исследовательских работ учащихся</w:t>
      </w:r>
    </w:p>
    <w:p w:rsidR="009D4ACA" w:rsidRPr="00AB05D3" w:rsidRDefault="009D4ACA" w:rsidP="009D4ACA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568"/>
        <w:gridCol w:w="1018"/>
        <w:gridCol w:w="1534"/>
        <w:gridCol w:w="1701"/>
        <w:gridCol w:w="850"/>
        <w:gridCol w:w="2000"/>
      </w:tblGrid>
      <w:tr w:rsidR="009D4ACA" w:rsidRPr="00AB05D3" w:rsidTr="003A11E0">
        <w:tc>
          <w:tcPr>
            <w:tcW w:w="517" w:type="dxa"/>
          </w:tcPr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68" w:type="dxa"/>
          </w:tcPr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Название</w:t>
            </w:r>
          </w:p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1018" w:type="dxa"/>
          </w:tcPr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Кол-во участн.</w:t>
            </w:r>
          </w:p>
        </w:tc>
        <w:tc>
          <w:tcPr>
            <w:tcW w:w="1534" w:type="dxa"/>
          </w:tcPr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Итоги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ФИ</w:t>
            </w:r>
          </w:p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</w:p>
          <w:p w:rsidR="009D4ACA" w:rsidRPr="00AB05D3" w:rsidRDefault="009D4ACA" w:rsidP="009D4ACA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Руководители</w:t>
            </w:r>
          </w:p>
        </w:tc>
      </w:tr>
      <w:tr w:rsidR="009D4ACA" w:rsidRPr="00AB05D3" w:rsidTr="003A11E0">
        <w:tc>
          <w:tcPr>
            <w:tcW w:w="517" w:type="dxa"/>
          </w:tcPr>
          <w:p w:rsidR="009D4ACA" w:rsidRPr="00AB05D3" w:rsidRDefault="009D4ACA" w:rsidP="009D4ACA">
            <w:pPr>
              <w:jc w:val="center"/>
            </w:pPr>
            <w:r w:rsidRPr="00AB05D3">
              <w:t>1</w:t>
            </w:r>
          </w:p>
        </w:tc>
        <w:tc>
          <w:tcPr>
            <w:tcW w:w="2568" w:type="dxa"/>
          </w:tcPr>
          <w:p w:rsidR="009D4ACA" w:rsidRPr="00AB05D3" w:rsidRDefault="00CA6287" w:rsidP="009D4ACA">
            <w:r w:rsidRPr="00AB05D3">
              <w:t>Республиканский конкурс «Шаг в будущее», РЦ НТТУ</w:t>
            </w:r>
          </w:p>
        </w:tc>
        <w:tc>
          <w:tcPr>
            <w:tcW w:w="1018" w:type="dxa"/>
          </w:tcPr>
          <w:p w:rsidR="009D4ACA" w:rsidRPr="00AB05D3" w:rsidRDefault="00CA6287" w:rsidP="009D4ACA">
            <w:pPr>
              <w:jc w:val="center"/>
            </w:pPr>
            <w:r w:rsidRPr="00AB05D3">
              <w:t>2</w:t>
            </w:r>
          </w:p>
        </w:tc>
        <w:tc>
          <w:tcPr>
            <w:tcW w:w="1534" w:type="dxa"/>
          </w:tcPr>
          <w:p w:rsidR="009D4ACA" w:rsidRPr="00AB05D3" w:rsidRDefault="00CA6287" w:rsidP="009D4ACA">
            <w:pPr>
              <w:jc w:val="center"/>
            </w:pPr>
            <w:r w:rsidRPr="00AB05D3">
              <w:t>1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ACA" w:rsidRPr="00AB05D3" w:rsidRDefault="00CA6287" w:rsidP="009D4ACA">
            <w:r w:rsidRPr="00AB05D3">
              <w:t>Тарасова 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4ACA" w:rsidRPr="00AB05D3" w:rsidRDefault="00CA6287" w:rsidP="009D4ACA">
            <w:pPr>
              <w:jc w:val="center"/>
            </w:pPr>
            <w:r w:rsidRPr="00AB05D3">
              <w:t>10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D4ACA" w:rsidRPr="00AB05D3" w:rsidRDefault="00CA6287" w:rsidP="009D4ACA">
            <w:r w:rsidRPr="00AB05D3">
              <w:t>Логачева Л.И.</w:t>
            </w:r>
          </w:p>
        </w:tc>
      </w:tr>
      <w:tr w:rsidR="009D4ACA" w:rsidRPr="00AB05D3" w:rsidTr="003A11E0">
        <w:tc>
          <w:tcPr>
            <w:tcW w:w="517" w:type="dxa"/>
          </w:tcPr>
          <w:p w:rsidR="009D4ACA" w:rsidRPr="00AB05D3" w:rsidRDefault="009D4ACA" w:rsidP="009D4ACA">
            <w:pPr>
              <w:jc w:val="center"/>
            </w:pPr>
            <w:r w:rsidRPr="00AB05D3">
              <w:t>2</w:t>
            </w:r>
          </w:p>
        </w:tc>
        <w:tc>
          <w:tcPr>
            <w:tcW w:w="2568" w:type="dxa"/>
          </w:tcPr>
          <w:p w:rsidR="009D4ACA" w:rsidRPr="00AB05D3" w:rsidRDefault="00CA6287" w:rsidP="009D4ACA">
            <w:r w:rsidRPr="00AB05D3">
              <w:t>Чтения памяти В.И. Вернадского, РДТД</w:t>
            </w:r>
          </w:p>
        </w:tc>
        <w:tc>
          <w:tcPr>
            <w:tcW w:w="1018" w:type="dxa"/>
          </w:tcPr>
          <w:p w:rsidR="009D4ACA" w:rsidRPr="00AB05D3" w:rsidRDefault="00CA6287" w:rsidP="009D4ACA">
            <w:pPr>
              <w:jc w:val="center"/>
            </w:pPr>
            <w:r w:rsidRPr="00AB05D3">
              <w:t>1</w:t>
            </w:r>
          </w:p>
        </w:tc>
        <w:tc>
          <w:tcPr>
            <w:tcW w:w="1534" w:type="dxa"/>
          </w:tcPr>
          <w:p w:rsidR="009D4ACA" w:rsidRPr="00AB05D3" w:rsidRDefault="00CA6287" w:rsidP="009D4ACA">
            <w:pPr>
              <w:jc w:val="center"/>
            </w:pPr>
            <w:r w:rsidRPr="00AB05D3">
              <w:t>2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ACA" w:rsidRPr="00AB05D3" w:rsidRDefault="00CA6287" w:rsidP="009D4ACA">
            <w:r w:rsidRPr="00AB05D3">
              <w:t>Тарасова 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4ACA" w:rsidRPr="00AB05D3" w:rsidRDefault="00CA6287" w:rsidP="009D4ACA">
            <w:pPr>
              <w:jc w:val="center"/>
            </w:pPr>
            <w:r w:rsidRPr="00AB05D3">
              <w:t>10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D4ACA" w:rsidRPr="00AB05D3" w:rsidRDefault="00CA6287" w:rsidP="009D4ACA">
            <w:r w:rsidRPr="00AB05D3">
              <w:t>Логачева Л.И.</w:t>
            </w:r>
          </w:p>
        </w:tc>
      </w:tr>
      <w:tr w:rsidR="009D4ACA" w:rsidRPr="00AB05D3" w:rsidTr="003A11E0">
        <w:tc>
          <w:tcPr>
            <w:tcW w:w="517" w:type="dxa"/>
          </w:tcPr>
          <w:p w:rsidR="009D4ACA" w:rsidRPr="00AB05D3" w:rsidRDefault="009D4ACA" w:rsidP="009D4ACA">
            <w:pPr>
              <w:jc w:val="center"/>
            </w:pPr>
            <w:r w:rsidRPr="00AB05D3">
              <w:t>3</w:t>
            </w:r>
          </w:p>
        </w:tc>
        <w:tc>
          <w:tcPr>
            <w:tcW w:w="2568" w:type="dxa"/>
          </w:tcPr>
          <w:p w:rsidR="009D4ACA" w:rsidRPr="00AB05D3" w:rsidRDefault="00CA6287" w:rsidP="009D4ACA">
            <w:r w:rsidRPr="00AB05D3">
              <w:t>Республиканская заочная олимпиада по биологии, РЭБЦ</w:t>
            </w:r>
          </w:p>
        </w:tc>
        <w:tc>
          <w:tcPr>
            <w:tcW w:w="1018" w:type="dxa"/>
          </w:tcPr>
          <w:p w:rsidR="009D4ACA" w:rsidRPr="00AB05D3" w:rsidRDefault="00CA6287" w:rsidP="009D4ACA">
            <w:pPr>
              <w:jc w:val="center"/>
            </w:pPr>
            <w:r w:rsidRPr="00AB05D3">
              <w:t>2</w:t>
            </w:r>
          </w:p>
        </w:tc>
        <w:tc>
          <w:tcPr>
            <w:tcW w:w="1534" w:type="dxa"/>
          </w:tcPr>
          <w:p w:rsidR="009D4ACA" w:rsidRPr="00AB05D3" w:rsidRDefault="00CA6287" w:rsidP="009D4ACA">
            <w:pPr>
              <w:jc w:val="center"/>
            </w:pPr>
            <w:r w:rsidRPr="00AB05D3"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ACA" w:rsidRPr="00AB05D3" w:rsidRDefault="00CA6287" w:rsidP="00CA6287">
            <w:pPr>
              <w:jc w:val="center"/>
            </w:pPr>
            <w:r w:rsidRPr="00AB05D3"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4ACA" w:rsidRPr="00AB05D3" w:rsidRDefault="00CA6287" w:rsidP="009D4ACA">
            <w:pPr>
              <w:jc w:val="center"/>
            </w:pPr>
            <w:r w:rsidRPr="00AB05D3">
              <w:t>8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D4ACA" w:rsidRPr="00AB05D3" w:rsidRDefault="00CA6287" w:rsidP="009D4ACA">
            <w:r w:rsidRPr="00AB05D3">
              <w:t>Михайлова Н.Б.</w:t>
            </w:r>
          </w:p>
        </w:tc>
      </w:tr>
      <w:tr w:rsidR="009D4ACA" w:rsidRPr="00AB05D3" w:rsidTr="003A11E0">
        <w:tc>
          <w:tcPr>
            <w:tcW w:w="517" w:type="dxa"/>
          </w:tcPr>
          <w:p w:rsidR="009D4ACA" w:rsidRPr="00AB05D3" w:rsidRDefault="009D4ACA" w:rsidP="009D4ACA">
            <w:pPr>
              <w:jc w:val="center"/>
            </w:pPr>
            <w:r w:rsidRPr="00AB05D3">
              <w:t>4</w:t>
            </w:r>
          </w:p>
        </w:tc>
        <w:tc>
          <w:tcPr>
            <w:tcW w:w="2568" w:type="dxa"/>
          </w:tcPr>
          <w:p w:rsidR="009D4ACA" w:rsidRPr="00AB05D3" w:rsidRDefault="00CA6287" w:rsidP="009D4ACA">
            <w:r w:rsidRPr="00AB05D3">
              <w:t>Республиканская заочная олимпиада по биологии, РЭБЦ</w:t>
            </w:r>
          </w:p>
        </w:tc>
        <w:tc>
          <w:tcPr>
            <w:tcW w:w="1018" w:type="dxa"/>
          </w:tcPr>
          <w:p w:rsidR="009D4ACA" w:rsidRPr="00AB05D3" w:rsidRDefault="00CA6287" w:rsidP="009D4ACA">
            <w:pPr>
              <w:jc w:val="center"/>
            </w:pPr>
            <w:r w:rsidRPr="00AB05D3">
              <w:t>2</w:t>
            </w:r>
          </w:p>
        </w:tc>
        <w:tc>
          <w:tcPr>
            <w:tcW w:w="1534" w:type="dxa"/>
          </w:tcPr>
          <w:p w:rsidR="009D4ACA" w:rsidRPr="00AB05D3" w:rsidRDefault="00CA6287" w:rsidP="009D4ACA">
            <w:pPr>
              <w:jc w:val="center"/>
            </w:pPr>
            <w:r w:rsidRPr="00AB05D3">
              <w:t xml:space="preserve">Победитель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4ACA" w:rsidRPr="00AB05D3" w:rsidRDefault="00CA6287" w:rsidP="009D4ACA">
            <w:r w:rsidRPr="00AB05D3">
              <w:t>Карасева О.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D4ACA" w:rsidRPr="00AB05D3" w:rsidRDefault="00CA6287" w:rsidP="009D4ACA">
            <w:pPr>
              <w:jc w:val="center"/>
            </w:pPr>
            <w:r w:rsidRPr="00AB05D3">
              <w:t>9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9D4ACA" w:rsidRPr="00AB05D3" w:rsidRDefault="00CA6287" w:rsidP="009D4ACA">
            <w:r w:rsidRPr="00AB05D3">
              <w:t>Орлова О.Н.</w:t>
            </w:r>
          </w:p>
        </w:tc>
      </w:tr>
      <w:tr w:rsidR="00CA6287" w:rsidRPr="00AB05D3" w:rsidTr="003A11E0">
        <w:tc>
          <w:tcPr>
            <w:tcW w:w="517" w:type="dxa"/>
          </w:tcPr>
          <w:p w:rsidR="00CA6287" w:rsidRPr="00AB05D3" w:rsidRDefault="00CA6287" w:rsidP="009D4ACA">
            <w:pPr>
              <w:jc w:val="center"/>
            </w:pPr>
            <w:r w:rsidRPr="00AB05D3">
              <w:t>5</w:t>
            </w:r>
          </w:p>
        </w:tc>
        <w:tc>
          <w:tcPr>
            <w:tcW w:w="2568" w:type="dxa"/>
          </w:tcPr>
          <w:p w:rsidR="00CA6287" w:rsidRPr="00AB05D3" w:rsidRDefault="00CA6287" w:rsidP="009D4ACA">
            <w:r w:rsidRPr="00AB05D3">
              <w:t>Научная конференция учащихся 9-11 классы НОУ «Сигма»</w:t>
            </w:r>
          </w:p>
        </w:tc>
        <w:tc>
          <w:tcPr>
            <w:tcW w:w="1018" w:type="dxa"/>
          </w:tcPr>
          <w:p w:rsidR="00CA6287" w:rsidRPr="00AB05D3" w:rsidRDefault="00CA6287" w:rsidP="009D4ACA">
            <w:pPr>
              <w:jc w:val="center"/>
            </w:pPr>
            <w:r w:rsidRPr="00AB05D3">
              <w:t>2</w:t>
            </w:r>
          </w:p>
        </w:tc>
        <w:tc>
          <w:tcPr>
            <w:tcW w:w="1534" w:type="dxa"/>
          </w:tcPr>
          <w:p w:rsidR="003A11E0" w:rsidRPr="00AB05D3" w:rsidRDefault="003A11E0" w:rsidP="009D4ACA">
            <w:pPr>
              <w:jc w:val="center"/>
            </w:pPr>
            <w:r w:rsidRPr="00AB05D3">
              <w:t>2 м</w:t>
            </w:r>
          </w:p>
          <w:p w:rsidR="00CA6287" w:rsidRPr="00AB05D3" w:rsidRDefault="003A11E0" w:rsidP="003A11E0">
            <w:pPr>
              <w:jc w:val="center"/>
            </w:pPr>
            <w:r w:rsidRPr="00AB05D3">
              <w:t>2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1E0" w:rsidRPr="00AB05D3" w:rsidRDefault="003A11E0" w:rsidP="009D4ACA">
            <w:r w:rsidRPr="00AB05D3">
              <w:t>Тарасова О.</w:t>
            </w:r>
          </w:p>
          <w:p w:rsidR="00CA6287" w:rsidRPr="00AB05D3" w:rsidRDefault="003A11E0" w:rsidP="003A11E0">
            <w:r w:rsidRPr="00AB05D3">
              <w:t>Демченко 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A6287" w:rsidRPr="00AB05D3" w:rsidRDefault="003A11E0" w:rsidP="009D4ACA">
            <w:pPr>
              <w:jc w:val="center"/>
            </w:pPr>
            <w:r w:rsidRPr="00AB05D3">
              <w:t>10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CA6287" w:rsidRPr="00AB05D3" w:rsidRDefault="003A11E0" w:rsidP="009D4ACA">
            <w:r w:rsidRPr="00AB05D3">
              <w:t>Логачева Л.И.</w:t>
            </w:r>
          </w:p>
        </w:tc>
      </w:tr>
      <w:tr w:rsidR="003A11E0" w:rsidRPr="00AB05D3" w:rsidTr="003A11E0">
        <w:tc>
          <w:tcPr>
            <w:tcW w:w="517" w:type="dxa"/>
          </w:tcPr>
          <w:p w:rsidR="003A11E0" w:rsidRPr="00AB05D3" w:rsidRDefault="003A11E0" w:rsidP="009D4ACA">
            <w:pPr>
              <w:jc w:val="center"/>
            </w:pPr>
            <w:r w:rsidRPr="00AB05D3">
              <w:t>6</w:t>
            </w:r>
          </w:p>
        </w:tc>
        <w:tc>
          <w:tcPr>
            <w:tcW w:w="2568" w:type="dxa"/>
          </w:tcPr>
          <w:p w:rsidR="003A11E0" w:rsidRPr="00AB05D3" w:rsidRDefault="003A11E0" w:rsidP="009D4ACA">
            <w:r w:rsidRPr="00AB05D3">
              <w:t>Научная конференция учащихся 5-8 классы НОУ «Сигма»</w:t>
            </w:r>
          </w:p>
        </w:tc>
        <w:tc>
          <w:tcPr>
            <w:tcW w:w="1018" w:type="dxa"/>
          </w:tcPr>
          <w:p w:rsidR="003A11E0" w:rsidRPr="00AB05D3" w:rsidRDefault="003A11E0" w:rsidP="009D4ACA">
            <w:pPr>
              <w:jc w:val="center"/>
            </w:pPr>
            <w:r w:rsidRPr="00AB05D3">
              <w:t>2</w:t>
            </w:r>
          </w:p>
        </w:tc>
        <w:tc>
          <w:tcPr>
            <w:tcW w:w="1534" w:type="dxa"/>
          </w:tcPr>
          <w:p w:rsidR="003A11E0" w:rsidRPr="00AB05D3" w:rsidRDefault="003A11E0" w:rsidP="009D4ACA">
            <w:pPr>
              <w:jc w:val="center"/>
            </w:pPr>
            <w:r w:rsidRPr="00AB05D3">
              <w:t>1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A11E0" w:rsidRPr="00AB05D3" w:rsidRDefault="003A11E0" w:rsidP="009D4ACA">
            <w:r w:rsidRPr="00AB05D3">
              <w:t>Крейник Л.,</w:t>
            </w:r>
          </w:p>
          <w:p w:rsidR="003A11E0" w:rsidRPr="00AB05D3" w:rsidRDefault="003A11E0" w:rsidP="009D4ACA">
            <w:r w:rsidRPr="00AB05D3">
              <w:t>Демченко 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A11E0" w:rsidRPr="00AB05D3" w:rsidRDefault="003A11E0" w:rsidP="009D4ACA">
            <w:pPr>
              <w:jc w:val="center"/>
            </w:pPr>
            <w:r w:rsidRPr="00AB05D3">
              <w:t>8</w:t>
            </w:r>
          </w:p>
        </w:tc>
        <w:tc>
          <w:tcPr>
            <w:tcW w:w="2000" w:type="dxa"/>
            <w:tcBorders>
              <w:left w:val="single" w:sz="4" w:space="0" w:color="auto"/>
            </w:tcBorders>
          </w:tcPr>
          <w:p w:rsidR="003A11E0" w:rsidRPr="00AB05D3" w:rsidRDefault="003A11E0" w:rsidP="009D4ACA">
            <w:r w:rsidRPr="00AB05D3">
              <w:t>Логачева Л.И.</w:t>
            </w:r>
          </w:p>
        </w:tc>
      </w:tr>
    </w:tbl>
    <w:p w:rsidR="009D4ACA" w:rsidRDefault="009D4ACA" w:rsidP="009D4ACA">
      <w:pPr>
        <w:jc w:val="center"/>
        <w:rPr>
          <w:b/>
          <w:sz w:val="28"/>
          <w:szCs w:val="28"/>
        </w:rPr>
      </w:pPr>
    </w:p>
    <w:p w:rsidR="00AB05D3" w:rsidRPr="00AB05D3" w:rsidRDefault="00AB05D3" w:rsidP="00700E00">
      <w:pPr>
        <w:numPr>
          <w:ilvl w:val="0"/>
          <w:numId w:val="19"/>
        </w:numPr>
        <w:rPr>
          <w:sz w:val="28"/>
          <w:szCs w:val="28"/>
        </w:rPr>
      </w:pPr>
      <w:r w:rsidRPr="00AB05D3">
        <w:rPr>
          <w:sz w:val="28"/>
          <w:szCs w:val="28"/>
        </w:rPr>
        <w:t>Конкурсы воспитательной направленности:</w:t>
      </w:r>
    </w:p>
    <w:p w:rsidR="00AB05D3" w:rsidRPr="00AB05D3" w:rsidRDefault="00AB05D3" w:rsidP="00AB05D3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94"/>
        <w:gridCol w:w="1018"/>
        <w:gridCol w:w="1374"/>
        <w:gridCol w:w="1669"/>
        <w:gridCol w:w="805"/>
        <w:gridCol w:w="1794"/>
      </w:tblGrid>
      <w:tr w:rsidR="00AB05D3" w:rsidRPr="00AB05D3" w:rsidTr="00AB05D3">
        <w:tc>
          <w:tcPr>
            <w:tcW w:w="534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94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Название</w:t>
            </w: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AB05D3">
              <w:rPr>
                <w:b/>
                <w:sz w:val="22"/>
                <w:szCs w:val="22"/>
              </w:rPr>
              <w:t>участн</w:t>
            </w:r>
            <w:proofErr w:type="spellEnd"/>
            <w:r w:rsidRPr="00AB05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74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Итоги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ФИ</w:t>
            </w: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Руководители</w:t>
            </w:r>
          </w:p>
        </w:tc>
      </w:tr>
      <w:tr w:rsidR="00AB05D3" w:rsidRPr="00AB05D3" w:rsidTr="00AB05D3">
        <w:tc>
          <w:tcPr>
            <w:tcW w:w="534" w:type="dxa"/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2994" w:type="dxa"/>
          </w:tcPr>
          <w:p w:rsidR="00AB05D3" w:rsidRPr="00AB05D3" w:rsidRDefault="00AB05D3" w:rsidP="00AB05D3">
            <w:r w:rsidRPr="00AB05D3">
              <w:t>Эколого - краеведческая эстафета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</w:tc>
        <w:tc>
          <w:tcPr>
            <w:tcW w:w="1374" w:type="dxa"/>
          </w:tcPr>
          <w:p w:rsidR="00AB05D3" w:rsidRPr="00AB05D3" w:rsidRDefault="00AB05D3" w:rsidP="00AB05D3">
            <w:pPr>
              <w:jc w:val="center"/>
            </w:pPr>
            <w:r w:rsidRPr="00AB05D3">
              <w:t>Грамота призёра.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Грамота за лу</w:t>
            </w:r>
            <w:r w:rsidRPr="00AB05D3">
              <w:t>ч</w:t>
            </w:r>
            <w:r w:rsidRPr="00AB05D3">
              <w:t>шую эмблему,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в номин</w:t>
            </w:r>
            <w:r w:rsidRPr="00AB05D3">
              <w:t>а</w:t>
            </w:r>
            <w:r w:rsidRPr="00AB05D3">
              <w:t>ции "Эк</w:t>
            </w:r>
            <w:r w:rsidRPr="00AB05D3">
              <w:t>о</w:t>
            </w:r>
            <w:r w:rsidRPr="00AB05D3">
              <w:t>лог", в номин</w:t>
            </w:r>
            <w:r w:rsidRPr="00AB05D3">
              <w:t>а</w:t>
            </w:r>
            <w:r w:rsidRPr="00AB05D3">
              <w:t>ции "Этногр</w:t>
            </w:r>
            <w:r w:rsidRPr="00AB05D3">
              <w:t>а</w:t>
            </w:r>
            <w:r w:rsidRPr="00AB05D3">
              <w:t>фический"</w:t>
            </w:r>
          </w:p>
          <w:p w:rsidR="00AB05D3" w:rsidRPr="00AB05D3" w:rsidRDefault="00AB05D3" w:rsidP="00AB05D3">
            <w:pPr>
              <w:jc w:val="center"/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Команда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7-9</w:t>
            </w:r>
          </w:p>
        </w:tc>
        <w:tc>
          <w:tcPr>
            <w:tcW w:w="1794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Собиева Л.Н.</w:t>
            </w:r>
          </w:p>
        </w:tc>
      </w:tr>
    </w:tbl>
    <w:p w:rsidR="00AB05D3" w:rsidRPr="00AB05D3" w:rsidRDefault="00AB05D3" w:rsidP="00AB05D3">
      <w:pPr>
        <w:rPr>
          <w:sz w:val="28"/>
          <w:szCs w:val="28"/>
        </w:rPr>
      </w:pPr>
    </w:p>
    <w:p w:rsidR="00AB05D3" w:rsidRPr="00AB05D3" w:rsidRDefault="00AB05D3" w:rsidP="00700E00">
      <w:pPr>
        <w:numPr>
          <w:ilvl w:val="0"/>
          <w:numId w:val="20"/>
        </w:numPr>
        <w:rPr>
          <w:sz w:val="28"/>
          <w:szCs w:val="28"/>
        </w:rPr>
      </w:pPr>
      <w:r w:rsidRPr="00AB05D3">
        <w:rPr>
          <w:sz w:val="28"/>
          <w:szCs w:val="28"/>
        </w:rPr>
        <w:lastRenderedPageBreak/>
        <w:t>Военно-спортивные достижения:</w:t>
      </w:r>
    </w:p>
    <w:p w:rsidR="00AB05D3" w:rsidRPr="00AB05D3" w:rsidRDefault="00AB05D3" w:rsidP="00AB05D3">
      <w:pPr>
        <w:ind w:left="36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993"/>
        <w:gridCol w:w="1417"/>
        <w:gridCol w:w="1701"/>
        <w:gridCol w:w="851"/>
        <w:gridCol w:w="1559"/>
      </w:tblGrid>
      <w:tr w:rsidR="00AB05D3" w:rsidRPr="00AB05D3" w:rsidTr="006F5D31">
        <w:tc>
          <w:tcPr>
            <w:tcW w:w="534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6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Название</w:t>
            </w: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993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AB05D3">
              <w:rPr>
                <w:b/>
                <w:sz w:val="22"/>
                <w:szCs w:val="22"/>
              </w:rPr>
              <w:t>участн</w:t>
            </w:r>
            <w:proofErr w:type="spellEnd"/>
            <w:r w:rsidRPr="00AB05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Итоги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ФИ</w:t>
            </w: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участн</w:t>
            </w:r>
            <w:r w:rsidRPr="00AB05D3">
              <w:rPr>
                <w:b/>
                <w:sz w:val="22"/>
                <w:szCs w:val="22"/>
              </w:rPr>
              <w:t>и</w:t>
            </w:r>
            <w:r w:rsidRPr="00AB05D3">
              <w:rPr>
                <w:b/>
                <w:sz w:val="22"/>
                <w:szCs w:val="22"/>
              </w:rPr>
              <w:t>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Руководители</w:t>
            </w:r>
          </w:p>
        </w:tc>
      </w:tr>
      <w:tr w:rsidR="00AB05D3" w:rsidRPr="00AB05D3" w:rsidTr="006F5D31">
        <w:tc>
          <w:tcPr>
            <w:tcW w:w="534" w:type="dxa"/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2976" w:type="dxa"/>
          </w:tcPr>
          <w:p w:rsidR="00AB05D3" w:rsidRPr="00AB05D3" w:rsidRDefault="00AB05D3" w:rsidP="00AB05D3">
            <w:r w:rsidRPr="00AB05D3">
              <w:t>"Казачьи игры"</w:t>
            </w:r>
          </w:p>
        </w:tc>
        <w:tc>
          <w:tcPr>
            <w:tcW w:w="993" w:type="dxa"/>
          </w:tcPr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</w:tc>
        <w:tc>
          <w:tcPr>
            <w:tcW w:w="1417" w:type="dxa"/>
          </w:tcPr>
          <w:p w:rsidR="00AB05D3" w:rsidRPr="00AB05D3" w:rsidRDefault="00AB05D3" w:rsidP="00AB05D3">
            <w:pPr>
              <w:jc w:val="center"/>
            </w:pPr>
            <w:r w:rsidRPr="00AB05D3">
              <w:t>2 м. общ</w:t>
            </w:r>
            <w:r w:rsidRPr="00AB05D3">
              <w:t>е</w:t>
            </w:r>
            <w:r w:rsidRPr="00AB05D3">
              <w:t>командное</w:t>
            </w:r>
          </w:p>
          <w:p w:rsidR="00AB05D3" w:rsidRPr="00AB05D3" w:rsidRDefault="00AB05D3" w:rsidP="00BD03B8"/>
        </w:tc>
        <w:tc>
          <w:tcPr>
            <w:tcW w:w="170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Команда</w:t>
            </w:r>
          </w:p>
          <w:p w:rsidR="00AB05D3" w:rsidRPr="00AB05D3" w:rsidRDefault="00AB05D3" w:rsidP="00BD03B8"/>
        </w:tc>
        <w:tc>
          <w:tcPr>
            <w:tcW w:w="85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9-11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Строев А.В.</w:t>
            </w:r>
          </w:p>
          <w:p w:rsidR="00AB05D3" w:rsidRPr="00AB05D3" w:rsidRDefault="00AB05D3" w:rsidP="00AB05D3">
            <w:r w:rsidRPr="00AB05D3">
              <w:t xml:space="preserve">Роменский М. </w:t>
            </w:r>
          </w:p>
        </w:tc>
      </w:tr>
      <w:tr w:rsidR="00AB05D3" w:rsidRPr="00AB05D3" w:rsidTr="006F5D31">
        <w:tc>
          <w:tcPr>
            <w:tcW w:w="534" w:type="dxa"/>
          </w:tcPr>
          <w:p w:rsidR="00AB05D3" w:rsidRPr="00AB05D3" w:rsidRDefault="00AB05D3" w:rsidP="00AB05D3">
            <w:pPr>
              <w:jc w:val="center"/>
            </w:pPr>
            <w:r w:rsidRPr="00AB05D3">
              <w:t>2</w:t>
            </w:r>
          </w:p>
        </w:tc>
        <w:tc>
          <w:tcPr>
            <w:tcW w:w="2976" w:type="dxa"/>
          </w:tcPr>
          <w:p w:rsidR="00AB05D3" w:rsidRPr="00AB05D3" w:rsidRDefault="00AB05D3" w:rsidP="00AB05D3">
            <w:r w:rsidRPr="00AB05D3">
              <w:t>Турнир по боксу</w:t>
            </w:r>
          </w:p>
        </w:tc>
        <w:tc>
          <w:tcPr>
            <w:tcW w:w="993" w:type="dxa"/>
          </w:tcPr>
          <w:p w:rsidR="00AB05D3" w:rsidRPr="00AB05D3" w:rsidRDefault="00AB05D3" w:rsidP="00AB05D3">
            <w:pPr>
              <w:jc w:val="center"/>
            </w:pPr>
            <w:r w:rsidRPr="00AB05D3">
              <w:t>8</w:t>
            </w:r>
          </w:p>
        </w:tc>
        <w:tc>
          <w:tcPr>
            <w:tcW w:w="1417" w:type="dxa"/>
          </w:tcPr>
          <w:p w:rsidR="00AB05D3" w:rsidRPr="00AB05D3" w:rsidRDefault="00AB05D3" w:rsidP="00AB05D3">
            <w:pPr>
              <w:jc w:val="center"/>
            </w:pPr>
            <w:r w:rsidRPr="00AB05D3">
              <w:t>1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2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2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2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Юрченко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Сруков М.</w:t>
            </w:r>
          </w:p>
          <w:p w:rsidR="00AB05D3" w:rsidRPr="00AB05D3" w:rsidRDefault="00AB05D3" w:rsidP="00AB05D3">
            <w:pPr>
              <w:jc w:val="center"/>
            </w:pPr>
            <w:proofErr w:type="spellStart"/>
            <w:r w:rsidRPr="00AB05D3">
              <w:t>Кастоев</w:t>
            </w:r>
            <w:proofErr w:type="spellEnd"/>
            <w:r w:rsidRPr="00AB05D3">
              <w:t xml:space="preserve"> А.</w:t>
            </w:r>
          </w:p>
          <w:p w:rsidR="00AB05D3" w:rsidRPr="00AB05D3" w:rsidRDefault="00AB05D3" w:rsidP="00AB05D3">
            <w:pPr>
              <w:jc w:val="center"/>
            </w:pPr>
            <w:proofErr w:type="spellStart"/>
            <w:r w:rsidRPr="00AB05D3">
              <w:t>Кастоев</w:t>
            </w:r>
            <w:proofErr w:type="spellEnd"/>
            <w:r w:rsidRPr="00AB05D3">
              <w:t xml:space="preserve"> А.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Сухинин А.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 xml:space="preserve">Степанищев </w:t>
            </w:r>
          </w:p>
          <w:p w:rsidR="00AB05D3" w:rsidRPr="00AB05D3" w:rsidRDefault="00AB05D3" w:rsidP="00AB05D3">
            <w:pPr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6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Манжос В.В.</w:t>
            </w:r>
          </w:p>
        </w:tc>
      </w:tr>
      <w:tr w:rsidR="00AB05D3" w:rsidRPr="00AB05D3" w:rsidTr="006F5D31">
        <w:tc>
          <w:tcPr>
            <w:tcW w:w="534" w:type="dxa"/>
          </w:tcPr>
          <w:p w:rsidR="00AB05D3" w:rsidRPr="00AB05D3" w:rsidRDefault="00AB05D3" w:rsidP="00AB05D3">
            <w:pPr>
              <w:jc w:val="center"/>
            </w:pPr>
            <w:r w:rsidRPr="00AB05D3">
              <w:t>3</w:t>
            </w:r>
          </w:p>
        </w:tc>
        <w:tc>
          <w:tcPr>
            <w:tcW w:w="2976" w:type="dxa"/>
          </w:tcPr>
          <w:p w:rsidR="00AB05D3" w:rsidRPr="00AB05D3" w:rsidRDefault="00AB05D3" w:rsidP="00AB05D3">
            <w:r w:rsidRPr="00AB05D3">
              <w:t>Турнир по боксу</w:t>
            </w:r>
          </w:p>
        </w:tc>
        <w:tc>
          <w:tcPr>
            <w:tcW w:w="993" w:type="dxa"/>
          </w:tcPr>
          <w:p w:rsidR="00AB05D3" w:rsidRPr="00AB05D3" w:rsidRDefault="00AB05D3" w:rsidP="00AB05D3">
            <w:pPr>
              <w:jc w:val="center"/>
            </w:pPr>
            <w:r w:rsidRPr="00AB05D3">
              <w:t>8</w:t>
            </w:r>
          </w:p>
        </w:tc>
        <w:tc>
          <w:tcPr>
            <w:tcW w:w="1417" w:type="dxa"/>
          </w:tcPr>
          <w:p w:rsidR="00AB05D3" w:rsidRPr="00AB05D3" w:rsidRDefault="00AB05D3" w:rsidP="00AB05D3">
            <w:pPr>
              <w:jc w:val="center"/>
            </w:pPr>
            <w:r w:rsidRPr="00AB05D3">
              <w:t>1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2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proofErr w:type="spellStart"/>
            <w:r w:rsidRPr="00AB05D3">
              <w:t>Кастоев</w:t>
            </w:r>
            <w:proofErr w:type="spellEnd"/>
            <w:r w:rsidRPr="00AB05D3">
              <w:t xml:space="preserve"> А.</w:t>
            </w:r>
          </w:p>
          <w:p w:rsidR="00AB05D3" w:rsidRPr="00AB05D3" w:rsidRDefault="00AB05D3" w:rsidP="00AB05D3">
            <w:pPr>
              <w:jc w:val="center"/>
            </w:pPr>
            <w:proofErr w:type="spellStart"/>
            <w:r w:rsidRPr="00AB05D3">
              <w:t>Кастоев</w:t>
            </w:r>
            <w:proofErr w:type="spellEnd"/>
            <w:r w:rsidRPr="00AB05D3">
              <w:t xml:space="preserve"> А.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 xml:space="preserve">Степанищев 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Сухинин А.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Юрченко М.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Сруков 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7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6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Манжос В.В.</w:t>
            </w:r>
          </w:p>
        </w:tc>
      </w:tr>
      <w:tr w:rsidR="00AB05D3" w:rsidRPr="00AB05D3" w:rsidTr="006F5D31">
        <w:tc>
          <w:tcPr>
            <w:tcW w:w="534" w:type="dxa"/>
          </w:tcPr>
          <w:p w:rsidR="00AB05D3" w:rsidRPr="00AB05D3" w:rsidRDefault="00AB05D3" w:rsidP="00AB05D3">
            <w:pPr>
              <w:jc w:val="center"/>
            </w:pPr>
            <w:r w:rsidRPr="00AB05D3">
              <w:t>4</w:t>
            </w:r>
          </w:p>
        </w:tc>
        <w:tc>
          <w:tcPr>
            <w:tcW w:w="2976" w:type="dxa"/>
          </w:tcPr>
          <w:p w:rsidR="00AB05D3" w:rsidRPr="00AB05D3" w:rsidRDefault="00AB05D3" w:rsidP="00AB05D3">
            <w:r w:rsidRPr="00AB05D3">
              <w:t>"Безопасное колесо"</w:t>
            </w:r>
          </w:p>
        </w:tc>
        <w:tc>
          <w:tcPr>
            <w:tcW w:w="993" w:type="dxa"/>
          </w:tcPr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1417" w:type="dxa"/>
          </w:tcPr>
          <w:p w:rsidR="00AB05D3" w:rsidRPr="00AB05D3" w:rsidRDefault="00AB05D3" w:rsidP="00AB05D3">
            <w:pPr>
              <w:jc w:val="center"/>
            </w:pPr>
            <w:r w:rsidRPr="00AB05D3">
              <w:t>3 м.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>2 м.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Общекоман</w:t>
            </w:r>
            <w:r w:rsidRPr="00AB05D3">
              <w:t>д</w:t>
            </w:r>
            <w:r w:rsidRPr="00AB05D3">
              <w:t>ное</w:t>
            </w:r>
          </w:p>
          <w:p w:rsidR="00AB05D3" w:rsidRPr="00AB05D3" w:rsidRDefault="00AB05D3" w:rsidP="00AB05D3">
            <w:r w:rsidRPr="00AB05D3">
              <w:t>Творческий конкурс</w:t>
            </w:r>
          </w:p>
          <w:p w:rsidR="00AB05D3" w:rsidRPr="00AB05D3" w:rsidRDefault="00AB05D3" w:rsidP="00AB05D3">
            <w:r w:rsidRPr="00AB05D3">
              <w:t>Крапива 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Строев А.В.</w:t>
            </w:r>
          </w:p>
          <w:p w:rsidR="00AB05D3" w:rsidRPr="00AB05D3" w:rsidRDefault="00AB05D3" w:rsidP="00AB05D3">
            <w:r w:rsidRPr="00AB05D3">
              <w:t>Роменский М.М.</w:t>
            </w:r>
          </w:p>
        </w:tc>
      </w:tr>
      <w:tr w:rsidR="00AB05D3" w:rsidRPr="00AB05D3" w:rsidTr="006F5D31">
        <w:tc>
          <w:tcPr>
            <w:tcW w:w="534" w:type="dxa"/>
          </w:tcPr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2976" w:type="dxa"/>
          </w:tcPr>
          <w:p w:rsidR="00AB05D3" w:rsidRPr="00AB05D3" w:rsidRDefault="00AB05D3" w:rsidP="00AB05D3">
            <w:r w:rsidRPr="00AB05D3">
              <w:t>Первенство КБР по боксу среди юношей 1999-2000 годов рождения памяти генерал-майора внутре</w:t>
            </w:r>
            <w:r w:rsidRPr="00AB05D3">
              <w:t>н</w:t>
            </w:r>
            <w:r w:rsidRPr="00AB05D3">
              <w:t xml:space="preserve">них войск </w:t>
            </w:r>
            <w:proofErr w:type="spellStart"/>
            <w:r w:rsidRPr="00AB05D3">
              <w:t>Зокаева</w:t>
            </w:r>
            <w:proofErr w:type="spellEnd"/>
            <w:r w:rsidRPr="00AB05D3">
              <w:t xml:space="preserve"> Вал</w:t>
            </w:r>
            <w:r w:rsidRPr="00AB05D3">
              <w:t>е</w:t>
            </w:r>
            <w:r w:rsidRPr="00AB05D3">
              <w:t xml:space="preserve">рия </w:t>
            </w:r>
            <w:proofErr w:type="spellStart"/>
            <w:r w:rsidRPr="00AB05D3">
              <w:t>Конакбиевича</w:t>
            </w:r>
            <w:proofErr w:type="spellEnd"/>
          </w:p>
        </w:tc>
        <w:tc>
          <w:tcPr>
            <w:tcW w:w="993" w:type="dxa"/>
          </w:tcPr>
          <w:p w:rsidR="00AB05D3" w:rsidRPr="00AB05D3" w:rsidRDefault="00AB05D3" w:rsidP="00AB05D3">
            <w:pPr>
              <w:jc w:val="center"/>
            </w:pPr>
            <w:r w:rsidRPr="00AB05D3">
              <w:t>12</w:t>
            </w:r>
          </w:p>
        </w:tc>
        <w:tc>
          <w:tcPr>
            <w:tcW w:w="1417" w:type="dxa"/>
          </w:tcPr>
          <w:p w:rsidR="00AB05D3" w:rsidRPr="00AB05D3" w:rsidRDefault="00AB05D3" w:rsidP="00AB05D3">
            <w:pPr>
              <w:jc w:val="center"/>
            </w:pPr>
            <w:r w:rsidRPr="00AB05D3">
              <w:t>3 м.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 xml:space="preserve">Степанищев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Манжос В.В.</w:t>
            </w:r>
          </w:p>
        </w:tc>
      </w:tr>
      <w:tr w:rsidR="00AB05D3" w:rsidRPr="00AB05D3" w:rsidTr="006F5D31">
        <w:tc>
          <w:tcPr>
            <w:tcW w:w="534" w:type="dxa"/>
          </w:tcPr>
          <w:p w:rsidR="00AB05D3" w:rsidRPr="00AB05D3" w:rsidRDefault="00AB05D3" w:rsidP="00AB05D3">
            <w:pPr>
              <w:jc w:val="center"/>
            </w:pPr>
            <w:r w:rsidRPr="00AB05D3">
              <w:t>6</w:t>
            </w:r>
          </w:p>
        </w:tc>
        <w:tc>
          <w:tcPr>
            <w:tcW w:w="2976" w:type="dxa"/>
          </w:tcPr>
          <w:p w:rsidR="00AB05D3" w:rsidRPr="00AB05D3" w:rsidRDefault="00AB05D3" w:rsidP="00AB05D3">
            <w:r w:rsidRPr="00AB05D3">
              <w:t>Первенство КБР по боксу среди юношей 1997-1998 годов рождения</w:t>
            </w:r>
          </w:p>
        </w:tc>
        <w:tc>
          <w:tcPr>
            <w:tcW w:w="993" w:type="dxa"/>
          </w:tcPr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1417" w:type="dxa"/>
          </w:tcPr>
          <w:p w:rsidR="00AB05D3" w:rsidRPr="00AB05D3" w:rsidRDefault="00AB05D3" w:rsidP="00AB05D3">
            <w:r w:rsidRPr="00AB05D3">
              <w:t>1 место Медаль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Солоненко</w:t>
            </w:r>
            <w:proofErr w:type="gramStart"/>
            <w:r w:rsidRPr="00AB05D3">
              <w:t xml:space="preserve"> И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Манжос В.В.</w:t>
            </w:r>
          </w:p>
        </w:tc>
      </w:tr>
      <w:tr w:rsidR="00AB05D3" w:rsidRPr="00AB05D3" w:rsidTr="006F5D31">
        <w:tc>
          <w:tcPr>
            <w:tcW w:w="534" w:type="dxa"/>
          </w:tcPr>
          <w:p w:rsidR="00AB05D3" w:rsidRPr="00AB05D3" w:rsidRDefault="00AB05D3" w:rsidP="00AB05D3">
            <w:pPr>
              <w:jc w:val="center"/>
            </w:pPr>
            <w:r w:rsidRPr="00AB05D3">
              <w:t>7</w:t>
            </w:r>
          </w:p>
        </w:tc>
        <w:tc>
          <w:tcPr>
            <w:tcW w:w="2976" w:type="dxa"/>
          </w:tcPr>
          <w:p w:rsidR="00AB05D3" w:rsidRPr="00AB05D3" w:rsidRDefault="00AB05D3" w:rsidP="00AB05D3">
            <w:r w:rsidRPr="00AB05D3">
              <w:t>Турнир городов Северн</w:t>
            </w:r>
            <w:r w:rsidRPr="00AB05D3">
              <w:t>о</w:t>
            </w:r>
            <w:r w:rsidRPr="00AB05D3">
              <w:t xml:space="preserve">го Кавказа </w:t>
            </w:r>
            <w:proofErr w:type="spellStart"/>
            <w:r w:rsidRPr="00AB05D3">
              <w:t>обоксу</w:t>
            </w:r>
            <w:proofErr w:type="spellEnd"/>
            <w:r w:rsidRPr="00AB05D3">
              <w:t>, посв</w:t>
            </w:r>
            <w:r w:rsidRPr="00AB05D3">
              <w:t>я</w:t>
            </w:r>
            <w:r w:rsidRPr="00AB05D3">
              <w:t>щенного памяти Героя России подпо</w:t>
            </w:r>
            <w:r w:rsidRPr="00AB05D3">
              <w:t>л</w:t>
            </w:r>
            <w:r w:rsidRPr="00AB05D3">
              <w:t>ковнику А.В.Крестьянинова</w:t>
            </w:r>
          </w:p>
        </w:tc>
        <w:tc>
          <w:tcPr>
            <w:tcW w:w="993" w:type="dxa"/>
          </w:tcPr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1417" w:type="dxa"/>
          </w:tcPr>
          <w:p w:rsidR="00AB05D3" w:rsidRPr="00AB05D3" w:rsidRDefault="00AB05D3" w:rsidP="00AB05D3">
            <w:r w:rsidRPr="00AB05D3">
              <w:t xml:space="preserve">2 место  медаль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Сухинин 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Манжос В.В.</w:t>
            </w:r>
          </w:p>
        </w:tc>
      </w:tr>
    </w:tbl>
    <w:p w:rsidR="00AB05D3" w:rsidRPr="00AB05D3" w:rsidRDefault="00AB05D3" w:rsidP="00AB05D3">
      <w:pPr>
        <w:ind w:left="360"/>
        <w:rPr>
          <w:b/>
          <w:sz w:val="28"/>
          <w:szCs w:val="28"/>
        </w:rPr>
      </w:pPr>
    </w:p>
    <w:p w:rsidR="00AB05D3" w:rsidRPr="00AB05D3" w:rsidRDefault="00AB05D3" w:rsidP="00AB05D3">
      <w:pPr>
        <w:ind w:left="360"/>
        <w:rPr>
          <w:b/>
          <w:sz w:val="16"/>
          <w:szCs w:val="16"/>
        </w:rPr>
      </w:pPr>
      <w:r w:rsidRPr="00AB05D3">
        <w:rPr>
          <w:b/>
          <w:sz w:val="28"/>
          <w:szCs w:val="28"/>
        </w:rPr>
        <w:t>1.4.3</w:t>
      </w:r>
      <w:proofErr w:type="gramStart"/>
      <w:r w:rsidRPr="00AB05D3">
        <w:rPr>
          <w:b/>
          <w:sz w:val="28"/>
          <w:szCs w:val="28"/>
        </w:rPr>
        <w:t xml:space="preserve"> Н</w:t>
      </w:r>
      <w:proofErr w:type="gramEnd"/>
      <w:r w:rsidRPr="00AB05D3">
        <w:rPr>
          <w:b/>
          <w:sz w:val="28"/>
          <w:szCs w:val="28"/>
        </w:rPr>
        <w:t>а Всероссийском и международном уровнях</w:t>
      </w:r>
    </w:p>
    <w:p w:rsidR="00AB05D3" w:rsidRPr="00AB05D3" w:rsidRDefault="00AB05D3" w:rsidP="00AB05D3">
      <w:pPr>
        <w:ind w:left="360"/>
        <w:jc w:val="center"/>
        <w:rPr>
          <w:b/>
          <w:sz w:val="16"/>
          <w:szCs w:val="16"/>
        </w:rPr>
      </w:pPr>
    </w:p>
    <w:p w:rsidR="00AB05D3" w:rsidRDefault="00AB05D3" w:rsidP="00700E00">
      <w:pPr>
        <w:numPr>
          <w:ilvl w:val="0"/>
          <w:numId w:val="21"/>
        </w:numPr>
        <w:rPr>
          <w:sz w:val="28"/>
          <w:szCs w:val="28"/>
        </w:rPr>
      </w:pPr>
      <w:r w:rsidRPr="00AB05D3">
        <w:rPr>
          <w:sz w:val="28"/>
          <w:szCs w:val="28"/>
        </w:rPr>
        <w:t>Участие в интеллектуальных конкурсах, научно-практических конференциях: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426"/>
        <w:gridCol w:w="993"/>
        <w:gridCol w:w="1701"/>
        <w:gridCol w:w="1701"/>
        <w:gridCol w:w="696"/>
        <w:gridCol w:w="1997"/>
      </w:tblGrid>
      <w:tr w:rsidR="006F5D31" w:rsidRPr="00AB05D3" w:rsidTr="006F5D31">
        <w:tc>
          <w:tcPr>
            <w:tcW w:w="517" w:type="dxa"/>
          </w:tcPr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26" w:type="dxa"/>
          </w:tcPr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Название</w:t>
            </w:r>
          </w:p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993" w:type="dxa"/>
          </w:tcPr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AB05D3">
              <w:rPr>
                <w:b/>
                <w:sz w:val="22"/>
                <w:szCs w:val="22"/>
              </w:rPr>
              <w:t>участн</w:t>
            </w:r>
            <w:proofErr w:type="spellEnd"/>
            <w:r w:rsidRPr="00AB05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Итоги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ФИ</w:t>
            </w:r>
          </w:p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Победителей и призеров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</w:p>
          <w:p w:rsidR="006F5D31" w:rsidRPr="00AB05D3" w:rsidRDefault="006F5D31" w:rsidP="006F5D31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Руководители</w:t>
            </w:r>
          </w:p>
        </w:tc>
      </w:tr>
      <w:tr w:rsidR="006F5D31" w:rsidRPr="00AB05D3" w:rsidTr="006F5D31">
        <w:tc>
          <w:tcPr>
            <w:tcW w:w="517" w:type="dxa"/>
          </w:tcPr>
          <w:p w:rsidR="006F5D31" w:rsidRPr="00AB05D3" w:rsidRDefault="006F5D31" w:rsidP="006F5D31">
            <w:pPr>
              <w:jc w:val="center"/>
            </w:pPr>
            <w:r w:rsidRPr="00AB05D3">
              <w:t>1</w:t>
            </w:r>
          </w:p>
        </w:tc>
        <w:tc>
          <w:tcPr>
            <w:tcW w:w="2426" w:type="dxa"/>
          </w:tcPr>
          <w:p w:rsidR="006F5D31" w:rsidRPr="00AB05D3" w:rsidRDefault="006F5D31" w:rsidP="006F5D31">
            <w:r w:rsidRPr="00AB05D3">
              <w:t xml:space="preserve">Всероссийский молодежный математический </w:t>
            </w:r>
            <w:r w:rsidRPr="00AB05D3">
              <w:lastRenderedPageBreak/>
              <w:t>чемпионат</w:t>
            </w:r>
          </w:p>
        </w:tc>
        <w:tc>
          <w:tcPr>
            <w:tcW w:w="993" w:type="dxa"/>
          </w:tcPr>
          <w:p w:rsidR="006F5D31" w:rsidRPr="00AB05D3" w:rsidRDefault="006F5D31" w:rsidP="006F5D31">
            <w:pPr>
              <w:jc w:val="center"/>
            </w:pPr>
            <w:r w:rsidRPr="00AB05D3">
              <w:lastRenderedPageBreak/>
              <w:t>15</w:t>
            </w:r>
          </w:p>
        </w:tc>
        <w:tc>
          <w:tcPr>
            <w:tcW w:w="1701" w:type="dxa"/>
          </w:tcPr>
          <w:p w:rsidR="006F5D31" w:rsidRPr="00AB05D3" w:rsidRDefault="006F5D31" w:rsidP="006F5D31">
            <w:pPr>
              <w:jc w:val="center"/>
            </w:pPr>
            <w:r w:rsidRPr="00AB05D3">
              <w:t>Федеральный Победитель</w:t>
            </w:r>
          </w:p>
          <w:p w:rsidR="006F5D31" w:rsidRPr="00AB05D3" w:rsidRDefault="006F5D31" w:rsidP="006F5D31">
            <w:pPr>
              <w:jc w:val="center"/>
            </w:pPr>
            <w:r w:rsidRPr="00AB05D3">
              <w:t>(медаль)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proofErr w:type="spellStart"/>
            <w:r w:rsidRPr="00AB05D3">
              <w:t>Абуцаева</w:t>
            </w:r>
            <w:proofErr w:type="spellEnd"/>
            <w:r w:rsidRPr="00AB05D3">
              <w:t xml:space="preserve"> Е.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pPr>
              <w:jc w:val="center"/>
            </w:pPr>
            <w:r w:rsidRPr="00AB05D3">
              <w:t>5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F5D31" w:rsidRPr="00AB05D3" w:rsidRDefault="006F5D31" w:rsidP="006F5D31">
            <w:r w:rsidRPr="00AB05D3">
              <w:t>Мироненко С.И.</w:t>
            </w:r>
          </w:p>
        </w:tc>
      </w:tr>
      <w:tr w:rsidR="006F5D31" w:rsidRPr="00AB05D3" w:rsidTr="006F5D31">
        <w:tc>
          <w:tcPr>
            <w:tcW w:w="517" w:type="dxa"/>
          </w:tcPr>
          <w:p w:rsidR="006F5D31" w:rsidRPr="00AB05D3" w:rsidRDefault="006F5D31" w:rsidP="006F5D31">
            <w:pPr>
              <w:jc w:val="center"/>
            </w:pPr>
            <w:r w:rsidRPr="00AB05D3">
              <w:lastRenderedPageBreak/>
              <w:t>2</w:t>
            </w:r>
          </w:p>
        </w:tc>
        <w:tc>
          <w:tcPr>
            <w:tcW w:w="2426" w:type="dxa"/>
          </w:tcPr>
          <w:p w:rsidR="006F5D31" w:rsidRPr="00AB05D3" w:rsidRDefault="006F5D31" w:rsidP="006F5D31">
            <w:r w:rsidRPr="00AB05D3">
              <w:t>Всероссийский молодежный филологический чемпионат</w:t>
            </w:r>
          </w:p>
        </w:tc>
        <w:tc>
          <w:tcPr>
            <w:tcW w:w="993" w:type="dxa"/>
          </w:tcPr>
          <w:p w:rsidR="006F5D31" w:rsidRPr="00AB05D3" w:rsidRDefault="006F5D31" w:rsidP="006F5D31">
            <w:pPr>
              <w:jc w:val="center"/>
            </w:pPr>
            <w:r w:rsidRPr="00AB05D3">
              <w:t>35</w:t>
            </w:r>
          </w:p>
        </w:tc>
        <w:tc>
          <w:tcPr>
            <w:tcW w:w="1701" w:type="dxa"/>
          </w:tcPr>
          <w:p w:rsidR="006F5D31" w:rsidRPr="00AB05D3" w:rsidRDefault="006F5D31" w:rsidP="006F5D31">
            <w:pPr>
              <w:jc w:val="center"/>
            </w:pPr>
            <w:r w:rsidRPr="00AB05D3">
              <w:t>Федеральный Победитель</w:t>
            </w:r>
          </w:p>
          <w:p w:rsidR="006F5D31" w:rsidRPr="00AB05D3" w:rsidRDefault="006F5D31" w:rsidP="006F5D31">
            <w:pPr>
              <w:jc w:val="center"/>
            </w:pPr>
            <w:r w:rsidRPr="00AB05D3">
              <w:t>(медаль)</w:t>
            </w:r>
          </w:p>
          <w:p w:rsidR="006F5D31" w:rsidRPr="00AB05D3" w:rsidRDefault="006F5D31" w:rsidP="006F5D31">
            <w:pPr>
              <w:jc w:val="center"/>
            </w:pPr>
          </w:p>
          <w:p w:rsidR="006F5D31" w:rsidRPr="00AB05D3" w:rsidRDefault="006F5D31" w:rsidP="006F5D31">
            <w:pPr>
              <w:jc w:val="center"/>
            </w:pPr>
            <w:r w:rsidRPr="00AB05D3">
              <w:t>Федеральный Победитель</w:t>
            </w:r>
          </w:p>
          <w:p w:rsidR="006F5D31" w:rsidRPr="00AB05D3" w:rsidRDefault="006F5D31" w:rsidP="006F5D31">
            <w:pPr>
              <w:jc w:val="center"/>
            </w:pPr>
            <w:r w:rsidRPr="00AB05D3">
              <w:t>(медаль)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r w:rsidRPr="00AB05D3">
              <w:t>Алферов Д.</w:t>
            </w:r>
          </w:p>
          <w:p w:rsidR="006F5D31" w:rsidRPr="00AB05D3" w:rsidRDefault="006F5D31" w:rsidP="006F5D31"/>
          <w:p w:rsidR="006F5D31" w:rsidRPr="00AB05D3" w:rsidRDefault="006F5D31" w:rsidP="006F5D31"/>
          <w:p w:rsidR="006F5D31" w:rsidRPr="00AB05D3" w:rsidRDefault="006F5D31" w:rsidP="006F5D31"/>
          <w:p w:rsidR="006F5D31" w:rsidRPr="00AB05D3" w:rsidRDefault="006F5D31" w:rsidP="006F5D31">
            <w:r w:rsidRPr="00AB05D3">
              <w:t>Крапива В.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pPr>
              <w:jc w:val="center"/>
            </w:pPr>
            <w:r w:rsidRPr="00AB05D3">
              <w:t>5</w:t>
            </w:r>
          </w:p>
          <w:p w:rsidR="006F5D31" w:rsidRPr="00AB05D3" w:rsidRDefault="006F5D31" w:rsidP="006F5D31"/>
          <w:p w:rsidR="006F5D31" w:rsidRPr="00AB05D3" w:rsidRDefault="006F5D31" w:rsidP="006F5D31"/>
          <w:p w:rsidR="006F5D31" w:rsidRPr="00AB05D3" w:rsidRDefault="006F5D31" w:rsidP="006F5D31"/>
          <w:p w:rsidR="006F5D31" w:rsidRPr="00AB05D3" w:rsidRDefault="006F5D31" w:rsidP="006F5D31">
            <w:pPr>
              <w:jc w:val="center"/>
            </w:pPr>
            <w:r w:rsidRPr="00AB05D3">
              <w:t>4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F5D31" w:rsidRPr="00AB05D3" w:rsidRDefault="006F5D31" w:rsidP="006F5D31">
            <w:r w:rsidRPr="00AB05D3">
              <w:t>Исаева В.Г.</w:t>
            </w:r>
          </w:p>
          <w:p w:rsidR="006F5D31" w:rsidRPr="00AB05D3" w:rsidRDefault="006F5D31" w:rsidP="006F5D31"/>
          <w:p w:rsidR="006F5D31" w:rsidRPr="00AB05D3" w:rsidRDefault="006F5D31" w:rsidP="006F5D31"/>
          <w:p w:rsidR="006F5D31" w:rsidRPr="00AB05D3" w:rsidRDefault="006F5D31" w:rsidP="006F5D31"/>
          <w:p w:rsidR="006F5D31" w:rsidRPr="00AB05D3" w:rsidRDefault="006F5D31" w:rsidP="006F5D31">
            <w:r w:rsidRPr="00AB05D3">
              <w:t>Шпакова Г.Г.</w:t>
            </w:r>
          </w:p>
        </w:tc>
      </w:tr>
      <w:tr w:rsidR="006F5D31" w:rsidRPr="00AB05D3" w:rsidTr="006F5D31">
        <w:tc>
          <w:tcPr>
            <w:tcW w:w="517" w:type="dxa"/>
          </w:tcPr>
          <w:p w:rsidR="006F5D31" w:rsidRPr="00AB05D3" w:rsidRDefault="006F5D31" w:rsidP="006F5D31">
            <w:pPr>
              <w:jc w:val="center"/>
            </w:pPr>
            <w:r w:rsidRPr="00AB05D3">
              <w:t>3</w:t>
            </w:r>
          </w:p>
        </w:tc>
        <w:tc>
          <w:tcPr>
            <w:tcW w:w="2426" w:type="dxa"/>
          </w:tcPr>
          <w:p w:rsidR="006F5D31" w:rsidRPr="00AB05D3" w:rsidRDefault="006F5D31" w:rsidP="006F5D31">
            <w:r w:rsidRPr="00AB05D3">
              <w:t>Британский Бульдог</w:t>
            </w:r>
          </w:p>
        </w:tc>
        <w:tc>
          <w:tcPr>
            <w:tcW w:w="993" w:type="dxa"/>
          </w:tcPr>
          <w:p w:rsidR="006F5D31" w:rsidRPr="00AB05D3" w:rsidRDefault="006F5D31" w:rsidP="006F5D31">
            <w:pPr>
              <w:jc w:val="center"/>
            </w:pPr>
            <w:r w:rsidRPr="00AB05D3">
              <w:t>30</w:t>
            </w:r>
          </w:p>
        </w:tc>
        <w:tc>
          <w:tcPr>
            <w:tcW w:w="1701" w:type="dxa"/>
          </w:tcPr>
          <w:p w:rsidR="006F5D31" w:rsidRPr="00AB05D3" w:rsidRDefault="006F5D31" w:rsidP="006F5D31">
            <w:pPr>
              <w:jc w:val="center"/>
            </w:pPr>
            <w:r w:rsidRPr="00AB05D3">
              <w:t>На муниципальном уровне</w:t>
            </w:r>
          </w:p>
          <w:p w:rsidR="006F5D31" w:rsidRPr="00AB05D3" w:rsidRDefault="006F5D31" w:rsidP="006F5D31">
            <w:pPr>
              <w:jc w:val="center"/>
            </w:pPr>
            <w:r w:rsidRPr="00AB05D3">
              <w:t>1 м</w:t>
            </w:r>
          </w:p>
          <w:p w:rsidR="006F5D31" w:rsidRPr="00AB05D3" w:rsidRDefault="006F5D31" w:rsidP="006F5D31">
            <w:pPr>
              <w:jc w:val="center"/>
            </w:pPr>
            <w:r w:rsidRPr="00AB05D3">
              <w:t>2 м</w:t>
            </w:r>
          </w:p>
          <w:p w:rsidR="006F5D31" w:rsidRPr="00AB05D3" w:rsidRDefault="006F5D31" w:rsidP="006F5D31">
            <w:pPr>
              <w:jc w:val="center"/>
            </w:pPr>
            <w:r w:rsidRPr="00AB05D3">
              <w:t>2 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D31" w:rsidRPr="00AB05D3" w:rsidRDefault="006F5D31" w:rsidP="006F5D31"/>
          <w:p w:rsidR="006F5D31" w:rsidRPr="00AB05D3" w:rsidRDefault="006F5D31" w:rsidP="006F5D31"/>
          <w:p w:rsidR="006F5D31" w:rsidRPr="00AB05D3" w:rsidRDefault="006F5D31" w:rsidP="006F5D31">
            <w:r w:rsidRPr="00AB05D3">
              <w:t>Лопатинский Ю.</w:t>
            </w:r>
          </w:p>
          <w:p w:rsidR="006F5D31" w:rsidRPr="00AB05D3" w:rsidRDefault="006F5D31" w:rsidP="006F5D31">
            <w:r w:rsidRPr="00AB05D3">
              <w:t>Склярова А.</w:t>
            </w:r>
          </w:p>
          <w:p w:rsidR="006F5D31" w:rsidRPr="00AB05D3" w:rsidRDefault="006F5D31" w:rsidP="006F5D31">
            <w:r w:rsidRPr="00AB05D3">
              <w:t>Иванова М.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pPr>
              <w:jc w:val="center"/>
            </w:pPr>
          </w:p>
          <w:p w:rsidR="006F5D31" w:rsidRPr="00AB05D3" w:rsidRDefault="006F5D31" w:rsidP="006F5D31"/>
          <w:p w:rsidR="006F5D31" w:rsidRPr="00AB05D3" w:rsidRDefault="006F5D31" w:rsidP="006F5D31">
            <w:pPr>
              <w:jc w:val="center"/>
            </w:pPr>
            <w:r w:rsidRPr="00AB05D3">
              <w:t>3</w:t>
            </w:r>
          </w:p>
          <w:p w:rsidR="006F5D31" w:rsidRPr="00AB05D3" w:rsidRDefault="006F5D31" w:rsidP="006F5D31">
            <w:pPr>
              <w:jc w:val="center"/>
            </w:pPr>
          </w:p>
          <w:p w:rsidR="006F5D31" w:rsidRPr="00AB05D3" w:rsidRDefault="006F5D31" w:rsidP="006F5D31">
            <w:pPr>
              <w:jc w:val="center"/>
            </w:pPr>
            <w:r w:rsidRPr="00AB05D3">
              <w:t>3</w:t>
            </w:r>
          </w:p>
          <w:p w:rsidR="006F5D31" w:rsidRPr="00AB05D3" w:rsidRDefault="006F5D31" w:rsidP="006F5D31">
            <w:pPr>
              <w:jc w:val="center"/>
            </w:pPr>
            <w:r w:rsidRPr="00AB05D3">
              <w:t>8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F5D31" w:rsidRPr="00AB05D3" w:rsidRDefault="006F5D31" w:rsidP="006F5D31"/>
          <w:p w:rsidR="006F5D31" w:rsidRPr="00AB05D3" w:rsidRDefault="006F5D31" w:rsidP="006F5D31"/>
          <w:p w:rsidR="006F5D31" w:rsidRPr="00AB05D3" w:rsidRDefault="006F5D31" w:rsidP="006F5D31">
            <w:r w:rsidRPr="00AB05D3">
              <w:t>Гуторова И.Н.</w:t>
            </w:r>
          </w:p>
        </w:tc>
      </w:tr>
      <w:tr w:rsidR="006F5D31" w:rsidRPr="00AB05D3" w:rsidTr="006F5D31">
        <w:tc>
          <w:tcPr>
            <w:tcW w:w="517" w:type="dxa"/>
          </w:tcPr>
          <w:p w:rsidR="006F5D31" w:rsidRPr="00AB05D3" w:rsidRDefault="006F5D31" w:rsidP="006F5D31">
            <w:pPr>
              <w:jc w:val="center"/>
            </w:pPr>
            <w:r w:rsidRPr="00AB05D3">
              <w:t>4</w:t>
            </w:r>
          </w:p>
        </w:tc>
        <w:tc>
          <w:tcPr>
            <w:tcW w:w="2426" w:type="dxa"/>
          </w:tcPr>
          <w:p w:rsidR="006F5D31" w:rsidRPr="00AB05D3" w:rsidRDefault="006F5D31" w:rsidP="006F5D31">
            <w:r w:rsidRPr="00AB05D3">
              <w:t>Всероссийский дистанционный конкурс социальных проектов «Создай мир»</w:t>
            </w:r>
          </w:p>
        </w:tc>
        <w:tc>
          <w:tcPr>
            <w:tcW w:w="993" w:type="dxa"/>
          </w:tcPr>
          <w:p w:rsidR="006F5D31" w:rsidRPr="00AB05D3" w:rsidRDefault="006F5D31" w:rsidP="006F5D31">
            <w:pPr>
              <w:jc w:val="center"/>
            </w:pPr>
            <w:r w:rsidRPr="00AB05D3">
              <w:t>2</w:t>
            </w:r>
          </w:p>
        </w:tc>
        <w:tc>
          <w:tcPr>
            <w:tcW w:w="1701" w:type="dxa"/>
          </w:tcPr>
          <w:p w:rsidR="006F5D31" w:rsidRPr="00AB05D3" w:rsidRDefault="006F5D31" w:rsidP="006F5D31">
            <w:pPr>
              <w:jc w:val="center"/>
            </w:pPr>
            <w:r w:rsidRPr="00AB05D3"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proofErr w:type="spellStart"/>
            <w:r w:rsidRPr="00AB05D3">
              <w:t>Певнева</w:t>
            </w:r>
            <w:proofErr w:type="spellEnd"/>
            <w:r w:rsidRPr="00AB05D3">
              <w:t xml:space="preserve"> А.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6F5D31" w:rsidRPr="00AB05D3" w:rsidRDefault="006F5D31" w:rsidP="006F5D31">
            <w:pPr>
              <w:jc w:val="center"/>
            </w:pPr>
            <w:r w:rsidRPr="00AB05D3">
              <w:t>10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F5D31" w:rsidRPr="00AB05D3" w:rsidRDefault="006F5D31" w:rsidP="006F5D31">
            <w:r w:rsidRPr="00AB05D3">
              <w:t>Логачева Л.И.</w:t>
            </w:r>
          </w:p>
        </w:tc>
      </w:tr>
    </w:tbl>
    <w:p w:rsidR="006F5D31" w:rsidRDefault="006F5D31" w:rsidP="006F5D31">
      <w:pPr>
        <w:rPr>
          <w:sz w:val="28"/>
          <w:szCs w:val="28"/>
        </w:rPr>
      </w:pPr>
    </w:p>
    <w:p w:rsidR="006F5D31" w:rsidRPr="00AB05D3" w:rsidRDefault="006F5D31" w:rsidP="006F5D31">
      <w:pPr>
        <w:rPr>
          <w:sz w:val="28"/>
          <w:szCs w:val="28"/>
        </w:rPr>
      </w:pPr>
    </w:p>
    <w:p w:rsidR="00AB05D3" w:rsidRPr="00AB05D3" w:rsidRDefault="00AB05D3" w:rsidP="00AB05D3">
      <w:pPr>
        <w:ind w:left="360"/>
        <w:jc w:val="center"/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2651"/>
        <w:gridCol w:w="1018"/>
        <w:gridCol w:w="1205"/>
        <w:gridCol w:w="1838"/>
        <w:gridCol w:w="805"/>
        <w:gridCol w:w="1997"/>
      </w:tblGrid>
      <w:tr w:rsidR="00AB05D3" w:rsidRPr="00AB05D3" w:rsidTr="00F408FB">
        <w:tc>
          <w:tcPr>
            <w:tcW w:w="517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51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Название</w:t>
            </w: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конкурса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AB05D3">
              <w:rPr>
                <w:b/>
                <w:sz w:val="22"/>
                <w:szCs w:val="22"/>
              </w:rPr>
              <w:t>участн</w:t>
            </w:r>
            <w:proofErr w:type="spellEnd"/>
            <w:r w:rsidRPr="00AB05D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5" w:type="dxa"/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Итоги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ФИ</w:t>
            </w: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участников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</w:p>
          <w:p w:rsidR="00AB05D3" w:rsidRPr="00AB05D3" w:rsidRDefault="00AB05D3" w:rsidP="00AB05D3">
            <w:pPr>
              <w:jc w:val="center"/>
              <w:rPr>
                <w:b/>
                <w:sz w:val="22"/>
                <w:szCs w:val="22"/>
              </w:rPr>
            </w:pPr>
            <w:r w:rsidRPr="00AB05D3">
              <w:rPr>
                <w:b/>
                <w:sz w:val="22"/>
                <w:szCs w:val="22"/>
              </w:rPr>
              <w:t>Руководители</w:t>
            </w:r>
          </w:p>
        </w:tc>
      </w:tr>
      <w:tr w:rsidR="00AB05D3" w:rsidRPr="00AB05D3" w:rsidTr="00F408FB"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конкурс рисунков «Осе</w:t>
            </w:r>
            <w:r w:rsidRPr="00AB05D3">
              <w:t>н</w:t>
            </w:r>
            <w:r w:rsidRPr="00AB05D3">
              <w:t>ний листопад»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205" w:type="dxa"/>
          </w:tcPr>
          <w:p w:rsidR="00AB05D3" w:rsidRPr="00AB05D3" w:rsidRDefault="00AB05D3" w:rsidP="00AB05D3">
            <w:pPr>
              <w:jc w:val="center"/>
            </w:pPr>
            <w:r w:rsidRPr="00AB05D3">
              <w:t>Диплом 2 степ</w:t>
            </w:r>
            <w:r w:rsidRPr="00AB05D3">
              <w:t>е</w:t>
            </w:r>
            <w:r w:rsidRPr="00AB05D3">
              <w:t>ни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proofErr w:type="spellStart"/>
            <w:r w:rsidRPr="00AB05D3">
              <w:t>Абуцаева</w:t>
            </w:r>
            <w:proofErr w:type="spellEnd"/>
            <w:r w:rsidRPr="00AB05D3">
              <w:t xml:space="preserve"> Е.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Собиева Л.Н.</w:t>
            </w:r>
          </w:p>
        </w:tc>
      </w:tr>
      <w:tr w:rsidR="00AB05D3" w:rsidRPr="00AB05D3" w:rsidTr="00F408FB"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2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</w:t>
            </w:r>
            <w:r w:rsidRPr="00AB05D3">
              <w:t>н</w:t>
            </w:r>
            <w:r w:rsidRPr="00AB05D3">
              <w:t>курс рисунков «По страницам книг Успе</w:t>
            </w:r>
            <w:r w:rsidRPr="00AB05D3">
              <w:t>н</w:t>
            </w:r>
            <w:r w:rsidRPr="00AB05D3">
              <w:t>ского»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205" w:type="dxa"/>
          </w:tcPr>
          <w:p w:rsidR="00AB05D3" w:rsidRPr="00AB05D3" w:rsidRDefault="00AB05D3" w:rsidP="00AB05D3">
            <w:pPr>
              <w:jc w:val="center"/>
            </w:pPr>
            <w:r w:rsidRPr="00AB05D3">
              <w:t>Диплом 3 степ</w:t>
            </w:r>
            <w:r w:rsidRPr="00AB05D3">
              <w:t>е</w:t>
            </w:r>
            <w:r w:rsidRPr="00AB05D3">
              <w:t>ни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Гуторова А..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4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Собиева Л.Н.</w:t>
            </w:r>
          </w:p>
        </w:tc>
      </w:tr>
      <w:tr w:rsidR="00AB05D3" w:rsidRPr="00AB05D3" w:rsidTr="00F408FB"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3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</w:t>
            </w:r>
            <w:r w:rsidRPr="00AB05D3">
              <w:t>н</w:t>
            </w:r>
            <w:r w:rsidRPr="00AB05D3">
              <w:t>курс рисунков «Шагает осень по земле»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1205" w:type="dxa"/>
          </w:tcPr>
          <w:p w:rsidR="00AB05D3" w:rsidRPr="00AB05D3" w:rsidRDefault="00AB05D3" w:rsidP="00AB05D3">
            <w:r w:rsidRPr="00AB05D3">
              <w:t>Диплом 1 степ</w:t>
            </w:r>
            <w:r w:rsidRPr="00AB05D3">
              <w:t>е</w:t>
            </w:r>
            <w:r w:rsidRPr="00AB05D3">
              <w:t xml:space="preserve">ни </w:t>
            </w:r>
          </w:p>
          <w:p w:rsidR="00AB05D3" w:rsidRPr="00AB05D3" w:rsidRDefault="00AB05D3" w:rsidP="00AB05D3">
            <w:r w:rsidRPr="00AB05D3">
              <w:t>Диплом 2 степ</w:t>
            </w:r>
            <w:r w:rsidRPr="00AB05D3">
              <w:t>е</w:t>
            </w:r>
            <w:r w:rsidRPr="00AB05D3">
              <w:t xml:space="preserve">ни </w:t>
            </w:r>
          </w:p>
          <w:p w:rsidR="00AB05D3" w:rsidRPr="00AB05D3" w:rsidRDefault="00AB05D3" w:rsidP="00AB05D3">
            <w:r w:rsidRPr="00AB05D3">
              <w:t>Диплом 3 степ</w:t>
            </w:r>
            <w:r w:rsidRPr="00AB05D3">
              <w:t>е</w:t>
            </w:r>
            <w:r w:rsidRPr="00AB05D3">
              <w:t xml:space="preserve">ни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Игнатьева М.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>
            <w:r w:rsidRPr="00AB05D3">
              <w:t>Елагина Г.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>
            <w:r w:rsidRPr="00AB05D3">
              <w:t>Тарасова О.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Чимбарёва Л.П.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/>
        </w:tc>
      </w:tr>
      <w:tr w:rsidR="00AB05D3" w:rsidRPr="00AB05D3" w:rsidTr="00F408FB"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4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конкурс рисунков «Бог</w:t>
            </w:r>
            <w:r w:rsidRPr="00AB05D3">
              <w:t>а</w:t>
            </w:r>
            <w:r w:rsidRPr="00AB05D3">
              <w:t>тыри былин  сказок»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205" w:type="dxa"/>
          </w:tcPr>
          <w:p w:rsidR="00AB05D3" w:rsidRPr="00AB05D3" w:rsidRDefault="00AB05D3" w:rsidP="00AB05D3">
            <w:pPr>
              <w:jc w:val="center"/>
            </w:pPr>
            <w:r w:rsidRPr="00AB05D3">
              <w:t>Диплом 2 степ</w:t>
            </w:r>
            <w:r w:rsidRPr="00AB05D3">
              <w:t>е</w:t>
            </w:r>
            <w:r w:rsidRPr="00AB05D3">
              <w:t>ни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Игнатьева М.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Собиева Л.Н.</w:t>
            </w:r>
          </w:p>
        </w:tc>
      </w:tr>
      <w:tr w:rsidR="00AB05D3" w:rsidRPr="00AB05D3" w:rsidTr="00F408FB"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</w:t>
            </w:r>
            <w:r w:rsidRPr="00AB05D3">
              <w:t>н</w:t>
            </w:r>
            <w:r w:rsidRPr="00AB05D3">
              <w:t>курс прикладного творчества «Пробу</w:t>
            </w:r>
            <w:r w:rsidRPr="00AB05D3">
              <w:t>ж</w:t>
            </w:r>
            <w:r w:rsidRPr="00AB05D3">
              <w:t>дение»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6</w:t>
            </w:r>
          </w:p>
        </w:tc>
        <w:tc>
          <w:tcPr>
            <w:tcW w:w="1205" w:type="dxa"/>
          </w:tcPr>
          <w:p w:rsidR="00AB05D3" w:rsidRPr="00AB05D3" w:rsidRDefault="00AB05D3" w:rsidP="00AB05D3">
            <w:r w:rsidRPr="00AB05D3">
              <w:t>Побед</w:t>
            </w:r>
            <w:r w:rsidRPr="00AB05D3">
              <w:t>и</w:t>
            </w:r>
            <w:r w:rsidRPr="00AB05D3">
              <w:t xml:space="preserve">тель </w:t>
            </w:r>
          </w:p>
          <w:p w:rsidR="00AB05D3" w:rsidRPr="00AB05D3" w:rsidRDefault="00AB05D3" w:rsidP="00AB05D3">
            <w:r w:rsidRPr="00AB05D3">
              <w:t>Серт</w:t>
            </w:r>
            <w:r w:rsidRPr="00AB05D3">
              <w:t>и</w:t>
            </w:r>
            <w:r w:rsidRPr="00AB05D3">
              <w:t>фикат участн</w:t>
            </w:r>
            <w:r w:rsidRPr="00AB05D3">
              <w:t>и</w:t>
            </w:r>
            <w:r w:rsidRPr="00AB05D3">
              <w:t xml:space="preserve">ка 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 xml:space="preserve"> 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Савченко</w:t>
            </w:r>
            <w:proofErr w:type="gramStart"/>
            <w:r w:rsidRPr="00AB05D3">
              <w:t xml:space="preserve"> И</w:t>
            </w:r>
            <w:proofErr w:type="gramEnd"/>
          </w:p>
          <w:p w:rsidR="00AB05D3" w:rsidRPr="00AB05D3" w:rsidRDefault="00AB05D3" w:rsidP="00AB05D3"/>
          <w:p w:rsidR="00AB05D3" w:rsidRPr="00AB05D3" w:rsidRDefault="00AB05D3" w:rsidP="00AB05D3">
            <w:proofErr w:type="spellStart"/>
            <w:r w:rsidRPr="00AB05D3">
              <w:t>Абуцаева</w:t>
            </w:r>
            <w:proofErr w:type="spellEnd"/>
            <w:proofErr w:type="gramStart"/>
            <w:r w:rsidRPr="00AB05D3">
              <w:t xml:space="preserve"> Е</w:t>
            </w:r>
            <w:proofErr w:type="gramEnd"/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8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>5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Собиева Л.Н.</w:t>
            </w:r>
          </w:p>
        </w:tc>
      </w:tr>
      <w:tr w:rsidR="00AB05D3" w:rsidRPr="00AB05D3" w:rsidTr="00F408FB"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6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 xml:space="preserve">Всероссийский </w:t>
            </w:r>
            <w:r w:rsidRPr="00AB05D3">
              <w:lastRenderedPageBreak/>
              <w:t>ко</w:t>
            </w:r>
            <w:r w:rsidRPr="00AB05D3">
              <w:t>н</w:t>
            </w:r>
            <w:r w:rsidRPr="00AB05D3">
              <w:t>курс прикладного творчества «Береги честь смолоду»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lastRenderedPageBreak/>
              <w:t>2</w:t>
            </w:r>
          </w:p>
        </w:tc>
        <w:tc>
          <w:tcPr>
            <w:tcW w:w="1205" w:type="dxa"/>
          </w:tcPr>
          <w:p w:rsidR="00AB05D3" w:rsidRPr="00AB05D3" w:rsidRDefault="00AB05D3" w:rsidP="00AB05D3">
            <w:r w:rsidRPr="00AB05D3">
              <w:t xml:space="preserve">Диплом </w:t>
            </w:r>
            <w:r w:rsidRPr="00AB05D3">
              <w:lastRenderedPageBreak/>
              <w:t>1 степ</w:t>
            </w:r>
            <w:r w:rsidRPr="00AB05D3">
              <w:t>е</w:t>
            </w:r>
            <w:r w:rsidRPr="00AB05D3">
              <w:t>ни</w:t>
            </w:r>
          </w:p>
          <w:p w:rsidR="00AB05D3" w:rsidRPr="00AB05D3" w:rsidRDefault="00AB05D3" w:rsidP="00AB05D3">
            <w:r w:rsidRPr="00AB05D3">
              <w:t>Диплом 2 степ</w:t>
            </w:r>
            <w:r w:rsidRPr="00AB05D3">
              <w:t>е</w:t>
            </w:r>
            <w:r w:rsidRPr="00AB05D3">
              <w:t>ни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lastRenderedPageBreak/>
              <w:t>Рихтер А.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>
            <w:r w:rsidRPr="00AB05D3">
              <w:t>Шульга О.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lastRenderedPageBreak/>
              <w:t>1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>6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lastRenderedPageBreak/>
              <w:t>Чимбарёва Л.П.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>
            <w:r w:rsidRPr="00AB05D3">
              <w:t>Собиева Л.Н.</w:t>
            </w:r>
          </w:p>
        </w:tc>
      </w:tr>
      <w:tr w:rsidR="00AB05D3" w:rsidRPr="00AB05D3" w:rsidTr="00F408FB"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lastRenderedPageBreak/>
              <w:t>7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</w:t>
            </w:r>
            <w:r w:rsidRPr="00AB05D3">
              <w:t>н</w:t>
            </w:r>
            <w:r w:rsidRPr="00AB05D3">
              <w:t>курс прикладного творчества «По волнам памяти»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205" w:type="dxa"/>
          </w:tcPr>
          <w:p w:rsidR="00AB05D3" w:rsidRPr="00AB05D3" w:rsidRDefault="00AB05D3" w:rsidP="00AB05D3">
            <w:r w:rsidRPr="00AB05D3">
              <w:t>Диплом 3 степ</w:t>
            </w:r>
            <w:r w:rsidRPr="00AB05D3">
              <w:t>е</w:t>
            </w:r>
            <w:r w:rsidRPr="00AB05D3">
              <w:t>ни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Рихтер А.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Чимбарёва Л.П.</w:t>
            </w:r>
          </w:p>
        </w:tc>
      </w:tr>
      <w:tr w:rsidR="00AB05D3" w:rsidRPr="00AB05D3" w:rsidTr="00F408FB">
        <w:trPr>
          <w:trHeight w:val="553"/>
        </w:trPr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8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</w:t>
            </w:r>
            <w:r w:rsidRPr="00AB05D3">
              <w:t>н</w:t>
            </w:r>
            <w:r w:rsidRPr="00AB05D3">
              <w:t>курс прикладного творчества «Пробу</w:t>
            </w:r>
            <w:r w:rsidRPr="00AB05D3">
              <w:t>ж</w:t>
            </w:r>
            <w:r w:rsidRPr="00AB05D3">
              <w:t>дение»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2</w:t>
            </w:r>
          </w:p>
        </w:tc>
        <w:tc>
          <w:tcPr>
            <w:tcW w:w="1205" w:type="dxa"/>
          </w:tcPr>
          <w:p w:rsidR="00AB05D3" w:rsidRPr="00AB05D3" w:rsidRDefault="00AB05D3" w:rsidP="00AB05D3">
            <w:r w:rsidRPr="00AB05D3">
              <w:t>Диплом 3 степ</w:t>
            </w:r>
            <w:r w:rsidRPr="00AB05D3">
              <w:t>е</w:t>
            </w:r>
            <w:r w:rsidRPr="00AB05D3">
              <w:t>ни</w:t>
            </w:r>
          </w:p>
          <w:p w:rsidR="00AB05D3" w:rsidRPr="00AB05D3" w:rsidRDefault="00AB05D3" w:rsidP="00AB05D3">
            <w:r w:rsidRPr="00AB05D3">
              <w:t>Диплом 3 степ</w:t>
            </w:r>
            <w:r w:rsidRPr="00AB05D3">
              <w:t>е</w:t>
            </w:r>
            <w:r w:rsidRPr="00AB05D3">
              <w:t>ни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Спирина А.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>
            <w:r w:rsidRPr="00AB05D3">
              <w:t>Савченко И.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>7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Чимбарёва Л.П.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>
            <w:r w:rsidRPr="00AB05D3">
              <w:t>Собиева Л.Н.</w:t>
            </w:r>
          </w:p>
        </w:tc>
      </w:tr>
      <w:tr w:rsidR="00AB05D3" w:rsidRPr="00AB05D3" w:rsidTr="00F408FB">
        <w:trPr>
          <w:trHeight w:val="553"/>
        </w:trPr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9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</w:t>
            </w:r>
            <w:r w:rsidRPr="00AB05D3">
              <w:t>н</w:t>
            </w:r>
            <w:r w:rsidRPr="00AB05D3">
              <w:t>курс прикладного творчества «Весна бл</w:t>
            </w:r>
            <w:r w:rsidRPr="00AB05D3">
              <w:t>а</w:t>
            </w:r>
            <w:r w:rsidRPr="00AB05D3">
              <w:t>гоухает нам»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205" w:type="dxa"/>
          </w:tcPr>
          <w:p w:rsidR="00AB05D3" w:rsidRPr="00AB05D3" w:rsidRDefault="00AB05D3" w:rsidP="00AB05D3">
            <w:r w:rsidRPr="00AB05D3">
              <w:t>Диплом 2 степ</w:t>
            </w:r>
            <w:r w:rsidRPr="00AB05D3">
              <w:t>е</w:t>
            </w:r>
            <w:r w:rsidRPr="00AB05D3">
              <w:t>ни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Спирина А.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Чимбарёва Л.П.</w:t>
            </w:r>
          </w:p>
        </w:tc>
      </w:tr>
      <w:tr w:rsidR="00AB05D3" w:rsidRPr="00AB05D3" w:rsidTr="00F408FB">
        <w:trPr>
          <w:trHeight w:val="553"/>
        </w:trPr>
        <w:tc>
          <w:tcPr>
            <w:tcW w:w="517" w:type="dxa"/>
          </w:tcPr>
          <w:p w:rsidR="00AB05D3" w:rsidRPr="00AB05D3" w:rsidRDefault="00AB05D3" w:rsidP="00AB05D3">
            <w:pPr>
              <w:jc w:val="center"/>
            </w:pPr>
            <w:r w:rsidRPr="00AB05D3">
              <w:t>10</w:t>
            </w:r>
          </w:p>
        </w:tc>
        <w:tc>
          <w:tcPr>
            <w:tcW w:w="2651" w:type="dxa"/>
          </w:tcPr>
          <w:p w:rsidR="00AB05D3" w:rsidRPr="00AB05D3" w:rsidRDefault="00AB05D3" w:rsidP="00AB05D3">
            <w:r w:rsidRPr="00AB05D3">
              <w:t>Всероссийский конкурс открыток «Па</w:t>
            </w:r>
            <w:r w:rsidRPr="00AB05D3">
              <w:t>с</w:t>
            </w:r>
            <w:r w:rsidRPr="00AB05D3">
              <w:t>хальный звон»</w:t>
            </w:r>
          </w:p>
        </w:tc>
        <w:tc>
          <w:tcPr>
            <w:tcW w:w="1018" w:type="dxa"/>
          </w:tcPr>
          <w:p w:rsidR="00AB05D3" w:rsidRPr="00AB05D3" w:rsidRDefault="00AB05D3" w:rsidP="00AB05D3">
            <w:pPr>
              <w:jc w:val="center"/>
            </w:pPr>
            <w:r w:rsidRPr="00AB05D3">
              <w:t>2</w:t>
            </w:r>
          </w:p>
        </w:tc>
        <w:tc>
          <w:tcPr>
            <w:tcW w:w="1205" w:type="dxa"/>
          </w:tcPr>
          <w:p w:rsidR="00AB05D3" w:rsidRPr="00AB05D3" w:rsidRDefault="00AB05D3" w:rsidP="00AB05D3">
            <w:r w:rsidRPr="00AB05D3">
              <w:t>Диплом 3 степ</w:t>
            </w:r>
            <w:r w:rsidRPr="00AB05D3">
              <w:t>е</w:t>
            </w:r>
            <w:r w:rsidRPr="00AB05D3">
              <w:t>ни</w:t>
            </w:r>
          </w:p>
          <w:p w:rsidR="00AB05D3" w:rsidRPr="00AB05D3" w:rsidRDefault="00AB05D3" w:rsidP="00AB05D3">
            <w:r w:rsidRPr="00AB05D3">
              <w:t>Диплом 2 степ</w:t>
            </w:r>
            <w:r w:rsidRPr="00AB05D3">
              <w:t>е</w:t>
            </w:r>
            <w:r w:rsidRPr="00AB05D3">
              <w:t>ни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r w:rsidRPr="00AB05D3">
              <w:t>Рихтер А.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>
            <w:proofErr w:type="spellStart"/>
            <w:r w:rsidRPr="00AB05D3">
              <w:t>Пожарницкая</w:t>
            </w:r>
            <w:proofErr w:type="spellEnd"/>
            <w:r w:rsidRPr="00AB05D3">
              <w:t xml:space="preserve"> А.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</w:p>
          <w:p w:rsidR="00AB05D3" w:rsidRPr="00AB05D3" w:rsidRDefault="00AB05D3" w:rsidP="00AB05D3">
            <w:pPr>
              <w:jc w:val="center"/>
            </w:pPr>
            <w:r w:rsidRPr="00AB05D3">
              <w:t>1</w:t>
            </w: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AB05D3" w:rsidRPr="00AB05D3" w:rsidRDefault="00AB05D3" w:rsidP="00AB05D3">
            <w:r w:rsidRPr="00AB05D3">
              <w:t>Чимбарёва Л.П.</w:t>
            </w:r>
          </w:p>
          <w:p w:rsidR="00AB05D3" w:rsidRPr="00AB05D3" w:rsidRDefault="00AB05D3" w:rsidP="00AB05D3"/>
          <w:p w:rsidR="00AB05D3" w:rsidRPr="00AB05D3" w:rsidRDefault="00AB05D3" w:rsidP="00AB05D3"/>
          <w:p w:rsidR="00AB05D3" w:rsidRPr="00AB05D3" w:rsidRDefault="00AB05D3" w:rsidP="00AB05D3">
            <w:r w:rsidRPr="00AB05D3">
              <w:t>Тарасова Н.П.</w:t>
            </w:r>
          </w:p>
        </w:tc>
      </w:tr>
      <w:tr w:rsidR="006F5D31" w:rsidRPr="00AB05D3" w:rsidTr="00F408FB">
        <w:trPr>
          <w:trHeight w:val="553"/>
        </w:trPr>
        <w:tc>
          <w:tcPr>
            <w:tcW w:w="517" w:type="dxa"/>
          </w:tcPr>
          <w:p w:rsidR="006F5D31" w:rsidRPr="00AB05D3" w:rsidRDefault="006F5D31" w:rsidP="00AB05D3">
            <w:pPr>
              <w:jc w:val="center"/>
            </w:pPr>
          </w:p>
        </w:tc>
        <w:tc>
          <w:tcPr>
            <w:tcW w:w="2651" w:type="dxa"/>
          </w:tcPr>
          <w:p w:rsidR="006F5D31" w:rsidRPr="00AB05D3" w:rsidRDefault="006F5D31" w:rsidP="00AB05D3"/>
        </w:tc>
        <w:tc>
          <w:tcPr>
            <w:tcW w:w="1018" w:type="dxa"/>
          </w:tcPr>
          <w:p w:rsidR="006F5D31" w:rsidRPr="00AB05D3" w:rsidRDefault="006F5D31" w:rsidP="00AB05D3">
            <w:pPr>
              <w:jc w:val="center"/>
            </w:pPr>
          </w:p>
        </w:tc>
        <w:tc>
          <w:tcPr>
            <w:tcW w:w="1205" w:type="dxa"/>
          </w:tcPr>
          <w:p w:rsidR="006F5D31" w:rsidRPr="00AB05D3" w:rsidRDefault="006F5D31" w:rsidP="00AB05D3"/>
        </w:tc>
        <w:tc>
          <w:tcPr>
            <w:tcW w:w="1838" w:type="dxa"/>
            <w:tcBorders>
              <w:right w:val="single" w:sz="4" w:space="0" w:color="auto"/>
            </w:tcBorders>
          </w:tcPr>
          <w:p w:rsidR="006F5D31" w:rsidRPr="00AB05D3" w:rsidRDefault="006F5D31" w:rsidP="00AB05D3"/>
        </w:tc>
        <w:tc>
          <w:tcPr>
            <w:tcW w:w="805" w:type="dxa"/>
            <w:tcBorders>
              <w:right w:val="single" w:sz="4" w:space="0" w:color="auto"/>
            </w:tcBorders>
          </w:tcPr>
          <w:p w:rsidR="006F5D31" w:rsidRPr="00AB05D3" w:rsidRDefault="006F5D31" w:rsidP="00AB05D3">
            <w:pPr>
              <w:jc w:val="center"/>
            </w:pPr>
          </w:p>
        </w:tc>
        <w:tc>
          <w:tcPr>
            <w:tcW w:w="1997" w:type="dxa"/>
            <w:tcBorders>
              <w:left w:val="single" w:sz="4" w:space="0" w:color="auto"/>
            </w:tcBorders>
          </w:tcPr>
          <w:p w:rsidR="006F5D31" w:rsidRPr="00AB05D3" w:rsidRDefault="006F5D31" w:rsidP="00AB05D3"/>
        </w:tc>
      </w:tr>
    </w:tbl>
    <w:p w:rsidR="00AB05D3" w:rsidRPr="00D67F65" w:rsidRDefault="00AB05D3" w:rsidP="00AB05D3">
      <w:pPr>
        <w:outlineLvl w:val="0"/>
        <w:rPr>
          <w:color w:val="00B050"/>
          <w:sz w:val="28"/>
          <w:szCs w:val="28"/>
        </w:rPr>
      </w:pPr>
    </w:p>
    <w:p w:rsidR="009D4ACA" w:rsidRPr="003A11E0" w:rsidRDefault="009D4ACA" w:rsidP="009D4ACA">
      <w:pPr>
        <w:outlineLvl w:val="0"/>
        <w:rPr>
          <w:color w:val="FF0000"/>
          <w:sz w:val="28"/>
          <w:szCs w:val="28"/>
        </w:rPr>
      </w:pPr>
    </w:p>
    <w:p w:rsidR="00343C14" w:rsidRDefault="00343C14" w:rsidP="009D4ACA">
      <w:pPr>
        <w:pStyle w:val="a8"/>
        <w:rPr>
          <w:b/>
          <w:sz w:val="28"/>
        </w:rPr>
      </w:pPr>
      <w:r>
        <w:rPr>
          <w:b/>
          <w:sz w:val="28"/>
        </w:rPr>
        <w:t>2. ФАКТОРЫ И УСЛОВИЯ, СПОСОБСТВОВАВШИЕ УКАЗАННЫМ РЕЗУЛЬТАТАМ</w:t>
      </w:r>
    </w:p>
    <w:p w:rsidR="00122D9F" w:rsidRDefault="009D4ACA" w:rsidP="009D4ACA">
      <w:pPr>
        <w:pStyle w:val="a8"/>
        <w:rPr>
          <w:b/>
          <w:sz w:val="28"/>
          <w:szCs w:val="28"/>
        </w:rPr>
      </w:pPr>
      <w:r w:rsidRPr="00AC7992">
        <w:rPr>
          <w:b/>
          <w:sz w:val="28"/>
        </w:rPr>
        <w:t xml:space="preserve">2.1. </w:t>
      </w:r>
      <w:r>
        <w:rPr>
          <w:b/>
          <w:sz w:val="28"/>
          <w:szCs w:val="28"/>
        </w:rPr>
        <w:t>Организация учебно-воспитательного процесса</w:t>
      </w:r>
    </w:p>
    <w:p w:rsidR="00F408FB" w:rsidRPr="00E365A3" w:rsidRDefault="00F408FB" w:rsidP="00F408FB">
      <w:pPr>
        <w:tabs>
          <w:tab w:val="left" w:pos="1260"/>
          <w:tab w:val="left" w:pos="8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21717">
        <w:rPr>
          <w:sz w:val="28"/>
          <w:szCs w:val="28"/>
        </w:rPr>
        <w:t>2014-2015</w:t>
      </w:r>
      <w:r w:rsidRPr="006C2360">
        <w:rPr>
          <w:sz w:val="28"/>
          <w:szCs w:val="28"/>
        </w:rPr>
        <w:t xml:space="preserve">учебном году </w:t>
      </w:r>
      <w:r>
        <w:rPr>
          <w:sz w:val="28"/>
          <w:szCs w:val="28"/>
        </w:rPr>
        <w:t>режим работы учреждения</w:t>
      </w:r>
      <w:r w:rsidRPr="006C2360">
        <w:rPr>
          <w:sz w:val="28"/>
          <w:szCs w:val="28"/>
        </w:rPr>
        <w:t xml:space="preserve"> установлен в соответствии с  п. 3.3 Устава. </w:t>
      </w:r>
      <w:r w:rsidRPr="00E365A3">
        <w:rPr>
          <w:sz w:val="28"/>
          <w:szCs w:val="28"/>
        </w:rPr>
        <w:t>Школа работает в режиме 6-дневной учебной  недели, в 1-х кла</w:t>
      </w:r>
      <w:r w:rsidRPr="00E365A3">
        <w:rPr>
          <w:sz w:val="28"/>
          <w:szCs w:val="28"/>
        </w:rPr>
        <w:t>с</w:t>
      </w:r>
      <w:r w:rsidRPr="00E365A3">
        <w:rPr>
          <w:sz w:val="28"/>
          <w:szCs w:val="28"/>
        </w:rPr>
        <w:t>сах - 5-дневной учебной недели. Продолжительность урока 4</w:t>
      </w:r>
      <w:r>
        <w:rPr>
          <w:sz w:val="28"/>
          <w:szCs w:val="28"/>
        </w:rPr>
        <w:t>5</w:t>
      </w:r>
      <w:r w:rsidRPr="00E365A3">
        <w:rPr>
          <w:sz w:val="28"/>
          <w:szCs w:val="28"/>
        </w:rPr>
        <w:t xml:space="preserve"> минут, в 1-х классах 35 минут</w:t>
      </w:r>
      <w:r>
        <w:rPr>
          <w:sz w:val="28"/>
          <w:szCs w:val="28"/>
        </w:rPr>
        <w:t xml:space="preserve"> в первом полугодии, 45 минут во втором полугодии</w:t>
      </w:r>
      <w:r w:rsidRPr="00E365A3">
        <w:rPr>
          <w:sz w:val="28"/>
          <w:szCs w:val="28"/>
        </w:rPr>
        <w:t xml:space="preserve">.       </w:t>
      </w:r>
    </w:p>
    <w:p w:rsidR="00F408FB" w:rsidRPr="006C2360" w:rsidRDefault="00F408FB" w:rsidP="00F408F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установлении режима работы школы соблюдены</w:t>
      </w:r>
      <w:r w:rsidRPr="00C67B8D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СанПиН: при приеме и организации обучения детей в 1-ом классе, в том числе адаптационного периода, по объему двигательной активности учащихся, при использовании ТСО и компьютерной техники, по длительности практической работы на уроках технологии в зависимости от возраста обучающихся, при определении времени начала занятий и длительности перемен, при определении объема домашнего задания с учетом</w:t>
      </w:r>
      <w:proofErr w:type="gramEnd"/>
      <w:r>
        <w:rPr>
          <w:sz w:val="28"/>
          <w:szCs w:val="28"/>
        </w:rPr>
        <w:t xml:space="preserve"> возрастных особенностей учащихся, при организации ГПД, при составлении расписания уроков. </w:t>
      </w:r>
    </w:p>
    <w:p w:rsidR="00F408FB" w:rsidRDefault="00F408FB" w:rsidP="00F408FB">
      <w:pPr>
        <w:ind w:firstLine="720"/>
        <w:jc w:val="both"/>
        <w:rPr>
          <w:sz w:val="28"/>
        </w:rPr>
      </w:pPr>
      <w:r w:rsidRPr="006C2360">
        <w:rPr>
          <w:sz w:val="28"/>
        </w:rPr>
        <w:t>Учреждение работает в одну смену.</w:t>
      </w:r>
      <w:r>
        <w:rPr>
          <w:sz w:val="28"/>
        </w:rPr>
        <w:t xml:space="preserve"> Но в связи с ремонтно-восстановительными работами, начавшимися в ноябре 2012 года, режим работы школы был изменен приказом УО Майского муниципального района.</w:t>
      </w:r>
    </w:p>
    <w:p w:rsidR="00F408FB" w:rsidRPr="0037289D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37289D">
        <w:rPr>
          <w:sz w:val="28"/>
          <w:szCs w:val="28"/>
        </w:rPr>
        <w:lastRenderedPageBreak/>
        <w:t>Учебный план составлен на основе республиканского Базисного учебного плана общеобразовательных учреждений КБР</w:t>
      </w:r>
      <w:r>
        <w:rPr>
          <w:sz w:val="28"/>
          <w:szCs w:val="28"/>
        </w:rPr>
        <w:t>.</w:t>
      </w:r>
    </w:p>
    <w:p w:rsidR="00F408FB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 xml:space="preserve">Школа работает по традиционной программе </w:t>
      </w:r>
      <w:proofErr w:type="gramStart"/>
      <w:r w:rsidRPr="00E365A3">
        <w:rPr>
          <w:sz w:val="28"/>
          <w:szCs w:val="28"/>
        </w:rPr>
        <w:t>естественно-научного</w:t>
      </w:r>
      <w:proofErr w:type="gramEnd"/>
      <w:r w:rsidRPr="00E365A3">
        <w:rPr>
          <w:sz w:val="28"/>
          <w:szCs w:val="28"/>
        </w:rPr>
        <w:t xml:space="preserve"> образ</w:t>
      </w:r>
      <w:r w:rsidRPr="00E365A3">
        <w:rPr>
          <w:sz w:val="28"/>
          <w:szCs w:val="28"/>
        </w:rPr>
        <w:t>о</w:t>
      </w:r>
      <w:r w:rsidRPr="00E365A3">
        <w:rPr>
          <w:sz w:val="28"/>
          <w:szCs w:val="28"/>
        </w:rPr>
        <w:t xml:space="preserve">вания. 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>В начальной школе ведётся изучение иностранных языков во 2-4 кла</w:t>
      </w:r>
      <w:r w:rsidRPr="00E365A3">
        <w:rPr>
          <w:sz w:val="28"/>
          <w:szCs w:val="28"/>
        </w:rPr>
        <w:t>с</w:t>
      </w:r>
      <w:r w:rsidRPr="00E365A3">
        <w:rPr>
          <w:sz w:val="28"/>
          <w:szCs w:val="28"/>
        </w:rPr>
        <w:t>сах.</w:t>
      </w:r>
    </w:p>
    <w:p w:rsidR="00F408FB" w:rsidRPr="00E365A3" w:rsidRDefault="00F408FB" w:rsidP="00F408FB">
      <w:pPr>
        <w:tabs>
          <w:tab w:val="left" w:pos="1260"/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 xml:space="preserve">  Учебный план представлен следующими образовательными област</w:t>
      </w:r>
      <w:r w:rsidRPr="00E365A3">
        <w:rPr>
          <w:sz w:val="28"/>
          <w:szCs w:val="28"/>
        </w:rPr>
        <w:t>я</w:t>
      </w:r>
      <w:r w:rsidRPr="00E365A3">
        <w:rPr>
          <w:sz w:val="28"/>
          <w:szCs w:val="28"/>
        </w:rPr>
        <w:t>ми: «Филология»,  «Математика», «Обществознание», «Естествознание», «Иску</w:t>
      </w:r>
      <w:r w:rsidRPr="00E365A3">
        <w:rPr>
          <w:sz w:val="28"/>
          <w:szCs w:val="28"/>
        </w:rPr>
        <w:t>с</w:t>
      </w:r>
      <w:r w:rsidRPr="00E365A3">
        <w:rPr>
          <w:sz w:val="28"/>
          <w:szCs w:val="28"/>
        </w:rPr>
        <w:t>ство», «Физическая культура», «Технология».</w:t>
      </w:r>
    </w:p>
    <w:p w:rsidR="00F408FB" w:rsidRPr="00E365A3" w:rsidRDefault="00F408FB" w:rsidP="00F408FB">
      <w:pPr>
        <w:tabs>
          <w:tab w:val="left" w:pos="1260"/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 xml:space="preserve">  Образовательная область «Филология» реализуется изучением следу</w:t>
      </w:r>
      <w:r w:rsidRPr="00E365A3">
        <w:rPr>
          <w:sz w:val="28"/>
          <w:szCs w:val="28"/>
        </w:rPr>
        <w:t>ю</w:t>
      </w:r>
      <w:r w:rsidRPr="00E365A3">
        <w:rPr>
          <w:sz w:val="28"/>
          <w:szCs w:val="28"/>
        </w:rPr>
        <w:t>щих учебных предметов: русский язык, литература, иностранный язык (немецкий и ан</w:t>
      </w:r>
      <w:r w:rsidRPr="00E365A3">
        <w:rPr>
          <w:sz w:val="28"/>
          <w:szCs w:val="28"/>
        </w:rPr>
        <w:t>г</w:t>
      </w:r>
      <w:r w:rsidRPr="00E365A3">
        <w:rPr>
          <w:sz w:val="28"/>
          <w:szCs w:val="28"/>
        </w:rPr>
        <w:t>лийский), риторика.</w:t>
      </w:r>
      <w:r>
        <w:rPr>
          <w:sz w:val="28"/>
          <w:szCs w:val="28"/>
        </w:rPr>
        <w:t xml:space="preserve"> В </w:t>
      </w:r>
      <w:r w:rsidR="00421717">
        <w:rPr>
          <w:sz w:val="28"/>
          <w:szCs w:val="28"/>
        </w:rPr>
        <w:t>2014-2015</w:t>
      </w:r>
      <w:r>
        <w:rPr>
          <w:sz w:val="28"/>
          <w:szCs w:val="28"/>
        </w:rPr>
        <w:t>учебном году в учебный план был включен предмет «Балкарский язык» в 1-х и 5-х классах по 1 часу в неделю. Однако выполнить учебный план по этому предмету не удалось в связи с отсутствием учителя.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 xml:space="preserve">   Изучение  предмета  риторика (1 час в неделю)  начато с 2006-2007 учебн</w:t>
      </w:r>
      <w:r w:rsidRPr="00E365A3">
        <w:rPr>
          <w:sz w:val="28"/>
          <w:szCs w:val="28"/>
        </w:rPr>
        <w:t>о</w:t>
      </w:r>
      <w:r w:rsidRPr="00E365A3">
        <w:rPr>
          <w:sz w:val="28"/>
          <w:szCs w:val="28"/>
        </w:rPr>
        <w:t xml:space="preserve">го года   в начальной школе. 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 xml:space="preserve">   </w:t>
      </w:r>
      <w:proofErr w:type="gramStart"/>
      <w:r w:rsidRPr="00E365A3">
        <w:rPr>
          <w:sz w:val="28"/>
          <w:szCs w:val="28"/>
        </w:rPr>
        <w:t>В образовательную область «Математика» входят</w:t>
      </w:r>
      <w:r>
        <w:rPr>
          <w:sz w:val="28"/>
          <w:szCs w:val="28"/>
        </w:rPr>
        <w:t xml:space="preserve"> предметы</w:t>
      </w:r>
      <w:r w:rsidRPr="00E365A3">
        <w:rPr>
          <w:sz w:val="28"/>
          <w:szCs w:val="28"/>
        </w:rPr>
        <w:t>: математ</w:t>
      </w:r>
      <w:r w:rsidRPr="00E365A3">
        <w:rPr>
          <w:sz w:val="28"/>
          <w:szCs w:val="28"/>
        </w:rPr>
        <w:t>и</w:t>
      </w:r>
      <w:r w:rsidRPr="00E365A3">
        <w:rPr>
          <w:sz w:val="28"/>
          <w:szCs w:val="28"/>
        </w:rPr>
        <w:t>ка, алгебра, геометрия, алгебра и начала анализа, информатика.</w:t>
      </w:r>
      <w:proofErr w:type="gramEnd"/>
      <w:r w:rsidRPr="00E365A3">
        <w:rPr>
          <w:sz w:val="28"/>
          <w:szCs w:val="28"/>
        </w:rPr>
        <w:t xml:space="preserve">  </w:t>
      </w:r>
      <w:r w:rsidRPr="00E365A3">
        <w:rPr>
          <w:rStyle w:val="af4"/>
          <w:b w:val="0"/>
          <w:bCs w:val="0"/>
          <w:sz w:val="28"/>
          <w:szCs w:val="28"/>
        </w:rPr>
        <w:t>Изучение и</w:t>
      </w:r>
      <w:r w:rsidRPr="00E365A3">
        <w:rPr>
          <w:rStyle w:val="af4"/>
          <w:b w:val="0"/>
          <w:bCs w:val="0"/>
          <w:sz w:val="28"/>
          <w:szCs w:val="28"/>
        </w:rPr>
        <w:t>н</w:t>
      </w:r>
      <w:r w:rsidRPr="00E365A3">
        <w:rPr>
          <w:rStyle w:val="af4"/>
          <w:b w:val="0"/>
          <w:bCs w:val="0"/>
          <w:sz w:val="28"/>
          <w:szCs w:val="28"/>
        </w:rPr>
        <w:t xml:space="preserve">форматики в </w:t>
      </w:r>
      <w:r>
        <w:rPr>
          <w:rStyle w:val="af4"/>
          <w:b w:val="0"/>
          <w:bCs w:val="0"/>
          <w:sz w:val="28"/>
          <w:szCs w:val="28"/>
        </w:rPr>
        <w:t>7</w:t>
      </w:r>
      <w:r w:rsidRPr="00E365A3">
        <w:rPr>
          <w:rStyle w:val="af4"/>
          <w:b w:val="0"/>
          <w:bCs w:val="0"/>
          <w:sz w:val="28"/>
          <w:szCs w:val="28"/>
        </w:rPr>
        <w:t xml:space="preserve">-9 классах </w:t>
      </w:r>
      <w:r w:rsidRPr="00E365A3">
        <w:rPr>
          <w:sz w:val="28"/>
          <w:szCs w:val="28"/>
        </w:rPr>
        <w:t>(1 час в неделю</w:t>
      </w:r>
      <w:r>
        <w:rPr>
          <w:sz w:val="28"/>
          <w:szCs w:val="28"/>
        </w:rPr>
        <w:t xml:space="preserve"> и 2 часа в 9 классах</w:t>
      </w:r>
      <w:r w:rsidRPr="00E365A3">
        <w:rPr>
          <w:sz w:val="28"/>
          <w:szCs w:val="28"/>
        </w:rPr>
        <w:t xml:space="preserve">)  </w:t>
      </w:r>
      <w:r w:rsidRPr="00E365A3">
        <w:rPr>
          <w:rStyle w:val="af4"/>
          <w:b w:val="0"/>
          <w:bCs w:val="0"/>
          <w:sz w:val="28"/>
          <w:szCs w:val="28"/>
        </w:rPr>
        <w:t>осуществляется  за счет часов вари</w:t>
      </w:r>
      <w:r w:rsidRPr="00E365A3">
        <w:rPr>
          <w:rStyle w:val="af4"/>
          <w:b w:val="0"/>
          <w:bCs w:val="0"/>
          <w:sz w:val="28"/>
          <w:szCs w:val="28"/>
        </w:rPr>
        <w:t>а</w:t>
      </w:r>
      <w:r w:rsidRPr="00E365A3">
        <w:rPr>
          <w:rStyle w:val="af4"/>
          <w:b w:val="0"/>
          <w:bCs w:val="0"/>
          <w:sz w:val="28"/>
          <w:szCs w:val="28"/>
        </w:rPr>
        <w:t xml:space="preserve">тивной части базисного учебного плана. </w:t>
      </w:r>
    </w:p>
    <w:p w:rsidR="00F408FB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 xml:space="preserve">    Образовательная область «Обществознание» включает в себя предм</w:t>
      </w:r>
      <w:r w:rsidRPr="00E365A3">
        <w:rPr>
          <w:sz w:val="28"/>
          <w:szCs w:val="28"/>
        </w:rPr>
        <w:t>е</w:t>
      </w:r>
      <w:r w:rsidRPr="00E365A3">
        <w:rPr>
          <w:sz w:val="28"/>
          <w:szCs w:val="28"/>
        </w:rPr>
        <w:t>ты: история, история КБР, культура народов КБР, география, география КБР, обществознание. Изучение обществознания введено в 5-7 классах</w:t>
      </w:r>
      <w:r>
        <w:rPr>
          <w:sz w:val="28"/>
          <w:szCs w:val="28"/>
        </w:rPr>
        <w:t xml:space="preserve">. В </w:t>
      </w:r>
      <w:r w:rsidR="00421717">
        <w:rPr>
          <w:sz w:val="28"/>
          <w:szCs w:val="28"/>
        </w:rPr>
        <w:t>2014-2015</w:t>
      </w:r>
      <w:r>
        <w:rPr>
          <w:sz w:val="28"/>
          <w:szCs w:val="28"/>
        </w:rPr>
        <w:t>учебном году был введен учебный курс №Основы религиозных культур и светской этики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в 4-х классах по 1 часу в неделю. Вела преподавание данного предмета учитель истории и обществознания Бужина Е.Г.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 xml:space="preserve">Образовательная область «Естествознание» представлена предметами: физика, химия, природоведение, биология.  Учебный предмет  </w:t>
      </w:r>
      <w:r>
        <w:rPr>
          <w:sz w:val="28"/>
          <w:szCs w:val="28"/>
        </w:rPr>
        <w:t>«О</w:t>
      </w:r>
      <w:r w:rsidRPr="00E365A3">
        <w:rPr>
          <w:sz w:val="28"/>
          <w:szCs w:val="28"/>
        </w:rPr>
        <w:t>кружающий мир</w:t>
      </w:r>
      <w:r>
        <w:rPr>
          <w:sz w:val="28"/>
          <w:szCs w:val="28"/>
        </w:rPr>
        <w:t>»</w:t>
      </w:r>
      <w:r w:rsidRPr="00E365A3">
        <w:rPr>
          <w:sz w:val="28"/>
          <w:szCs w:val="28"/>
        </w:rPr>
        <w:t xml:space="preserve"> изуч</w:t>
      </w:r>
      <w:r w:rsidRPr="00E365A3">
        <w:rPr>
          <w:sz w:val="28"/>
          <w:szCs w:val="28"/>
        </w:rPr>
        <w:t>а</w:t>
      </w:r>
      <w:r w:rsidRPr="00E365A3">
        <w:rPr>
          <w:sz w:val="28"/>
          <w:szCs w:val="28"/>
        </w:rPr>
        <w:t>ется с 1 по 4 классы,  является интегрированным  и в его содержание входят развивающие модули и разделы социально-гуманитарной направленности,  а также элементы основ безопасности жи</w:t>
      </w:r>
      <w:r w:rsidRPr="00E365A3">
        <w:rPr>
          <w:sz w:val="28"/>
          <w:szCs w:val="28"/>
        </w:rPr>
        <w:t>з</w:t>
      </w:r>
      <w:r w:rsidRPr="00E365A3">
        <w:rPr>
          <w:sz w:val="28"/>
          <w:szCs w:val="28"/>
        </w:rPr>
        <w:t xml:space="preserve">недеятельности. 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>В образовательной области «Искусство» изучаются изобразительное и</w:t>
      </w:r>
      <w:r w:rsidRPr="00E365A3">
        <w:rPr>
          <w:sz w:val="28"/>
          <w:szCs w:val="28"/>
        </w:rPr>
        <w:t>с</w:t>
      </w:r>
      <w:r>
        <w:rPr>
          <w:sz w:val="28"/>
          <w:szCs w:val="28"/>
        </w:rPr>
        <w:t>кусство,</w:t>
      </w:r>
      <w:r w:rsidRPr="00E365A3">
        <w:rPr>
          <w:sz w:val="28"/>
          <w:szCs w:val="28"/>
        </w:rPr>
        <w:t xml:space="preserve"> музыка</w:t>
      </w:r>
      <w:r>
        <w:rPr>
          <w:sz w:val="28"/>
          <w:szCs w:val="28"/>
        </w:rPr>
        <w:t xml:space="preserve"> и искусство</w:t>
      </w:r>
      <w:r w:rsidRPr="00E365A3">
        <w:rPr>
          <w:sz w:val="28"/>
          <w:szCs w:val="28"/>
        </w:rPr>
        <w:t>.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 xml:space="preserve"> Образовательная область «Физическая культура» включает предметы: физ</w:t>
      </w:r>
      <w:r w:rsidRPr="00E365A3">
        <w:rPr>
          <w:sz w:val="28"/>
          <w:szCs w:val="28"/>
        </w:rPr>
        <w:t>и</w:t>
      </w:r>
      <w:r w:rsidRPr="00E365A3">
        <w:rPr>
          <w:sz w:val="28"/>
          <w:szCs w:val="28"/>
        </w:rPr>
        <w:t>ческая культура, основы безопасности жизнедеятельности (ОБЖ). Предмет ОБЖ изу</w:t>
      </w:r>
      <w:r>
        <w:rPr>
          <w:sz w:val="28"/>
          <w:szCs w:val="28"/>
        </w:rPr>
        <w:t>чается с 8</w:t>
      </w:r>
      <w:r w:rsidRPr="00E365A3">
        <w:rPr>
          <w:sz w:val="28"/>
          <w:szCs w:val="28"/>
        </w:rPr>
        <w:t xml:space="preserve"> по 11 класс.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>Образовательная область «Технология» включает программы по предм</w:t>
      </w:r>
      <w:r w:rsidRPr="00E365A3">
        <w:rPr>
          <w:sz w:val="28"/>
          <w:szCs w:val="28"/>
        </w:rPr>
        <w:t>е</w:t>
      </w:r>
      <w:r w:rsidRPr="00E365A3">
        <w:rPr>
          <w:sz w:val="28"/>
          <w:szCs w:val="28"/>
        </w:rPr>
        <w:t xml:space="preserve">ту технология с элементами трудового обучения в 1-8 классах. 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>Для проведения дополнительных групповых и индивидуальных занятий о</w:t>
      </w:r>
      <w:r w:rsidRPr="00E365A3">
        <w:rPr>
          <w:sz w:val="28"/>
          <w:szCs w:val="28"/>
        </w:rPr>
        <w:t>т</w:t>
      </w:r>
      <w:r>
        <w:rPr>
          <w:sz w:val="28"/>
          <w:szCs w:val="28"/>
        </w:rPr>
        <w:t xml:space="preserve">ведено: </w:t>
      </w:r>
      <w:r w:rsidRPr="00E365A3">
        <w:rPr>
          <w:sz w:val="28"/>
          <w:szCs w:val="28"/>
        </w:rPr>
        <w:t>во 2-4, 6</w:t>
      </w:r>
      <w:r>
        <w:rPr>
          <w:sz w:val="28"/>
          <w:szCs w:val="28"/>
        </w:rPr>
        <w:t xml:space="preserve">-х  классах  - 1 час, в 5-х </w:t>
      </w:r>
      <w:r w:rsidRPr="00E365A3">
        <w:rPr>
          <w:sz w:val="28"/>
          <w:szCs w:val="28"/>
        </w:rPr>
        <w:t xml:space="preserve">классах – 2 часа. </w:t>
      </w:r>
    </w:p>
    <w:p w:rsidR="00F408FB" w:rsidRPr="00E365A3" w:rsidRDefault="00F408FB" w:rsidP="00F408FB">
      <w:pPr>
        <w:tabs>
          <w:tab w:val="left" w:pos="8400"/>
        </w:tabs>
        <w:ind w:firstLine="720"/>
        <w:jc w:val="both"/>
        <w:rPr>
          <w:sz w:val="28"/>
          <w:szCs w:val="28"/>
        </w:rPr>
      </w:pPr>
      <w:r w:rsidRPr="00E365A3">
        <w:rPr>
          <w:sz w:val="28"/>
          <w:szCs w:val="28"/>
        </w:rPr>
        <w:t>Для углубленного изучения отдельных предметов через элективные ку</w:t>
      </w:r>
      <w:r w:rsidRPr="00E365A3">
        <w:rPr>
          <w:sz w:val="28"/>
          <w:szCs w:val="28"/>
        </w:rPr>
        <w:t>р</w:t>
      </w:r>
      <w:r w:rsidRPr="00E365A3">
        <w:rPr>
          <w:sz w:val="28"/>
          <w:szCs w:val="28"/>
        </w:rPr>
        <w:t>сы, факультативные занятия и для организации предпрофильной подготовки учащихся  8-9 классов отведено: в 8 классах – 2 ча</w:t>
      </w:r>
      <w:r>
        <w:rPr>
          <w:sz w:val="28"/>
          <w:szCs w:val="28"/>
        </w:rPr>
        <w:t>са</w:t>
      </w:r>
      <w:r w:rsidRPr="00E365A3">
        <w:rPr>
          <w:sz w:val="28"/>
          <w:szCs w:val="28"/>
        </w:rPr>
        <w:t>, в 9 классах – 4 часа.</w:t>
      </w:r>
    </w:p>
    <w:p w:rsidR="00F408FB" w:rsidRPr="00156F8B" w:rsidRDefault="00F408FB" w:rsidP="00F408FB">
      <w:pPr>
        <w:ind w:firstLine="624"/>
        <w:jc w:val="both"/>
      </w:pPr>
      <w:r>
        <w:rPr>
          <w:sz w:val="28"/>
          <w:szCs w:val="28"/>
        </w:rPr>
        <w:lastRenderedPageBreak/>
        <w:t xml:space="preserve">В 10 классе за счёт часов школьного компонента организуется профильное </w:t>
      </w:r>
      <w:proofErr w:type="gramStart"/>
      <w:r>
        <w:rPr>
          <w:sz w:val="28"/>
          <w:szCs w:val="28"/>
        </w:rPr>
        <w:t>обучение по модели</w:t>
      </w:r>
      <w:proofErr w:type="gramEnd"/>
      <w:r>
        <w:rPr>
          <w:sz w:val="28"/>
          <w:szCs w:val="28"/>
        </w:rPr>
        <w:t xml:space="preserve"> профильных групп. Организовано две профильные группы: оборонно-спортивная и естественно-математическая. </w:t>
      </w:r>
      <w:r w:rsidRPr="002D2087">
        <w:rPr>
          <w:sz w:val="28"/>
          <w:szCs w:val="28"/>
        </w:rPr>
        <w:t>В оборонно-спортивном н</w:t>
      </w:r>
      <w:r w:rsidRPr="002D2087">
        <w:rPr>
          <w:sz w:val="28"/>
          <w:szCs w:val="28"/>
        </w:rPr>
        <w:t>а</w:t>
      </w:r>
      <w:r w:rsidRPr="002D2087">
        <w:rPr>
          <w:sz w:val="28"/>
          <w:szCs w:val="28"/>
        </w:rPr>
        <w:t>правлении профильными предметами определены физическая культура, ОБЖ, фи</w:t>
      </w:r>
      <w:r>
        <w:rPr>
          <w:sz w:val="28"/>
          <w:szCs w:val="28"/>
        </w:rPr>
        <w:t>зика, в естественно-математическом – химия, биология, география,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лубленное изучение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реализуется через спецкурсы, элективные и факультати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</w:t>
      </w:r>
      <w:r w:rsidRPr="002D2087">
        <w:rPr>
          <w:sz w:val="28"/>
          <w:szCs w:val="28"/>
        </w:rPr>
        <w:t xml:space="preserve"> </w:t>
      </w:r>
      <w:r>
        <w:rPr>
          <w:sz w:val="28"/>
          <w:szCs w:val="28"/>
        </w:rPr>
        <w:t>курсы.</w:t>
      </w:r>
    </w:p>
    <w:p w:rsidR="00F408FB" w:rsidRPr="00156F8B" w:rsidRDefault="00F408FB" w:rsidP="00F408FB">
      <w:pPr>
        <w:ind w:firstLine="624"/>
        <w:jc w:val="both"/>
      </w:pPr>
      <w:r>
        <w:rPr>
          <w:sz w:val="28"/>
          <w:szCs w:val="28"/>
        </w:rPr>
        <w:t>В школе  один 11</w:t>
      </w:r>
      <w:r w:rsidRPr="00E365A3">
        <w:rPr>
          <w:sz w:val="28"/>
          <w:szCs w:val="28"/>
        </w:rPr>
        <w:t>-</w:t>
      </w:r>
      <w:r>
        <w:rPr>
          <w:sz w:val="28"/>
          <w:szCs w:val="28"/>
        </w:rPr>
        <w:t>й</w:t>
      </w:r>
      <w:r w:rsidRPr="00E365A3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, также организованный как универсальный класс с профильными группами: </w:t>
      </w:r>
      <w:proofErr w:type="gramStart"/>
      <w:r>
        <w:rPr>
          <w:sz w:val="28"/>
          <w:szCs w:val="28"/>
        </w:rPr>
        <w:t>оборонно-спортивная</w:t>
      </w:r>
      <w:proofErr w:type="gramEnd"/>
      <w:r>
        <w:rPr>
          <w:sz w:val="28"/>
          <w:szCs w:val="28"/>
        </w:rPr>
        <w:t xml:space="preserve"> и естественно-математическая. </w:t>
      </w:r>
      <w:r w:rsidRPr="002D2087">
        <w:rPr>
          <w:sz w:val="28"/>
          <w:szCs w:val="28"/>
        </w:rPr>
        <w:t>В оборонно-спортивном н</w:t>
      </w:r>
      <w:r w:rsidRPr="002D2087">
        <w:rPr>
          <w:sz w:val="28"/>
          <w:szCs w:val="28"/>
        </w:rPr>
        <w:t>а</w:t>
      </w:r>
      <w:r w:rsidRPr="002D2087">
        <w:rPr>
          <w:sz w:val="28"/>
          <w:szCs w:val="28"/>
        </w:rPr>
        <w:t>правлении профильными предметами определены физическая культура, ОБЖ, фи</w:t>
      </w:r>
      <w:r>
        <w:rPr>
          <w:sz w:val="28"/>
          <w:szCs w:val="28"/>
        </w:rPr>
        <w:t>зика, в естественно-математическом – химия, биология, география, у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лубленное изучение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реализуется через спецкурсы, элективные и факультати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ные </w:t>
      </w:r>
      <w:r w:rsidRPr="002D2087">
        <w:rPr>
          <w:sz w:val="28"/>
          <w:szCs w:val="28"/>
        </w:rPr>
        <w:t xml:space="preserve"> </w:t>
      </w:r>
      <w:r>
        <w:rPr>
          <w:sz w:val="28"/>
          <w:szCs w:val="28"/>
        </w:rPr>
        <w:t>курсы.</w:t>
      </w:r>
    </w:p>
    <w:p w:rsidR="00F408FB" w:rsidRDefault="00F408FB" w:rsidP="00F408FB">
      <w:pPr>
        <w:ind w:firstLine="720"/>
        <w:jc w:val="both"/>
        <w:rPr>
          <w:sz w:val="28"/>
          <w:szCs w:val="28"/>
        </w:rPr>
      </w:pPr>
    </w:p>
    <w:p w:rsidR="00F408FB" w:rsidRPr="00DC7F2E" w:rsidRDefault="00F408FB" w:rsidP="00F408FB">
      <w:pPr>
        <w:ind w:firstLine="720"/>
        <w:jc w:val="both"/>
        <w:rPr>
          <w:sz w:val="28"/>
          <w:szCs w:val="28"/>
        </w:rPr>
      </w:pPr>
      <w:r w:rsidRPr="00DC7F2E">
        <w:rPr>
          <w:sz w:val="28"/>
          <w:szCs w:val="28"/>
        </w:rPr>
        <w:t>Обучение в дошкольном блоке ведётся по образовательной пр</w:t>
      </w:r>
      <w:r w:rsidRPr="00DC7F2E">
        <w:rPr>
          <w:sz w:val="28"/>
          <w:szCs w:val="28"/>
        </w:rPr>
        <w:t>о</w:t>
      </w:r>
      <w:r w:rsidRPr="00DC7F2E">
        <w:rPr>
          <w:sz w:val="28"/>
          <w:szCs w:val="28"/>
        </w:rPr>
        <w:t xml:space="preserve">грамме Т.И.Бабаевой «Детство», а также реализуются </w:t>
      </w:r>
    </w:p>
    <w:p w:rsidR="00F408FB" w:rsidRPr="00DC7F2E" w:rsidRDefault="00F408FB" w:rsidP="00F408FB">
      <w:pPr>
        <w:jc w:val="both"/>
        <w:rPr>
          <w:sz w:val="28"/>
          <w:szCs w:val="28"/>
        </w:rPr>
      </w:pPr>
      <w:r w:rsidRPr="00DC7F2E">
        <w:rPr>
          <w:sz w:val="28"/>
          <w:szCs w:val="28"/>
        </w:rPr>
        <w:t>парциальные пр</w:t>
      </w:r>
      <w:r w:rsidRPr="00DC7F2E">
        <w:rPr>
          <w:sz w:val="28"/>
          <w:szCs w:val="28"/>
        </w:rPr>
        <w:t>о</w:t>
      </w:r>
      <w:r w:rsidRPr="00DC7F2E">
        <w:rPr>
          <w:sz w:val="28"/>
          <w:szCs w:val="28"/>
        </w:rPr>
        <w:t xml:space="preserve">граммы: </w:t>
      </w:r>
    </w:p>
    <w:p w:rsidR="00F408FB" w:rsidRPr="00DC7F2E" w:rsidRDefault="00F408FB" w:rsidP="00F408FB">
      <w:pPr>
        <w:numPr>
          <w:ilvl w:val="0"/>
          <w:numId w:val="22"/>
        </w:numPr>
        <w:tabs>
          <w:tab w:val="clear" w:pos="1440"/>
          <w:tab w:val="num" w:pos="900"/>
        </w:tabs>
        <w:ind w:left="900"/>
        <w:jc w:val="both"/>
      </w:pPr>
      <w:r w:rsidRPr="00DC7F2E">
        <w:rPr>
          <w:sz w:val="28"/>
          <w:szCs w:val="28"/>
        </w:rPr>
        <w:t>«Юный эколог», С.Н. Николаева (М: Мозаика-Синтез);</w:t>
      </w:r>
    </w:p>
    <w:p w:rsidR="00F408FB" w:rsidRPr="00DC7F2E" w:rsidRDefault="00F408FB" w:rsidP="00F408FB">
      <w:pPr>
        <w:numPr>
          <w:ilvl w:val="0"/>
          <w:numId w:val="22"/>
        </w:numPr>
        <w:tabs>
          <w:tab w:val="clear" w:pos="1440"/>
          <w:tab w:val="num" w:pos="900"/>
        </w:tabs>
        <w:ind w:left="900"/>
        <w:jc w:val="both"/>
      </w:pPr>
      <w:r w:rsidRPr="00DC7F2E">
        <w:rPr>
          <w:sz w:val="28"/>
          <w:szCs w:val="28"/>
        </w:rPr>
        <w:t>«Старт», Л. Яковлева, Р. Юдина;</w:t>
      </w:r>
    </w:p>
    <w:p w:rsidR="00F408FB" w:rsidRPr="00DC7F2E" w:rsidRDefault="00F408FB" w:rsidP="00F408FB">
      <w:pPr>
        <w:numPr>
          <w:ilvl w:val="0"/>
          <w:numId w:val="22"/>
        </w:numPr>
        <w:tabs>
          <w:tab w:val="clear" w:pos="1440"/>
          <w:tab w:val="num" w:pos="900"/>
        </w:tabs>
        <w:ind w:left="900"/>
        <w:jc w:val="both"/>
      </w:pPr>
      <w:r w:rsidRPr="00DC7F2E">
        <w:rPr>
          <w:sz w:val="28"/>
          <w:szCs w:val="28"/>
        </w:rPr>
        <w:t xml:space="preserve">«Приобщение детей к истокам русской народной культуры», О.Л. Князева, М.Д. </w:t>
      </w:r>
      <w:proofErr w:type="spellStart"/>
      <w:r w:rsidRPr="00DC7F2E">
        <w:rPr>
          <w:sz w:val="28"/>
          <w:szCs w:val="28"/>
        </w:rPr>
        <w:t>Маханева</w:t>
      </w:r>
      <w:proofErr w:type="spellEnd"/>
      <w:r w:rsidRPr="00DC7F2E">
        <w:rPr>
          <w:sz w:val="28"/>
          <w:szCs w:val="28"/>
        </w:rPr>
        <w:t xml:space="preserve"> (Санкт-Петербург «Детство – пресс»);</w:t>
      </w:r>
    </w:p>
    <w:p w:rsidR="00F408FB" w:rsidRPr="00DC7F2E" w:rsidRDefault="00F408FB" w:rsidP="00F408FB">
      <w:pPr>
        <w:numPr>
          <w:ilvl w:val="0"/>
          <w:numId w:val="22"/>
        </w:numPr>
        <w:tabs>
          <w:tab w:val="clear" w:pos="1440"/>
          <w:tab w:val="num" w:pos="900"/>
        </w:tabs>
        <w:ind w:left="900"/>
        <w:jc w:val="both"/>
      </w:pPr>
      <w:r w:rsidRPr="00DC7F2E">
        <w:rPr>
          <w:sz w:val="28"/>
          <w:szCs w:val="28"/>
        </w:rPr>
        <w:t>«</w:t>
      </w:r>
      <w:proofErr w:type="spellStart"/>
      <w:r w:rsidRPr="00DC7F2E">
        <w:rPr>
          <w:sz w:val="28"/>
          <w:szCs w:val="28"/>
        </w:rPr>
        <w:t>Здоровьесберегающие</w:t>
      </w:r>
      <w:proofErr w:type="spellEnd"/>
      <w:r w:rsidRPr="00DC7F2E">
        <w:rPr>
          <w:sz w:val="28"/>
          <w:szCs w:val="28"/>
        </w:rPr>
        <w:t xml:space="preserve"> технологии» И.В. </w:t>
      </w:r>
      <w:proofErr w:type="spellStart"/>
      <w:r w:rsidRPr="00DC7F2E">
        <w:rPr>
          <w:sz w:val="28"/>
          <w:szCs w:val="28"/>
        </w:rPr>
        <w:t>Чупаха</w:t>
      </w:r>
      <w:proofErr w:type="gramStart"/>
      <w:r w:rsidRPr="00DC7F2E">
        <w:rPr>
          <w:sz w:val="28"/>
          <w:szCs w:val="28"/>
        </w:rPr>
        <w:t>,Е</w:t>
      </w:r>
      <w:proofErr w:type="gramEnd"/>
      <w:r w:rsidRPr="00DC7F2E">
        <w:rPr>
          <w:sz w:val="28"/>
          <w:szCs w:val="28"/>
        </w:rPr>
        <w:t>.З</w:t>
      </w:r>
      <w:proofErr w:type="spellEnd"/>
      <w:r w:rsidRPr="00DC7F2E">
        <w:rPr>
          <w:sz w:val="28"/>
          <w:szCs w:val="28"/>
        </w:rPr>
        <w:t xml:space="preserve">. </w:t>
      </w:r>
      <w:proofErr w:type="spellStart"/>
      <w:r w:rsidRPr="00DC7F2E">
        <w:rPr>
          <w:sz w:val="28"/>
          <w:szCs w:val="28"/>
        </w:rPr>
        <w:t>Пужаева</w:t>
      </w:r>
      <w:proofErr w:type="spellEnd"/>
      <w:r w:rsidRPr="00DC7F2E">
        <w:rPr>
          <w:sz w:val="28"/>
          <w:szCs w:val="28"/>
        </w:rPr>
        <w:t>, И.Ю. Соколова («Народное образование», «СЕРВИСШКОЛА»);</w:t>
      </w:r>
    </w:p>
    <w:p w:rsidR="00F408FB" w:rsidRPr="00DC7F2E" w:rsidRDefault="00F408FB" w:rsidP="00F408FB">
      <w:pPr>
        <w:jc w:val="both"/>
        <w:rPr>
          <w:sz w:val="28"/>
          <w:szCs w:val="28"/>
        </w:rPr>
      </w:pPr>
      <w:r w:rsidRPr="00DC7F2E">
        <w:rPr>
          <w:sz w:val="28"/>
          <w:szCs w:val="28"/>
        </w:rPr>
        <w:t>авторские программы:</w:t>
      </w:r>
    </w:p>
    <w:p w:rsidR="00F408FB" w:rsidRPr="00DC7F2E" w:rsidRDefault="00F408FB" w:rsidP="00F408FB">
      <w:pPr>
        <w:numPr>
          <w:ilvl w:val="0"/>
          <w:numId w:val="2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C7F2E">
        <w:rPr>
          <w:sz w:val="28"/>
          <w:szCs w:val="28"/>
        </w:rPr>
        <w:t>«Цветные ладошки» И.А. Лыкова, - «Карапуз-дидактика».</w:t>
      </w:r>
    </w:p>
    <w:p w:rsidR="00F408FB" w:rsidRPr="00DC7F2E" w:rsidRDefault="00F408FB" w:rsidP="00F408FB">
      <w:pPr>
        <w:jc w:val="both"/>
        <w:rPr>
          <w:sz w:val="28"/>
          <w:szCs w:val="28"/>
        </w:rPr>
      </w:pPr>
      <w:r w:rsidRPr="00DC7F2E">
        <w:rPr>
          <w:sz w:val="28"/>
          <w:szCs w:val="28"/>
        </w:rPr>
        <w:t>целевые программы:</w:t>
      </w:r>
    </w:p>
    <w:p w:rsidR="00F408FB" w:rsidRPr="00F408FB" w:rsidRDefault="00F408FB" w:rsidP="00F408FB">
      <w:pPr>
        <w:numPr>
          <w:ilvl w:val="0"/>
          <w:numId w:val="2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DC7F2E">
        <w:rPr>
          <w:sz w:val="28"/>
          <w:szCs w:val="28"/>
        </w:rPr>
        <w:t xml:space="preserve">«Профилактическая и коррекционная работа по плоскостопию для </w:t>
      </w:r>
      <w:r w:rsidRPr="00F408FB">
        <w:rPr>
          <w:sz w:val="28"/>
          <w:szCs w:val="28"/>
        </w:rPr>
        <w:t>детей дошкольного возраста» Т.П. Юдина, Н.Н. Зверева.</w:t>
      </w:r>
    </w:p>
    <w:p w:rsidR="00F408FB" w:rsidRPr="00F408FB" w:rsidRDefault="00F408FB" w:rsidP="00F408FB">
      <w:pPr>
        <w:numPr>
          <w:ilvl w:val="0"/>
          <w:numId w:val="23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«Образование и здоровье»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Все методические разработки, используемые в дошкольном блоке, составлены в соответствии с возрастными особенностями детей, программой по охране и укреплению здоровья детей и требованиями  государственного стандарта.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proofErr w:type="gramStart"/>
      <w:r w:rsidRPr="00F408FB">
        <w:rPr>
          <w:sz w:val="28"/>
          <w:szCs w:val="28"/>
        </w:rPr>
        <w:t>Дошкольный корпус № 2 «Светлячок»  ориентирован на всестороннее формирование личности детей дошкольного возраста с учетом их индивидуальных (возрастных, физиологических, психологических, интеллектуальных и других) особенностей и способностей путем создания в нем адаптивной педагогической системы и максимально благоприятных условий для умственного, нравственного, эмоционального, физического и психического развития каждого воспитанника при подготовке их к школьному обучению.</w:t>
      </w:r>
      <w:proofErr w:type="gramEnd"/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Ключевым принципом работы с детьми  является личностно-ориентированный подход в развитии и воспитании.</w:t>
      </w:r>
    </w:p>
    <w:p w:rsidR="00F408FB" w:rsidRPr="00F408FB" w:rsidRDefault="00F408FB" w:rsidP="00F408FB">
      <w:pPr>
        <w:pStyle w:val="ad"/>
        <w:tabs>
          <w:tab w:val="num" w:pos="0"/>
        </w:tabs>
        <w:ind w:firstLine="900"/>
        <w:jc w:val="both"/>
        <w:rPr>
          <w:rFonts w:ascii="Times New Roman" w:hAnsi="Times New Roman"/>
          <w:szCs w:val="28"/>
        </w:rPr>
      </w:pPr>
      <w:r w:rsidRPr="00F408FB">
        <w:rPr>
          <w:rFonts w:ascii="Times New Roman" w:hAnsi="Times New Roman"/>
          <w:szCs w:val="28"/>
        </w:rPr>
        <w:t xml:space="preserve">Режим работы в дошкольном блоке – 10,5 ч. </w:t>
      </w:r>
    </w:p>
    <w:p w:rsidR="00F408FB" w:rsidRPr="00F408FB" w:rsidRDefault="00F408FB" w:rsidP="00F408FB">
      <w:pPr>
        <w:pStyle w:val="ad"/>
        <w:tabs>
          <w:tab w:val="num" w:pos="0"/>
        </w:tabs>
        <w:ind w:firstLine="900"/>
        <w:jc w:val="both"/>
        <w:rPr>
          <w:rFonts w:ascii="Times New Roman" w:hAnsi="Times New Roman"/>
          <w:szCs w:val="28"/>
        </w:rPr>
      </w:pPr>
      <w:r w:rsidRPr="00F408FB">
        <w:rPr>
          <w:rFonts w:ascii="Times New Roman" w:hAnsi="Times New Roman"/>
          <w:szCs w:val="28"/>
        </w:rPr>
        <w:lastRenderedPageBreak/>
        <w:t>Количество дошкольных групп в Учреждении зависит от</w:t>
      </w:r>
      <w:r w:rsidRPr="00F408FB">
        <w:rPr>
          <w:rFonts w:ascii="Times New Roman" w:hAnsi="Times New Roman"/>
          <w:szCs w:val="28"/>
        </w:rPr>
        <w:br/>
        <w:t>количества воспитанников и  условий, созданных для осуществ</w:t>
      </w:r>
      <w:r w:rsidRPr="00F408FB">
        <w:rPr>
          <w:rFonts w:ascii="Times New Roman" w:hAnsi="Times New Roman"/>
          <w:szCs w:val="28"/>
        </w:rPr>
        <w:softHyphen/>
        <w:t>ления учебно-воспитательного процесса с учетом санитарных норм и правил.</w:t>
      </w:r>
    </w:p>
    <w:p w:rsidR="00F408FB" w:rsidRPr="00F408FB" w:rsidRDefault="00F408FB" w:rsidP="00F408FB">
      <w:pPr>
        <w:pStyle w:val="ad"/>
        <w:tabs>
          <w:tab w:val="num" w:pos="0"/>
        </w:tabs>
        <w:ind w:firstLine="900"/>
        <w:jc w:val="both"/>
        <w:rPr>
          <w:rFonts w:ascii="Times New Roman" w:hAnsi="Times New Roman"/>
          <w:szCs w:val="28"/>
        </w:rPr>
      </w:pPr>
      <w:r w:rsidRPr="00F408FB">
        <w:rPr>
          <w:rFonts w:ascii="Times New Roman" w:hAnsi="Times New Roman"/>
          <w:szCs w:val="28"/>
        </w:rPr>
        <w:t>В группах общеразвивающей направленности предельная наполняемость уст</w:t>
      </w:r>
      <w:r w:rsidRPr="00F408FB">
        <w:rPr>
          <w:rFonts w:ascii="Times New Roman" w:hAnsi="Times New Roman"/>
          <w:szCs w:val="28"/>
        </w:rPr>
        <w:t>а</w:t>
      </w:r>
      <w:r w:rsidRPr="00F408FB">
        <w:rPr>
          <w:rFonts w:ascii="Times New Roman" w:hAnsi="Times New Roman"/>
          <w:szCs w:val="28"/>
        </w:rPr>
        <w:t>навливается в зависимости от возраста детей и составляет:</w:t>
      </w:r>
    </w:p>
    <w:p w:rsidR="00F408FB" w:rsidRPr="00F408FB" w:rsidRDefault="00F408FB" w:rsidP="00F02F21">
      <w:pPr>
        <w:numPr>
          <w:ilvl w:val="0"/>
          <w:numId w:val="62"/>
        </w:numPr>
        <w:jc w:val="both"/>
        <w:rPr>
          <w:sz w:val="28"/>
          <w:szCs w:val="28"/>
        </w:rPr>
      </w:pPr>
      <w:r w:rsidRPr="00F408FB">
        <w:rPr>
          <w:sz w:val="28"/>
          <w:szCs w:val="28"/>
        </w:rPr>
        <w:t>от 2 - лет до 3-х лет - 15 детей</w:t>
      </w:r>
    </w:p>
    <w:p w:rsidR="00F408FB" w:rsidRPr="00F408FB" w:rsidRDefault="00F408FB" w:rsidP="00F02F21">
      <w:pPr>
        <w:numPr>
          <w:ilvl w:val="0"/>
          <w:numId w:val="62"/>
        </w:numPr>
        <w:jc w:val="both"/>
        <w:rPr>
          <w:sz w:val="28"/>
          <w:szCs w:val="28"/>
        </w:rPr>
      </w:pPr>
      <w:r w:rsidRPr="00F408FB">
        <w:rPr>
          <w:sz w:val="28"/>
          <w:szCs w:val="28"/>
        </w:rPr>
        <w:t>от 3-х лет до 7- лет - 20 детей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 разновозрастных группах общеразвивающей направленности предельная н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 xml:space="preserve">полняемость составляет </w:t>
      </w:r>
      <w:proofErr w:type="gramStart"/>
      <w:r w:rsidRPr="00F408FB">
        <w:rPr>
          <w:sz w:val="28"/>
          <w:szCs w:val="28"/>
        </w:rPr>
        <w:t>при</w:t>
      </w:r>
      <w:proofErr w:type="gramEnd"/>
      <w:r w:rsidRPr="00F408FB">
        <w:rPr>
          <w:sz w:val="28"/>
          <w:szCs w:val="28"/>
        </w:rPr>
        <w:t xml:space="preserve"> наличие в группе детей:</w:t>
      </w:r>
    </w:p>
    <w:p w:rsidR="00F408FB" w:rsidRPr="00F408FB" w:rsidRDefault="00F408FB" w:rsidP="00F02F21">
      <w:pPr>
        <w:numPr>
          <w:ilvl w:val="0"/>
          <w:numId w:val="63"/>
        </w:numPr>
        <w:jc w:val="both"/>
        <w:rPr>
          <w:sz w:val="28"/>
          <w:szCs w:val="28"/>
        </w:rPr>
      </w:pPr>
      <w:r w:rsidRPr="00F408FB">
        <w:rPr>
          <w:sz w:val="28"/>
          <w:szCs w:val="28"/>
        </w:rPr>
        <w:t>двух возрастов (от 2 до 3 лет) - 8 детей;</w:t>
      </w:r>
    </w:p>
    <w:p w:rsidR="00F408FB" w:rsidRPr="00F408FB" w:rsidRDefault="00F408FB" w:rsidP="00F02F21">
      <w:pPr>
        <w:numPr>
          <w:ilvl w:val="0"/>
          <w:numId w:val="63"/>
        </w:numPr>
        <w:jc w:val="both"/>
        <w:rPr>
          <w:sz w:val="28"/>
          <w:szCs w:val="28"/>
        </w:rPr>
      </w:pPr>
      <w:r w:rsidRPr="00F408FB">
        <w:rPr>
          <w:sz w:val="28"/>
          <w:szCs w:val="28"/>
        </w:rPr>
        <w:t>любых трех возрастов (от 3 до 7 лет) - 10 детей;</w:t>
      </w:r>
    </w:p>
    <w:p w:rsidR="00F408FB" w:rsidRPr="00F408FB" w:rsidRDefault="00F408FB" w:rsidP="00F02F21">
      <w:pPr>
        <w:numPr>
          <w:ilvl w:val="0"/>
          <w:numId w:val="63"/>
        </w:numPr>
        <w:jc w:val="both"/>
        <w:rPr>
          <w:sz w:val="28"/>
          <w:szCs w:val="28"/>
        </w:rPr>
      </w:pPr>
      <w:r w:rsidRPr="00F408FB">
        <w:rPr>
          <w:sz w:val="28"/>
          <w:szCs w:val="28"/>
        </w:rPr>
        <w:t>любых двух возрастов (от 3 до 7 лет) - 15 детей.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Комплектование дошкольных групп осуществляется с 1 по 31 августа в со</w:t>
      </w:r>
      <w:r w:rsidRPr="00F408FB">
        <w:rPr>
          <w:sz w:val="28"/>
          <w:szCs w:val="28"/>
        </w:rPr>
        <w:softHyphen/>
        <w:t>ответствии с возрастом д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тей.</w:t>
      </w:r>
    </w:p>
    <w:p w:rsidR="00F408FB" w:rsidRPr="00F408FB" w:rsidRDefault="00F408FB" w:rsidP="00F408FB">
      <w:pPr>
        <w:ind w:firstLine="720"/>
        <w:jc w:val="both"/>
      </w:pPr>
      <w:r w:rsidRPr="00F408FB">
        <w:rPr>
          <w:sz w:val="28"/>
          <w:szCs w:val="28"/>
        </w:rPr>
        <w:t xml:space="preserve">Учебный план за </w:t>
      </w:r>
      <w:r w:rsidR="00421717">
        <w:rPr>
          <w:sz w:val="28"/>
          <w:szCs w:val="28"/>
        </w:rPr>
        <w:t>2014-2015</w:t>
      </w:r>
      <w:r w:rsidRPr="00F408FB">
        <w:rPr>
          <w:sz w:val="28"/>
          <w:szCs w:val="28"/>
        </w:rPr>
        <w:t>учебный год выполнен полностью, пр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граммы пройдены, за исключением предмета «Балкарский язык».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Для освоения учебных программ учащимися одним из основных фа</w:t>
      </w:r>
      <w:r w:rsidRPr="00F408FB">
        <w:rPr>
          <w:sz w:val="28"/>
          <w:szCs w:val="28"/>
        </w:rPr>
        <w:t>к</w:t>
      </w:r>
      <w:r w:rsidRPr="00F408FB">
        <w:rPr>
          <w:sz w:val="28"/>
          <w:szCs w:val="28"/>
        </w:rPr>
        <w:t>торов является обеспечение их учебными пособиями. Для этого в школе работает библиотека, фонд учебников которой составляет 1964 экземпл</w:t>
      </w:r>
      <w:r w:rsidRPr="00F408FB">
        <w:rPr>
          <w:sz w:val="28"/>
          <w:szCs w:val="28"/>
        </w:rPr>
        <w:t>я</w:t>
      </w:r>
      <w:r w:rsidRPr="00F408FB">
        <w:rPr>
          <w:sz w:val="28"/>
          <w:szCs w:val="28"/>
        </w:rPr>
        <w:t>ров.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Бесплатными комплектами учебников пользуются дети из малообе</w:t>
      </w:r>
      <w:r w:rsidRPr="00F408FB">
        <w:rPr>
          <w:sz w:val="28"/>
          <w:szCs w:val="28"/>
        </w:rPr>
        <w:t>с</w:t>
      </w:r>
      <w:r w:rsidRPr="00F408FB">
        <w:rPr>
          <w:sz w:val="28"/>
          <w:szCs w:val="28"/>
        </w:rPr>
        <w:t>печенных семей.</w:t>
      </w:r>
    </w:p>
    <w:p w:rsidR="00F408FB" w:rsidRPr="00F408FB" w:rsidRDefault="00F408FB" w:rsidP="00F408FB">
      <w:pPr>
        <w:ind w:firstLine="720"/>
        <w:jc w:val="both"/>
      </w:pPr>
      <w:r w:rsidRPr="00F408FB">
        <w:rPr>
          <w:sz w:val="28"/>
          <w:szCs w:val="28"/>
        </w:rPr>
        <w:t>Ежегодно в школе проводится уточнение потребности  в учебниках на предстоящий учебный год и оформляется стенд для учащихся, родителей с н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обходимой информацией.</w:t>
      </w:r>
    </w:p>
    <w:p w:rsidR="00122D9F" w:rsidRPr="00F408FB" w:rsidRDefault="00122D9F" w:rsidP="009D4ACA">
      <w:pPr>
        <w:pStyle w:val="a8"/>
        <w:rPr>
          <w:b/>
          <w:sz w:val="28"/>
          <w:szCs w:val="28"/>
        </w:rPr>
      </w:pPr>
    </w:p>
    <w:p w:rsidR="00122D9F" w:rsidRPr="00F408FB" w:rsidRDefault="009D4ACA" w:rsidP="009D4AC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F408FB">
        <w:rPr>
          <w:rFonts w:ascii="Times New Roman" w:hAnsi="Times New Roman"/>
          <w:b/>
          <w:sz w:val="28"/>
          <w:szCs w:val="28"/>
          <w:lang w:val="ru-RU"/>
        </w:rPr>
        <w:t>2.2 Методическая поддержка образовательного процесса</w:t>
      </w:r>
    </w:p>
    <w:p w:rsidR="00122D9F" w:rsidRPr="00F408FB" w:rsidRDefault="00122D9F" w:rsidP="009D4AC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122D9F" w:rsidRPr="00F408FB" w:rsidRDefault="009D4ACA" w:rsidP="009D4ACA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F408FB">
        <w:rPr>
          <w:rFonts w:ascii="Times New Roman" w:hAnsi="Times New Roman"/>
          <w:b/>
          <w:sz w:val="28"/>
          <w:szCs w:val="28"/>
          <w:lang w:val="ru-RU"/>
        </w:rPr>
        <w:t>2.2.1 Структура методической службы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Структура методической службы МОУ СОШ № 8 представляет собой модель организации, в состав которой входят: методический совет, педагогический совет, зам. директора по методической работе, библиотечная служба, </w:t>
      </w:r>
      <w:proofErr w:type="gramStart"/>
      <w:r w:rsidRPr="00F408FB">
        <w:rPr>
          <w:sz w:val="28"/>
          <w:szCs w:val="28"/>
        </w:rPr>
        <w:t>медико-социальное</w:t>
      </w:r>
      <w:proofErr w:type="gramEnd"/>
      <w:r w:rsidRPr="00F408FB">
        <w:rPr>
          <w:sz w:val="28"/>
          <w:szCs w:val="28"/>
        </w:rPr>
        <w:t xml:space="preserve"> сопровождение,  6 школьных методических объединений и</w:t>
      </w:r>
      <w:r w:rsidR="005E3DFE" w:rsidRPr="00F408FB">
        <w:rPr>
          <w:sz w:val="28"/>
          <w:szCs w:val="28"/>
        </w:rPr>
        <w:t xml:space="preserve"> МО воспитателей</w:t>
      </w:r>
      <w:r w:rsidRPr="00F408FB">
        <w:rPr>
          <w:sz w:val="28"/>
          <w:szCs w:val="28"/>
        </w:rPr>
        <w:t>.</w:t>
      </w:r>
    </w:p>
    <w:p w:rsidR="005E3DFE" w:rsidRPr="00F408FB" w:rsidRDefault="00421717" w:rsidP="005E3D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328930</wp:posOffset>
                </wp:positionV>
                <wp:extent cx="1695450" cy="600075"/>
                <wp:effectExtent l="5715" t="5080" r="13335" b="13970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Директор</w:t>
                            </w:r>
                            <w:proofErr w:type="spellEnd"/>
                          </w:p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663DEA">
                              <w:rPr>
                                <w:rFonts w:ascii="Times New Roman" w:hAnsi="Times New Roman"/>
                                <w:szCs w:val="24"/>
                              </w:rPr>
                              <w:t>Методический</w:t>
                            </w:r>
                            <w:proofErr w:type="spellEnd"/>
                            <w:r w:rsidRPr="00663DE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1" o:spid="_x0000_s1026" type="#_x0000_t109" style="position:absolute;left:0;text-align:left;margin-left:151.2pt;margin-top:25.9pt;width:133.5pt;height:4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">
                <v:textbox>
                  <w:txbxContent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Директор</w:t>
                      </w:r>
                      <w:proofErr w:type="spellEnd"/>
                    </w:p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 w:rsidRPr="00663DEA">
                        <w:rPr>
                          <w:rFonts w:ascii="Times New Roman" w:hAnsi="Times New Roman"/>
                          <w:szCs w:val="24"/>
                        </w:rPr>
                        <w:t>Методический</w:t>
                      </w:r>
                      <w:proofErr w:type="spellEnd"/>
                      <w:r w:rsidRPr="00663DEA">
                        <w:rPr>
                          <w:rFonts w:ascii="Times New Roman" w:hAnsi="Times New Roman"/>
                          <w:szCs w:val="24"/>
                        </w:rPr>
                        <w:t xml:space="preserve">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328930</wp:posOffset>
                </wp:positionV>
                <wp:extent cx="1562100" cy="600075"/>
                <wp:effectExtent l="5715" t="5080" r="13335" b="13970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663DEA" w:rsidRDefault="00432EF3" w:rsidP="005E3DFE">
                            <w:pPr>
                              <w:jc w:val="center"/>
                            </w:pPr>
                            <w:r w:rsidRPr="00663DEA">
                              <w:t>Педагогический совет</w:t>
                            </w:r>
                          </w:p>
                          <w:p w:rsidR="00432EF3" w:rsidRDefault="00432EF3" w:rsidP="005E3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7" type="#_x0000_t109" style="position:absolute;left:0;text-align:left;margin-left:323.7pt;margin-top:25.9pt;width:123pt;height:4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">
                <v:textbox>
                  <w:txbxContent>
                    <w:p w:rsidR="00432EF3" w:rsidRPr="00663DEA" w:rsidRDefault="00432EF3" w:rsidP="005E3DFE">
                      <w:pPr>
                        <w:jc w:val="center"/>
                      </w:pPr>
                      <w:r w:rsidRPr="00663DEA">
                        <w:t>Педагогический совет</w:t>
                      </w:r>
                    </w:p>
                    <w:p w:rsidR="00432EF3" w:rsidRDefault="00432EF3" w:rsidP="005E3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E3DFE" w:rsidRPr="00F408FB" w:rsidRDefault="00421717" w:rsidP="005E3D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262890</wp:posOffset>
                </wp:positionV>
                <wp:extent cx="495300" cy="0"/>
                <wp:effectExtent l="5715" t="5715" r="13335" b="13335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284.7pt;margin-top:20.7pt;width:39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YQ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mCk&#10;SA87etp7HUuj2SQMaDCugLhKbW1okR7Vq3nW9LtDSlcdUS2P0W8nA8lZyEjepYSLM1BmN3zRDGII&#10;FIjTOja2D5AwB3SMSzndlsKPHlH4mC+mkxR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"/>
            </w:pict>
          </mc:Fallback>
        </mc:AlternateContent>
      </w:r>
    </w:p>
    <w:p w:rsidR="005E3DFE" w:rsidRPr="00F408FB" w:rsidRDefault="005E3DFE" w:rsidP="005E3DFE">
      <w:pPr>
        <w:rPr>
          <w:b/>
          <w:sz w:val="28"/>
          <w:szCs w:val="28"/>
        </w:rPr>
      </w:pPr>
    </w:p>
    <w:p w:rsidR="005E3DFE" w:rsidRPr="00F408FB" w:rsidRDefault="005E3DFE" w:rsidP="005E3DFE">
      <w:pPr>
        <w:rPr>
          <w:b/>
          <w:sz w:val="28"/>
          <w:szCs w:val="28"/>
        </w:rPr>
      </w:pPr>
    </w:p>
    <w:p w:rsidR="005E3DFE" w:rsidRPr="00F408FB" w:rsidRDefault="00421717" w:rsidP="005E3D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111125</wp:posOffset>
                </wp:positionV>
                <wp:extent cx="0" cy="228600"/>
                <wp:effectExtent l="5715" t="6350" r="13335" b="12700"/>
                <wp:wrapNone/>
                <wp:docPr id="2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18.7pt;margin-top:8.75pt;width:0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"/>
            </w:pict>
          </mc:Fallback>
        </mc:AlternateContent>
      </w:r>
    </w:p>
    <w:p w:rsidR="005E3DFE" w:rsidRPr="00F408FB" w:rsidRDefault="00421717" w:rsidP="005E3D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123190</wp:posOffset>
                </wp:positionV>
                <wp:extent cx="2000250" cy="447675"/>
                <wp:effectExtent l="5715" t="8890" r="13335" b="10160"/>
                <wp:wrapNone/>
                <wp:docPr id="2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663DEA" w:rsidRDefault="00432EF3" w:rsidP="005E3DFE">
                            <w:pPr>
                              <w:jc w:val="center"/>
                            </w:pPr>
                            <w:r w:rsidRPr="00663DEA">
                              <w:t>Библиотечная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8" type="#_x0000_t109" style="position:absolute;margin-left:318.45pt;margin-top:9.7pt;width:157.5pt;height:3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">
                <v:textbox>
                  <w:txbxContent>
                    <w:p w:rsidR="00432EF3" w:rsidRPr="00663DEA" w:rsidRDefault="00432EF3" w:rsidP="005E3DFE">
                      <w:pPr>
                        <w:jc w:val="center"/>
                      </w:pPr>
                      <w:r w:rsidRPr="00663DEA">
                        <w:t>Библиотечная служба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123190</wp:posOffset>
                </wp:positionV>
                <wp:extent cx="2000250" cy="447675"/>
                <wp:effectExtent l="5715" t="8890" r="13335" b="10160"/>
                <wp:wrapNone/>
                <wp:docPr id="2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663DEA">
                              <w:rPr>
                                <w:rFonts w:ascii="Times New Roman" w:hAnsi="Times New Roman"/>
                                <w:szCs w:val="24"/>
                              </w:rPr>
                              <w:t>Медико-социальное</w:t>
                            </w:r>
                            <w:proofErr w:type="spellEnd"/>
                            <w:r w:rsidRPr="00663DEA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3DEA">
                              <w:rPr>
                                <w:rFonts w:ascii="Times New Roman" w:hAnsi="Times New Roman"/>
                                <w:szCs w:val="24"/>
                              </w:rPr>
                              <w:t>сопровождение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9" type="#_x0000_t109" style="position:absolute;margin-left:-30.3pt;margin-top:9.7pt;width:157.5pt;height:3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">
                <v:textbox>
                  <w:txbxContent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 w:rsidRPr="00663DEA">
                        <w:rPr>
                          <w:rFonts w:ascii="Times New Roman" w:hAnsi="Times New Roman"/>
                          <w:szCs w:val="24"/>
                        </w:rPr>
                        <w:t>Медико-социальное</w:t>
                      </w:r>
                      <w:proofErr w:type="spellEnd"/>
                      <w:r w:rsidRPr="00663DEA"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proofErr w:type="spellStart"/>
                      <w:r w:rsidRPr="00663DEA">
                        <w:rPr>
                          <w:rFonts w:ascii="Times New Roman" w:hAnsi="Times New Roman"/>
                          <w:szCs w:val="24"/>
                        </w:rPr>
                        <w:t>сопровождение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123190</wp:posOffset>
                </wp:positionV>
                <wp:extent cx="2000250" cy="447675"/>
                <wp:effectExtent l="5715" t="8890" r="13335" b="10160"/>
                <wp:wrapNone/>
                <wp:docPr id="2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proofErr w:type="spellStart"/>
                            <w:r w:rsidRPr="00663DEA">
                              <w:rPr>
                                <w:rFonts w:ascii="Times New Roman" w:hAnsi="Times New Roman"/>
                                <w:szCs w:val="24"/>
                              </w:rPr>
                              <w:t>Зам</w:t>
                            </w:r>
                            <w:proofErr w:type="spellEnd"/>
                            <w:r w:rsidRPr="00663DEA">
                              <w:rPr>
                                <w:rFonts w:ascii="Times New Roman" w:hAnsi="Times New Roman"/>
                                <w:szCs w:val="24"/>
                              </w:rPr>
                              <w:t>. директора по методической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30" type="#_x0000_t109" style="position:absolute;margin-left:142.95pt;margin-top:9.7pt;width:157.5pt;height:3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">
                <v:textbox>
                  <w:txbxContent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Cs w:val="24"/>
                        </w:rPr>
                      </w:pPr>
                      <w:proofErr w:type="spellStart"/>
                      <w:r w:rsidRPr="00663DEA">
                        <w:rPr>
                          <w:rFonts w:ascii="Times New Roman" w:hAnsi="Times New Roman"/>
                          <w:szCs w:val="24"/>
                        </w:rPr>
                        <w:t>Зам</w:t>
                      </w:r>
                      <w:proofErr w:type="spellEnd"/>
                      <w:r w:rsidRPr="00663DEA">
                        <w:rPr>
                          <w:rFonts w:ascii="Times New Roman" w:hAnsi="Times New Roman"/>
                          <w:szCs w:val="24"/>
                        </w:rPr>
                        <w:t>. директора по методической работе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309245</wp:posOffset>
                </wp:positionV>
                <wp:extent cx="228600" cy="0"/>
                <wp:effectExtent l="5715" t="13970" r="13335" b="5080"/>
                <wp:wrapNone/>
                <wp:docPr id="2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300.45pt;margin-top:24.35pt;width:1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8Z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309245</wp:posOffset>
                </wp:positionV>
                <wp:extent cx="200025" cy="0"/>
                <wp:effectExtent l="5715" t="13970" r="13335" b="5080"/>
                <wp:wrapNone/>
                <wp:docPr id="2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127.2pt;margin-top:24.35pt;width:15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sh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"/>
            </w:pict>
          </mc:Fallback>
        </mc:AlternateContent>
      </w:r>
    </w:p>
    <w:p w:rsidR="005E3DFE" w:rsidRPr="00F408FB" w:rsidRDefault="005E3DFE" w:rsidP="005E3DF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6"/>
      </w:tblGrid>
      <w:tr w:rsidR="005E3DFE" w:rsidRPr="00F408FB" w:rsidTr="00B218BC">
        <w:trPr>
          <w:trHeight w:val="372"/>
        </w:trPr>
        <w:tc>
          <w:tcPr>
            <w:tcW w:w="9346" w:type="dxa"/>
          </w:tcPr>
          <w:p w:rsidR="005E3DFE" w:rsidRPr="00F408FB" w:rsidRDefault="00421717" w:rsidP="00B218BC"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2776855</wp:posOffset>
                      </wp:positionH>
                      <wp:positionV relativeFrom="paragraph">
                        <wp:posOffset>155575</wp:posOffset>
                      </wp:positionV>
                      <wp:extent cx="0" cy="211455"/>
                      <wp:effectExtent l="5080" t="12700" r="13970" b="13970"/>
                      <wp:wrapNone/>
                      <wp:docPr id="2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1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218.65pt;margin-top:12.25pt;width:0;height:1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"/>
                  </w:pict>
                </mc:Fallback>
              </mc:AlternateContent>
            </w:r>
          </w:p>
          <w:p w:rsidR="005E3DFE" w:rsidRPr="00F408FB" w:rsidRDefault="005E3DFE" w:rsidP="00B218BC">
            <w:pPr>
              <w:jc w:val="center"/>
            </w:pPr>
          </w:p>
          <w:p w:rsidR="005E3DFE" w:rsidRPr="00F408FB" w:rsidRDefault="005E3DFE" w:rsidP="00B218BC">
            <w:pPr>
              <w:jc w:val="center"/>
            </w:pPr>
            <w:r w:rsidRPr="00F408FB">
              <w:t>Руководители методических объединений</w:t>
            </w:r>
          </w:p>
          <w:p w:rsidR="005E3DFE" w:rsidRPr="00F408FB" w:rsidRDefault="005E3DFE" w:rsidP="00B218BC">
            <w:pPr>
              <w:jc w:val="center"/>
            </w:pPr>
          </w:p>
        </w:tc>
      </w:tr>
    </w:tbl>
    <w:p w:rsidR="005E3DFE" w:rsidRPr="00F408FB" w:rsidRDefault="00421717" w:rsidP="005E3DF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220345</wp:posOffset>
                </wp:positionV>
                <wp:extent cx="748665" cy="1113155"/>
                <wp:effectExtent l="9525" t="10795" r="13335" b="9525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665" cy="1113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5E3DFE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E3D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ШМО</w:t>
                            </w:r>
                          </w:p>
                          <w:p w:rsidR="00432EF3" w:rsidRPr="005E3DFE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E3D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учителей </w:t>
                            </w:r>
                          </w:p>
                          <w:p w:rsidR="00432EF3" w:rsidRPr="005E3DFE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5E3D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матема</w:t>
                            </w:r>
                            <w:proofErr w:type="spellEnd"/>
                            <w:r w:rsidRPr="005E3D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</w:p>
                          <w:p w:rsidR="00432EF3" w:rsidRPr="005E3DFE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E3D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тики</w:t>
                            </w:r>
                          </w:p>
                          <w:p w:rsidR="00432EF3" w:rsidRPr="005E3DFE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E3D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 xml:space="preserve">и </w:t>
                            </w:r>
                            <w:proofErr w:type="spellStart"/>
                            <w:r w:rsidRPr="005E3D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информа</w:t>
                            </w:r>
                            <w:proofErr w:type="spellEnd"/>
                            <w:r w:rsidRPr="005E3DFE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</w:p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63D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тики</w:t>
                            </w:r>
                            <w:proofErr w:type="spellEnd"/>
                            <w:proofErr w:type="gramEnd"/>
                          </w:p>
                          <w:p w:rsidR="00432EF3" w:rsidRPr="00663DEA" w:rsidRDefault="00432EF3" w:rsidP="005E3DF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1" type="#_x0000_t109" style="position:absolute;margin-left:-27pt;margin-top:17.35pt;width:58.95pt;height:8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">
                <v:textbox>
                  <w:txbxContent>
                    <w:p w:rsidR="00432EF3" w:rsidRPr="005E3DFE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5E3DFE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ШМО</w:t>
                      </w:r>
                    </w:p>
                    <w:p w:rsidR="00432EF3" w:rsidRPr="005E3DFE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5E3DFE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учителей </w:t>
                      </w:r>
                    </w:p>
                    <w:p w:rsidR="00432EF3" w:rsidRPr="005E3DFE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5E3DFE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матема</w:t>
                      </w:r>
                      <w:proofErr w:type="spellEnd"/>
                      <w:r w:rsidRPr="005E3DFE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-</w:t>
                      </w:r>
                    </w:p>
                    <w:p w:rsidR="00432EF3" w:rsidRPr="005E3DFE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5E3DFE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тики</w:t>
                      </w:r>
                    </w:p>
                    <w:p w:rsidR="00432EF3" w:rsidRPr="005E3DFE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</w:pPr>
                      <w:r w:rsidRPr="005E3DFE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 xml:space="preserve">и </w:t>
                      </w:r>
                      <w:proofErr w:type="spellStart"/>
                      <w:r w:rsidRPr="005E3DFE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информа</w:t>
                      </w:r>
                      <w:proofErr w:type="spellEnd"/>
                      <w:r w:rsidRPr="005E3DFE">
                        <w:rPr>
                          <w:rFonts w:ascii="Times New Roman" w:hAnsi="Times New Roman"/>
                          <w:sz w:val="20"/>
                          <w:szCs w:val="20"/>
                          <w:lang w:val="ru-RU"/>
                        </w:rPr>
                        <w:t>-</w:t>
                      </w:r>
                    </w:p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63D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тики</w:t>
                      </w:r>
                      <w:proofErr w:type="spellEnd"/>
                      <w:proofErr w:type="gramEnd"/>
                    </w:p>
                    <w:p w:rsidR="00432EF3" w:rsidRPr="00663DEA" w:rsidRDefault="00432EF3" w:rsidP="005E3DF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220345</wp:posOffset>
                </wp:positionV>
                <wp:extent cx="857250" cy="1113155"/>
                <wp:effectExtent l="5715" t="10795" r="13335" b="952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113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63D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</w:t>
                            </w:r>
                          </w:p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воспита-</w:t>
                            </w:r>
                            <w:r w:rsidRPr="00663D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2" type="#_x0000_t109" style="position:absolute;margin-left:408.45pt;margin-top:17.35pt;width:67.5pt;height:8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">
                <v:textbox>
                  <w:txbxContent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63D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</w:t>
                      </w:r>
                    </w:p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воспита-</w:t>
                      </w:r>
                      <w:r w:rsidRPr="00663D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220345</wp:posOffset>
                </wp:positionV>
                <wp:extent cx="914400" cy="1113155"/>
                <wp:effectExtent l="5715" t="10795" r="13335" b="9525"/>
                <wp:wrapNone/>
                <wp:docPr id="1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13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63D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ШМО</w:t>
                            </w:r>
                          </w:p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63D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учителей</w:t>
                            </w:r>
                            <w:proofErr w:type="gramEnd"/>
                            <w:r w:rsidRPr="00663D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63D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начальных</w:t>
                            </w:r>
                            <w:proofErr w:type="gramEnd"/>
                          </w:p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63DE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классов</w:t>
                            </w:r>
                            <w:proofErr w:type="gramEnd"/>
                          </w:p>
                          <w:p w:rsidR="00432EF3" w:rsidRPr="00663DEA" w:rsidRDefault="00432EF3" w:rsidP="005E3D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3" type="#_x0000_t109" style="position:absolute;margin-left:332.7pt;margin-top:17.35pt;width:1in;height:8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">
                <v:textbox>
                  <w:txbxContent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63D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ШМО</w:t>
                      </w:r>
                    </w:p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663D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учителей</w:t>
                      </w:r>
                      <w:proofErr w:type="gramEnd"/>
                      <w:r w:rsidRPr="00663D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663D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начальных</w:t>
                      </w:r>
                      <w:proofErr w:type="gramEnd"/>
                    </w:p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663DE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классов</w:t>
                      </w:r>
                      <w:proofErr w:type="gramEnd"/>
                    </w:p>
                    <w:p w:rsidR="00432EF3" w:rsidRPr="00663DEA" w:rsidRDefault="00432EF3" w:rsidP="005E3D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220345</wp:posOffset>
                </wp:positionV>
                <wp:extent cx="914400" cy="1113155"/>
                <wp:effectExtent l="5715" t="10795" r="13335" b="9525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13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63D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ШМО</w:t>
                            </w:r>
                          </w:p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63D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учителей</w:t>
                            </w:r>
                            <w:proofErr w:type="gramEnd"/>
                            <w:r w:rsidRPr="00663D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32EF3" w:rsidRPr="00663DEA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63D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«</w:t>
                            </w:r>
                            <w:proofErr w:type="spellStart"/>
                            <w:r w:rsidRPr="00663D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Художественный</w:t>
                            </w:r>
                            <w:proofErr w:type="spellEnd"/>
                            <w:r w:rsidRPr="00663DE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совет»</w:t>
                            </w:r>
                          </w:p>
                          <w:p w:rsidR="00432EF3" w:rsidRPr="00663DEA" w:rsidRDefault="00432EF3" w:rsidP="005E3D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34" type="#_x0000_t109" style="position:absolute;margin-left:256.95pt;margin-top:17.35pt;width:1in;height:8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">
                <v:textbox>
                  <w:txbxContent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63D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ШМО</w:t>
                      </w:r>
                    </w:p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gramStart"/>
                      <w:r w:rsidRPr="00663D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учителей</w:t>
                      </w:r>
                      <w:proofErr w:type="gramEnd"/>
                      <w:r w:rsidRPr="00663D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32EF3" w:rsidRPr="00663DEA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63D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«</w:t>
                      </w:r>
                      <w:proofErr w:type="spellStart"/>
                      <w:r w:rsidRPr="00663D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Художественный</w:t>
                      </w:r>
                      <w:proofErr w:type="spellEnd"/>
                      <w:r w:rsidRPr="00663DE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совет»</w:t>
                      </w:r>
                    </w:p>
                    <w:p w:rsidR="00432EF3" w:rsidRPr="00663DEA" w:rsidRDefault="00432EF3" w:rsidP="005E3D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220345</wp:posOffset>
                </wp:positionV>
                <wp:extent cx="1009650" cy="1113155"/>
                <wp:effectExtent l="5715" t="10795" r="13335" b="9525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113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5E3DFE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E3DF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ШМО</w:t>
                            </w:r>
                          </w:p>
                          <w:p w:rsidR="00432EF3" w:rsidRPr="005E3DFE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5E3DFE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учителей физической культуры и ОБЖ</w:t>
                            </w:r>
                          </w:p>
                          <w:p w:rsidR="00432EF3" w:rsidRPr="00663DEA" w:rsidRDefault="00432EF3" w:rsidP="005E3D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35" type="#_x0000_t109" style="position:absolute;margin-left:173.7pt;margin-top:17.35pt;width:79.5pt;height:8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">
                <v:textbox>
                  <w:txbxContent>
                    <w:p w:rsidR="00432EF3" w:rsidRPr="005E3DFE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5E3DFE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ШМО</w:t>
                      </w:r>
                    </w:p>
                    <w:p w:rsidR="00432EF3" w:rsidRPr="005E3DFE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5E3DFE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учителей физической культуры и ОБЖ</w:t>
                      </w:r>
                    </w:p>
                    <w:p w:rsidR="00432EF3" w:rsidRPr="00663DEA" w:rsidRDefault="00432EF3" w:rsidP="005E3D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220345</wp:posOffset>
                </wp:positionV>
                <wp:extent cx="838200" cy="1113155"/>
                <wp:effectExtent l="5715" t="10795" r="13335" b="9525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113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111467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ШМО</w:t>
                            </w:r>
                          </w:p>
                          <w:p w:rsidR="00432EF3" w:rsidRPr="00111467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 xml:space="preserve">учителей </w:t>
                            </w:r>
                          </w:p>
                          <w:p w:rsidR="00432EF3" w:rsidRPr="00111467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gramStart"/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естественно-научного</w:t>
                            </w:r>
                            <w:proofErr w:type="gramEnd"/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 xml:space="preserve"> цикла</w:t>
                            </w:r>
                          </w:p>
                          <w:p w:rsidR="00432EF3" w:rsidRPr="00663DEA" w:rsidRDefault="00432EF3" w:rsidP="005E3D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6" type="#_x0000_t109" style="position:absolute;margin-left:103.95pt;margin-top:17.35pt;width:66pt;height:8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">
                <v:textbox>
                  <w:txbxContent>
                    <w:p w:rsidR="00432EF3" w:rsidRPr="00111467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ШМО</w:t>
                      </w:r>
                    </w:p>
                    <w:p w:rsidR="00432EF3" w:rsidRPr="00111467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 xml:space="preserve">учителей </w:t>
                      </w:r>
                    </w:p>
                    <w:p w:rsidR="00432EF3" w:rsidRPr="00111467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proofErr w:type="gramStart"/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естественно-научного</w:t>
                      </w:r>
                      <w:proofErr w:type="gramEnd"/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 xml:space="preserve"> цикла</w:t>
                      </w:r>
                    </w:p>
                    <w:p w:rsidR="00432EF3" w:rsidRPr="00663DEA" w:rsidRDefault="00432EF3" w:rsidP="005E3D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220345</wp:posOffset>
                </wp:positionV>
                <wp:extent cx="800100" cy="1113155"/>
                <wp:effectExtent l="5715" t="10795" r="13335" b="9525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131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EF3" w:rsidRPr="00111467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ШМО</w:t>
                            </w:r>
                          </w:p>
                          <w:p w:rsidR="00432EF3" w:rsidRPr="00111467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учителей</w:t>
                            </w:r>
                          </w:p>
                          <w:p w:rsidR="00432EF3" w:rsidRPr="00111467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гуманитар</w:t>
                            </w:r>
                            <w:proofErr w:type="spellEnd"/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-</w:t>
                            </w:r>
                          </w:p>
                          <w:p w:rsidR="00432EF3" w:rsidRPr="00111467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ного</w:t>
                            </w:r>
                          </w:p>
                          <w:p w:rsidR="00432EF3" w:rsidRPr="00111467" w:rsidRDefault="00432EF3" w:rsidP="005E3DFE">
                            <w:pPr>
                              <w:pStyle w:val="af6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1146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u-RU"/>
                              </w:rPr>
                              <w:t>цикла</w:t>
                            </w:r>
                          </w:p>
                          <w:p w:rsidR="00432EF3" w:rsidRPr="00663DEA" w:rsidRDefault="00432EF3" w:rsidP="005E3DF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37" type="#_x0000_t109" style="position:absolute;margin-left:37.2pt;margin-top:17.35pt;width:63pt;height:8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">
                <v:textbox>
                  <w:txbxContent>
                    <w:p w:rsidR="00432EF3" w:rsidRPr="00111467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ШМО</w:t>
                      </w:r>
                    </w:p>
                    <w:p w:rsidR="00432EF3" w:rsidRPr="00111467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учителей</w:t>
                      </w:r>
                    </w:p>
                    <w:p w:rsidR="00432EF3" w:rsidRPr="00111467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гуманитар</w:t>
                      </w:r>
                      <w:proofErr w:type="spellEnd"/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-</w:t>
                      </w:r>
                    </w:p>
                    <w:p w:rsidR="00432EF3" w:rsidRPr="00111467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ного</w:t>
                      </w:r>
                    </w:p>
                    <w:p w:rsidR="00432EF3" w:rsidRPr="00111467" w:rsidRDefault="00432EF3" w:rsidP="005E3DFE">
                      <w:pPr>
                        <w:pStyle w:val="af6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</w:pPr>
                      <w:r w:rsidRPr="00111467">
                        <w:rPr>
                          <w:rFonts w:ascii="Times New Roman" w:hAnsi="Times New Roman"/>
                          <w:sz w:val="18"/>
                          <w:szCs w:val="18"/>
                          <w:lang w:val="ru-RU"/>
                        </w:rPr>
                        <w:t>цикла</w:t>
                      </w:r>
                    </w:p>
                    <w:p w:rsidR="00432EF3" w:rsidRPr="00663DEA" w:rsidRDefault="00432EF3" w:rsidP="005E3DF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-3175</wp:posOffset>
                </wp:positionV>
                <wp:extent cx="981075" cy="223520"/>
                <wp:effectExtent l="5715" t="6350" r="13335" b="8255"/>
                <wp:wrapNone/>
                <wp:docPr id="14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214.2pt;margin-top:-.25pt;width:77.25pt;height:1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7EJA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-3175</wp:posOffset>
                </wp:positionV>
                <wp:extent cx="1952625" cy="223520"/>
                <wp:effectExtent l="5715" t="6350" r="13335" b="8255"/>
                <wp:wrapNone/>
                <wp:docPr id="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262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14.2pt;margin-top:-.25pt;width:153.75pt;height:1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PEJQIAAEI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-3175</wp:posOffset>
                </wp:positionV>
                <wp:extent cx="2857500" cy="223520"/>
                <wp:effectExtent l="5715" t="6350" r="13335" b="8255"/>
                <wp:wrapNone/>
                <wp:docPr id="1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14.2pt;margin-top:-.25pt;width:225pt;height:1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-3175</wp:posOffset>
                </wp:positionV>
                <wp:extent cx="981075" cy="223520"/>
                <wp:effectExtent l="5715" t="6350" r="13335" b="8255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36.95pt;margin-top:-.25pt;width:77.25pt;height:17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-3175</wp:posOffset>
                </wp:positionV>
                <wp:extent cx="1762125" cy="223520"/>
                <wp:effectExtent l="5715" t="6350" r="13335" b="8255"/>
                <wp:wrapNone/>
                <wp:docPr id="1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212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75.45pt;margin-top:-.25pt;width:138.75pt;height:17.6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-3175</wp:posOffset>
                </wp:positionV>
                <wp:extent cx="2771775" cy="223520"/>
                <wp:effectExtent l="5715" t="6350" r="13335" b="8255"/>
                <wp:wrapNone/>
                <wp:docPr id="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7177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-4.05pt;margin-top:-.25pt;width:218.25pt;height:17.6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"/>
            </w:pict>
          </mc:Fallback>
        </mc:AlternateContent>
      </w:r>
    </w:p>
    <w:p w:rsidR="005E3DFE" w:rsidRPr="00F408FB" w:rsidRDefault="005E3DFE" w:rsidP="005E3DFE">
      <w:pPr>
        <w:rPr>
          <w:b/>
          <w:sz w:val="28"/>
          <w:szCs w:val="28"/>
        </w:rPr>
      </w:pPr>
    </w:p>
    <w:p w:rsidR="005E3DFE" w:rsidRPr="00F408FB" w:rsidRDefault="005E3DFE" w:rsidP="005E3DFE">
      <w:pPr>
        <w:rPr>
          <w:b/>
          <w:sz w:val="28"/>
          <w:szCs w:val="28"/>
        </w:rPr>
      </w:pPr>
    </w:p>
    <w:p w:rsidR="005E3DFE" w:rsidRPr="00F408FB" w:rsidRDefault="005E3DFE" w:rsidP="005E3DFE">
      <w:pPr>
        <w:rPr>
          <w:b/>
          <w:sz w:val="28"/>
          <w:szCs w:val="28"/>
        </w:rPr>
      </w:pPr>
    </w:p>
    <w:p w:rsidR="005E3DFE" w:rsidRPr="00F408FB" w:rsidRDefault="005E3DFE" w:rsidP="009D4ACA">
      <w:pPr>
        <w:spacing w:line="276" w:lineRule="auto"/>
        <w:ind w:firstLine="720"/>
        <w:jc w:val="both"/>
        <w:rPr>
          <w:sz w:val="28"/>
          <w:szCs w:val="28"/>
        </w:rPr>
      </w:pPr>
    </w:p>
    <w:p w:rsidR="005E3DFE" w:rsidRPr="00F408FB" w:rsidRDefault="005E3DFE" w:rsidP="009D4ACA">
      <w:pPr>
        <w:spacing w:line="276" w:lineRule="auto"/>
        <w:ind w:firstLine="720"/>
        <w:jc w:val="both"/>
        <w:rPr>
          <w:sz w:val="28"/>
          <w:szCs w:val="28"/>
        </w:rPr>
      </w:pPr>
    </w:p>
    <w:p w:rsidR="005E3DFE" w:rsidRPr="00F408FB" w:rsidRDefault="005E3DFE" w:rsidP="005E3DFE">
      <w:pPr>
        <w:spacing w:line="276" w:lineRule="auto"/>
        <w:jc w:val="both"/>
        <w:rPr>
          <w:sz w:val="28"/>
          <w:szCs w:val="28"/>
        </w:rPr>
      </w:pPr>
    </w:p>
    <w:p w:rsidR="009D4ACA" w:rsidRPr="00F408FB" w:rsidRDefault="005E3DFE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В </w:t>
      </w:r>
      <w:r w:rsidR="00421717">
        <w:rPr>
          <w:sz w:val="28"/>
          <w:szCs w:val="28"/>
        </w:rPr>
        <w:t>2014-2015</w:t>
      </w:r>
      <w:r w:rsidRPr="00F408FB">
        <w:rPr>
          <w:sz w:val="28"/>
          <w:szCs w:val="28"/>
        </w:rPr>
        <w:t>учебном году продолжена</w:t>
      </w:r>
      <w:r w:rsidR="009D4ACA" w:rsidRPr="00F408FB">
        <w:rPr>
          <w:sz w:val="28"/>
          <w:szCs w:val="28"/>
        </w:rPr>
        <w:t xml:space="preserve">  работа н</w:t>
      </w:r>
      <w:r w:rsidR="00922A63" w:rsidRPr="00F408FB">
        <w:rPr>
          <w:sz w:val="28"/>
          <w:szCs w:val="28"/>
        </w:rPr>
        <w:t xml:space="preserve">ад единой методической </w:t>
      </w:r>
      <w:r w:rsidR="00CA5DA3" w:rsidRPr="00F408FB">
        <w:rPr>
          <w:sz w:val="28"/>
          <w:szCs w:val="28"/>
        </w:rPr>
        <w:t>темой: «Формирование ключевых компетенций учителя и ученика как условие повышения качества образования» Цель: создание условий для повышения профессионального мастерства преподавателей на основе обмена передовым опытом, самообразования и курсов повышения квалификации.</w:t>
      </w:r>
    </w:p>
    <w:p w:rsidR="00AC419C" w:rsidRPr="00F408FB" w:rsidRDefault="009D4ACA" w:rsidP="006F5D31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На уровне всех структурных элементов методическая работа была направлена на решение основных задач:</w:t>
      </w:r>
    </w:p>
    <w:p w:rsidR="00AC419C" w:rsidRPr="00F408FB" w:rsidRDefault="00AC419C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- продолжить работу по повышению качества обучения;</w:t>
      </w:r>
    </w:p>
    <w:p w:rsidR="00AC419C" w:rsidRPr="00F408FB" w:rsidRDefault="00AC419C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- активизация работы по предупреждению неуспеваемости;</w:t>
      </w:r>
    </w:p>
    <w:p w:rsidR="00AC419C" w:rsidRPr="00F408FB" w:rsidRDefault="00AC419C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- обеспечить внедрение в учебный процесс новых образовательных технологий: развивающее обучение, ИКТ, метод проектов, модульное, проблемное обучение;</w:t>
      </w:r>
    </w:p>
    <w:p w:rsidR="00AC419C" w:rsidRPr="00F408FB" w:rsidRDefault="00AC419C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- продолжить работу по отработке навыков тестирования как одного из видов контроля над ЗУН учащихся с целью подготовки к ГИА и ЕГЭ;</w:t>
      </w:r>
    </w:p>
    <w:p w:rsidR="00AC419C" w:rsidRPr="00F408FB" w:rsidRDefault="00AC419C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- продолжить работу с мотивированными учениками, направленную на участие в предметных олимпиадах;</w:t>
      </w:r>
    </w:p>
    <w:p w:rsidR="00AC419C" w:rsidRPr="00F408FB" w:rsidRDefault="00AC419C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- формирование банка данных по диагностике и мониторингу образовательного процесса;</w:t>
      </w:r>
    </w:p>
    <w:p w:rsidR="00AC419C" w:rsidRPr="00F408FB" w:rsidRDefault="00AC419C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- выявление, обобщение и распространение положительного опыта творчески работающих учителей.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Методическая работа направлена на выполнение поставленных задач и их реализацию через комплексную программу развития школы, образовательную программу и учебно-воспитательный процесс.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Были созданы условия, способствующие решению поставленных задач:</w:t>
      </w:r>
    </w:p>
    <w:p w:rsidR="009D4ACA" w:rsidRPr="00F408FB" w:rsidRDefault="009D4ACA" w:rsidP="00700E00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Составлен учебный план, позволяющий заложить фундамент знаний по основным дисциплинам, обеспечить уровень усвоения Федерального стандарта образования.</w:t>
      </w:r>
    </w:p>
    <w:p w:rsidR="009D4ACA" w:rsidRPr="00F408FB" w:rsidRDefault="009D4ACA" w:rsidP="00700E00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Методические объединения работали по планам в соответствии с комплексной программой развития и методической темой школы.</w:t>
      </w:r>
    </w:p>
    <w:p w:rsidR="009D4ACA" w:rsidRPr="00F408FB" w:rsidRDefault="009D4ACA" w:rsidP="00700E00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Использовались разнообразные формы методической работы и организации ВШК как одно из условий эффективности работы.</w:t>
      </w:r>
    </w:p>
    <w:p w:rsidR="009D4ACA" w:rsidRPr="00F408FB" w:rsidRDefault="009D4ACA" w:rsidP="00700E00">
      <w:pPr>
        <w:numPr>
          <w:ilvl w:val="0"/>
          <w:numId w:val="24"/>
        </w:numPr>
        <w:spacing w:line="276" w:lineRule="auto"/>
        <w:jc w:val="both"/>
        <w:rPr>
          <w:sz w:val="28"/>
          <w:szCs w:val="28"/>
        </w:rPr>
      </w:pPr>
      <w:r w:rsidRPr="00F408FB">
        <w:rPr>
          <w:sz w:val="28"/>
          <w:szCs w:val="28"/>
        </w:rPr>
        <w:lastRenderedPageBreak/>
        <w:t>Работа по организации учебно-воспитательного процесса по решению задач ОУ носила научно-методический характер и была построена на диагностической основе.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Основная задача, которая стоит перед администрацией школы – включить весь педагогический коллектив в активную творческую работу.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 соответствии с поставленными целями и задачами, методическая работа за три года осуществлялась по следующим направлениям:</w:t>
      </w:r>
    </w:p>
    <w:p w:rsidR="009D4ACA" w:rsidRPr="00F408FB" w:rsidRDefault="009D4ACA" w:rsidP="00700E00">
      <w:pPr>
        <w:numPr>
          <w:ilvl w:val="0"/>
          <w:numId w:val="25"/>
        </w:numPr>
        <w:tabs>
          <w:tab w:val="clear" w:pos="1440"/>
          <w:tab w:val="num" w:pos="840"/>
        </w:tabs>
        <w:spacing w:line="276" w:lineRule="auto"/>
        <w:ind w:left="840" w:hanging="24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работа методического совета;</w:t>
      </w:r>
    </w:p>
    <w:p w:rsidR="009D4ACA" w:rsidRPr="00F408FB" w:rsidRDefault="009D4ACA" w:rsidP="00700E00">
      <w:pPr>
        <w:numPr>
          <w:ilvl w:val="0"/>
          <w:numId w:val="25"/>
        </w:numPr>
        <w:tabs>
          <w:tab w:val="clear" w:pos="1440"/>
          <w:tab w:val="num" w:pos="840"/>
        </w:tabs>
        <w:spacing w:line="276" w:lineRule="auto"/>
        <w:ind w:left="840" w:hanging="24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работа с педагогическим коллективом (повышение квалификации  учителей);</w:t>
      </w:r>
    </w:p>
    <w:p w:rsidR="009D4ACA" w:rsidRPr="00F408FB" w:rsidRDefault="009D4ACA" w:rsidP="00700E00">
      <w:pPr>
        <w:numPr>
          <w:ilvl w:val="0"/>
          <w:numId w:val="25"/>
        </w:numPr>
        <w:tabs>
          <w:tab w:val="clear" w:pos="1440"/>
          <w:tab w:val="num" w:pos="840"/>
        </w:tabs>
        <w:spacing w:line="276" w:lineRule="auto"/>
        <w:ind w:left="840" w:hanging="24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различные формы методической работы по повышению профессионального    мастерства педагогических работников;</w:t>
      </w:r>
    </w:p>
    <w:p w:rsidR="009D4ACA" w:rsidRPr="00F408FB" w:rsidRDefault="009D4ACA" w:rsidP="00700E00">
      <w:pPr>
        <w:numPr>
          <w:ilvl w:val="0"/>
          <w:numId w:val="25"/>
        </w:numPr>
        <w:tabs>
          <w:tab w:val="clear" w:pos="1440"/>
          <w:tab w:val="num" w:pos="840"/>
        </w:tabs>
        <w:spacing w:line="276" w:lineRule="auto"/>
        <w:ind w:left="840" w:hanging="24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работа предметных методических объединений;</w:t>
      </w:r>
    </w:p>
    <w:p w:rsidR="009D4ACA" w:rsidRPr="00F408FB" w:rsidRDefault="009D4ACA" w:rsidP="00700E00">
      <w:pPr>
        <w:numPr>
          <w:ilvl w:val="0"/>
          <w:numId w:val="25"/>
        </w:numPr>
        <w:tabs>
          <w:tab w:val="clear" w:pos="1440"/>
          <w:tab w:val="num" w:pos="840"/>
        </w:tabs>
        <w:spacing w:line="276" w:lineRule="auto"/>
        <w:ind w:left="840" w:hanging="24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работа с мотивированными на учебную деятельность учащимися      (предметные и интеллектуальные олимпиады).</w:t>
      </w:r>
    </w:p>
    <w:p w:rsidR="009D4ACA" w:rsidRPr="00F408FB" w:rsidRDefault="009D4ACA" w:rsidP="00700E00">
      <w:pPr>
        <w:numPr>
          <w:ilvl w:val="0"/>
          <w:numId w:val="25"/>
        </w:numPr>
        <w:tabs>
          <w:tab w:val="clear" w:pos="1440"/>
          <w:tab w:val="num" w:pos="840"/>
        </w:tabs>
        <w:spacing w:line="276" w:lineRule="auto"/>
        <w:ind w:left="840" w:hanging="24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работа с одаренными детьми (научно-исследовательская деятельность, конкурсы).  </w:t>
      </w:r>
    </w:p>
    <w:p w:rsidR="009D4ACA" w:rsidRPr="00F408FB" w:rsidRDefault="009D4ACA" w:rsidP="009D4ACA">
      <w:pPr>
        <w:ind w:firstLine="45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Основными формами организации работы с педагогическими кадрами по созданию благоприятной среды для обмена информацией и опытом, пов</w:t>
      </w:r>
      <w:r w:rsidRPr="00F408FB">
        <w:rPr>
          <w:sz w:val="28"/>
          <w:szCs w:val="28"/>
        </w:rPr>
        <w:t>ы</w:t>
      </w:r>
      <w:r w:rsidRPr="00F408FB">
        <w:rPr>
          <w:sz w:val="28"/>
          <w:szCs w:val="28"/>
        </w:rPr>
        <w:t>шению их методического мастерства являются школьные методические объединения. В настоящее время в учреждении действ</w:t>
      </w:r>
      <w:r w:rsidRPr="00F408FB">
        <w:rPr>
          <w:sz w:val="28"/>
          <w:szCs w:val="28"/>
        </w:rPr>
        <w:t>у</w:t>
      </w:r>
      <w:r w:rsidRPr="00F408FB">
        <w:rPr>
          <w:sz w:val="28"/>
          <w:szCs w:val="28"/>
        </w:rPr>
        <w:t>ет 5 объединений учителей-предметников, МО классных руководителей и МО воспитателей. В рамках их деятельности были проведены методические мероприятия по актуальным проблемам п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 xml:space="preserve">вышения качества обучения и воспитания. </w:t>
      </w:r>
      <w:proofErr w:type="gramStart"/>
      <w:r w:rsidRPr="00F408FB">
        <w:rPr>
          <w:sz w:val="28"/>
          <w:szCs w:val="28"/>
        </w:rPr>
        <w:t>В каникулярное время провод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лись заседания ШМО, на которых рассматривались  вопросы орг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>низации образовательного процесса: овладение современными образовател</w:t>
      </w:r>
      <w:r w:rsidRPr="00F408FB">
        <w:rPr>
          <w:sz w:val="28"/>
          <w:szCs w:val="28"/>
        </w:rPr>
        <w:t>ь</w:t>
      </w:r>
      <w:r w:rsidRPr="00F408FB">
        <w:rPr>
          <w:sz w:val="28"/>
          <w:szCs w:val="28"/>
        </w:rPr>
        <w:t>ными технологиями, диагностика и прогнозирование результатов педагог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ческой деятельности, освоение возможностей ИКТ-технологий в преподав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>нии, информационно-аналитическая и экспериментальная деятельность пед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>гога и др. Руководители ШМО приняли активное участие в подготовке и пр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ведении школьного тура предметных олимпиад, конкурсов, прове</w:t>
      </w:r>
      <w:r w:rsidRPr="00F408FB">
        <w:rPr>
          <w:sz w:val="28"/>
          <w:szCs w:val="28"/>
        </w:rPr>
        <w:t>р</w:t>
      </w:r>
      <w:r w:rsidRPr="00F408FB">
        <w:rPr>
          <w:sz w:val="28"/>
          <w:szCs w:val="28"/>
        </w:rPr>
        <w:t>ках в рамках ВШК.</w:t>
      </w:r>
      <w:proofErr w:type="gramEnd"/>
      <w:r w:rsidRPr="00F408FB">
        <w:rPr>
          <w:sz w:val="28"/>
          <w:szCs w:val="28"/>
        </w:rPr>
        <w:t xml:space="preserve"> Координирует деятельность школьных методических объ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 xml:space="preserve">динений – методический Совет школы. В состав совета в соответствии с Положением входят заместители директора по МР и </w:t>
      </w:r>
      <w:r w:rsidR="0006728D" w:rsidRPr="00F408FB">
        <w:rPr>
          <w:sz w:val="28"/>
          <w:szCs w:val="28"/>
        </w:rPr>
        <w:t>У</w:t>
      </w:r>
      <w:r w:rsidRPr="00F408FB">
        <w:rPr>
          <w:sz w:val="28"/>
          <w:szCs w:val="28"/>
        </w:rPr>
        <w:t>ВР, руководители школьных мет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 xml:space="preserve">дических объединений. 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Цель Методического совета школы – формирование научно-методического пространства, обеспечивающего развитие ОУ в соответствии с образовательной политикой государства, региона, района.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Задачи:</w:t>
      </w:r>
    </w:p>
    <w:p w:rsidR="009D4ACA" w:rsidRPr="00F408FB" w:rsidRDefault="009D4ACA" w:rsidP="00700E00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Анализ эффективности методической деятельности в школе.</w:t>
      </w:r>
    </w:p>
    <w:p w:rsidR="009D4ACA" w:rsidRPr="00F408FB" w:rsidRDefault="009D4ACA" w:rsidP="00700E00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Организация и координация методического обеспечения учебно-воспитательного процесса.</w:t>
      </w:r>
    </w:p>
    <w:p w:rsidR="009D4ACA" w:rsidRPr="00F408FB" w:rsidRDefault="009D4ACA" w:rsidP="00700E00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408FB">
        <w:rPr>
          <w:sz w:val="28"/>
          <w:szCs w:val="28"/>
        </w:rPr>
        <w:lastRenderedPageBreak/>
        <w:t>Создание условий для повышения профессиональной компетенции педагогов, самореализации учителя, развития научно-исследовательского и творческого потенциала педагогического коллектива.</w:t>
      </w:r>
    </w:p>
    <w:p w:rsidR="009D4ACA" w:rsidRPr="00F408FB" w:rsidRDefault="009D4ACA" w:rsidP="00700E00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Формирование имиджа школы как учебного заведения высокого профессионализма, педагогической культуры, отвечающего требованиям государства, предъявляемым школе.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Возглавляет МС заместитель директора по МР. В состав МС входят представители администрации, руководители школьных методических объединений и дошкольного блока.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Заседания МС проводятся каждую четверть, которым предшествуют заседания методических объединений.</w:t>
      </w:r>
    </w:p>
    <w:p w:rsidR="009D4ACA" w:rsidRPr="00F408FB" w:rsidRDefault="009D4ACA" w:rsidP="009D4ACA">
      <w:pPr>
        <w:spacing w:line="276" w:lineRule="auto"/>
        <w:ind w:firstLine="720"/>
        <w:rPr>
          <w:sz w:val="28"/>
          <w:szCs w:val="28"/>
        </w:rPr>
      </w:pPr>
      <w:r w:rsidRPr="00F408FB">
        <w:rPr>
          <w:sz w:val="28"/>
          <w:szCs w:val="28"/>
        </w:rPr>
        <w:t>Основные вопросы, выносимые на рассмотрение МС за анализируемый период:</w:t>
      </w:r>
    </w:p>
    <w:p w:rsidR="009D4ACA" w:rsidRPr="00F408FB" w:rsidRDefault="009D4ACA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>Подведение итогов методической работы в прошедшем учебном году, цели и задачи на новый учебный год.</w:t>
      </w:r>
    </w:p>
    <w:p w:rsidR="009D4ACA" w:rsidRPr="00F408FB" w:rsidRDefault="009D4ACA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>Экспертная оценка рабочих программ, календарно-тематического планирования, программ элективных курсов, кружков и факультативов, разработанных учителями.</w:t>
      </w:r>
    </w:p>
    <w:p w:rsidR="009D4ACA" w:rsidRPr="00F408FB" w:rsidRDefault="009D4ACA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>Анализ хода осв</w:t>
      </w:r>
      <w:r w:rsidR="00922A63" w:rsidRPr="00F408FB">
        <w:rPr>
          <w:sz w:val="28"/>
          <w:szCs w:val="28"/>
        </w:rPr>
        <w:t>оения новых технологий обучения и активное использование ИКТ в урочной деятельности;</w:t>
      </w:r>
    </w:p>
    <w:p w:rsidR="009D4ACA" w:rsidRPr="00F408FB" w:rsidRDefault="009D4ACA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proofErr w:type="gramStart"/>
      <w:r w:rsidRPr="00F408FB">
        <w:rPr>
          <w:sz w:val="28"/>
          <w:szCs w:val="28"/>
        </w:rPr>
        <w:t>Утверждение рекомендаций по использованию комплектов учебников для обучающихся в новом учебном году.</w:t>
      </w:r>
      <w:proofErr w:type="gramEnd"/>
    </w:p>
    <w:p w:rsidR="009D4ACA" w:rsidRPr="00F408FB" w:rsidRDefault="009D4ACA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>Анализ итогов научной деятельности учителей и учащихся (участие в олимпиадах, научно-практических конференциях, методических конкурсах, семинарах).</w:t>
      </w:r>
    </w:p>
    <w:p w:rsidR="009D4ACA" w:rsidRPr="00F408FB" w:rsidRDefault="009D4ACA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>Педагогическая поддержка старшеклассников при подготовке к ЕГЭ.</w:t>
      </w:r>
    </w:p>
    <w:p w:rsidR="009D4ACA" w:rsidRPr="00F408FB" w:rsidRDefault="009D4ACA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>Обсуждение итогов комплексной проверки школы МУ УО.</w:t>
      </w:r>
    </w:p>
    <w:p w:rsidR="009D4ACA" w:rsidRPr="00F408FB" w:rsidRDefault="009D4ACA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>Мониторинг качества образования.</w:t>
      </w:r>
    </w:p>
    <w:p w:rsidR="00922A63" w:rsidRPr="00F408FB" w:rsidRDefault="00922A63" w:rsidP="00700E00">
      <w:pPr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>Анализ прохождения программного материала.</w:t>
      </w:r>
    </w:p>
    <w:p w:rsidR="00294428" w:rsidRPr="00F408FB" w:rsidRDefault="00294428" w:rsidP="00294428">
      <w:pPr>
        <w:spacing w:line="276" w:lineRule="auto"/>
        <w:ind w:left="360"/>
        <w:rPr>
          <w:sz w:val="28"/>
          <w:szCs w:val="28"/>
        </w:rPr>
      </w:pPr>
    </w:p>
    <w:p w:rsidR="009D4ACA" w:rsidRPr="00F408FB" w:rsidRDefault="009D4ACA" w:rsidP="009D4ACA">
      <w:pPr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2.2.2 Анализ кадрового состава образовательного процесса.</w:t>
      </w:r>
    </w:p>
    <w:p w:rsidR="00294428" w:rsidRPr="00F408FB" w:rsidRDefault="00294428" w:rsidP="009D4ACA">
      <w:pPr>
        <w:rPr>
          <w:b/>
          <w:sz w:val="28"/>
          <w:szCs w:val="28"/>
        </w:rPr>
      </w:pPr>
    </w:p>
    <w:p w:rsidR="009D4ACA" w:rsidRPr="00F408FB" w:rsidRDefault="009D4ACA" w:rsidP="009D4ACA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Ключевым звеном в административной работе школы являются кадры, которым администрация школы уделяет большое и серьезное внимание. Стратегическое направление работы с педагогическими кадрами – это непрерывное совершенствование уровня педагогического мастерства учителей¸ их эрудиции и компетентности в области учебных предметов, методики и технологии их преподавания, что в конечном итоге должно привести к росту уровня образованности, воспитанности и развитости учеников.</w:t>
      </w:r>
    </w:p>
    <w:p w:rsidR="009D4ACA" w:rsidRPr="00F408FB" w:rsidRDefault="009D4ACA" w:rsidP="009D4ACA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lastRenderedPageBreak/>
        <w:t>Уче</w:t>
      </w:r>
      <w:r w:rsidR="00922A63" w:rsidRPr="00F408FB">
        <w:rPr>
          <w:sz w:val="28"/>
          <w:szCs w:val="28"/>
        </w:rPr>
        <w:t>бный процесс осуществля</w:t>
      </w:r>
      <w:r w:rsidR="00A13DCF" w:rsidRPr="00F408FB">
        <w:rPr>
          <w:sz w:val="28"/>
          <w:szCs w:val="28"/>
        </w:rPr>
        <w:t xml:space="preserve">ли в </w:t>
      </w:r>
      <w:r w:rsidR="00421717">
        <w:rPr>
          <w:sz w:val="28"/>
          <w:szCs w:val="28"/>
        </w:rPr>
        <w:t>2014-2015</w:t>
      </w:r>
      <w:r w:rsidR="00A13DCF" w:rsidRPr="00F408FB">
        <w:rPr>
          <w:sz w:val="28"/>
          <w:szCs w:val="28"/>
        </w:rPr>
        <w:t>учебном году – 34</w:t>
      </w:r>
      <w:r w:rsidRPr="00F408FB">
        <w:rPr>
          <w:sz w:val="28"/>
          <w:szCs w:val="28"/>
        </w:rPr>
        <w:t xml:space="preserve"> педагог</w:t>
      </w:r>
      <w:r w:rsidR="00922A63"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 xml:space="preserve">. </w:t>
      </w:r>
    </w:p>
    <w:p w:rsidR="009D4ACA" w:rsidRPr="00F408FB" w:rsidRDefault="009D4ACA" w:rsidP="000B2492">
      <w:pPr>
        <w:spacing w:line="276" w:lineRule="auto"/>
        <w:jc w:val="both"/>
        <w:rPr>
          <w:sz w:val="28"/>
          <w:szCs w:val="28"/>
        </w:rPr>
      </w:pPr>
      <w:proofErr w:type="gramStart"/>
      <w:r w:rsidRPr="00F408FB">
        <w:rPr>
          <w:sz w:val="28"/>
          <w:szCs w:val="28"/>
        </w:rPr>
        <w:t>Стаж р</w:t>
      </w:r>
      <w:r w:rsidR="00A13DCF" w:rsidRPr="00F408FB">
        <w:rPr>
          <w:sz w:val="28"/>
          <w:szCs w:val="28"/>
        </w:rPr>
        <w:t>аботы в должности: до 1 года – 2</w:t>
      </w:r>
      <w:r w:rsidR="002010A3" w:rsidRPr="00F408FB">
        <w:rPr>
          <w:sz w:val="28"/>
          <w:szCs w:val="28"/>
        </w:rPr>
        <w:t xml:space="preserve"> (6</w:t>
      </w:r>
      <w:r w:rsidRPr="00F408FB">
        <w:rPr>
          <w:sz w:val="28"/>
          <w:szCs w:val="28"/>
        </w:rPr>
        <w:t>%), от 2 до 5 ле</w:t>
      </w:r>
      <w:r w:rsidR="00A13DCF" w:rsidRPr="00F408FB">
        <w:rPr>
          <w:sz w:val="28"/>
          <w:szCs w:val="28"/>
        </w:rPr>
        <w:t>т – 3</w:t>
      </w:r>
      <w:r w:rsidR="002010A3" w:rsidRPr="00F408FB">
        <w:rPr>
          <w:sz w:val="28"/>
          <w:szCs w:val="28"/>
        </w:rPr>
        <w:t xml:space="preserve">  (8</w:t>
      </w:r>
      <w:r w:rsidR="00A13DCF" w:rsidRPr="00F408FB">
        <w:rPr>
          <w:sz w:val="28"/>
          <w:szCs w:val="28"/>
        </w:rPr>
        <w:t>%), от 6 до 10 лет  – 3</w:t>
      </w:r>
      <w:r w:rsidR="002010A3" w:rsidRPr="00F408FB">
        <w:rPr>
          <w:sz w:val="28"/>
          <w:szCs w:val="28"/>
        </w:rPr>
        <w:t xml:space="preserve"> (8</w:t>
      </w:r>
      <w:r w:rsidR="00A13DCF" w:rsidRPr="00F408FB">
        <w:rPr>
          <w:sz w:val="28"/>
          <w:szCs w:val="28"/>
        </w:rPr>
        <w:t>%), от 11 до 20 лет- 10</w:t>
      </w:r>
      <w:r w:rsidR="002010A3" w:rsidRPr="00F408FB">
        <w:rPr>
          <w:sz w:val="28"/>
          <w:szCs w:val="28"/>
        </w:rPr>
        <w:t xml:space="preserve"> (29</w:t>
      </w:r>
      <w:r w:rsidR="00A13DCF" w:rsidRPr="00F408FB">
        <w:rPr>
          <w:sz w:val="28"/>
          <w:szCs w:val="28"/>
        </w:rPr>
        <w:t>%), от 21 до 30 лет – 5</w:t>
      </w:r>
      <w:r w:rsidR="002010A3" w:rsidRPr="00F408FB">
        <w:rPr>
          <w:sz w:val="28"/>
          <w:szCs w:val="28"/>
        </w:rPr>
        <w:t xml:space="preserve"> (15%), свыше 30 лет  – 11</w:t>
      </w:r>
      <w:r w:rsidRPr="00F408FB">
        <w:rPr>
          <w:sz w:val="28"/>
          <w:szCs w:val="28"/>
        </w:rPr>
        <w:t xml:space="preserve"> (32%).</w:t>
      </w:r>
      <w:proofErr w:type="gramEnd"/>
      <w:r w:rsidRPr="00F408FB">
        <w:rPr>
          <w:sz w:val="28"/>
          <w:szCs w:val="28"/>
        </w:rPr>
        <w:t xml:space="preserve"> Имеют высше</w:t>
      </w:r>
      <w:r w:rsidR="002010A3" w:rsidRPr="00F408FB">
        <w:rPr>
          <w:sz w:val="28"/>
          <w:szCs w:val="28"/>
        </w:rPr>
        <w:t>е  образование – 23 педагога (68%), среднее специальное – 8 (24</w:t>
      </w:r>
      <w:r w:rsidRPr="00F408FB">
        <w:rPr>
          <w:sz w:val="28"/>
          <w:szCs w:val="28"/>
        </w:rPr>
        <w:t>%). Уровень квалификации педагогов: высшую категорию имеют – 2</w:t>
      </w:r>
      <w:r w:rsidR="002010A3" w:rsidRPr="00F408FB">
        <w:rPr>
          <w:sz w:val="28"/>
          <w:szCs w:val="28"/>
        </w:rPr>
        <w:t>9%, первую – 18%</w:t>
      </w:r>
      <w:r w:rsidR="000B2492" w:rsidRPr="00F408FB">
        <w:rPr>
          <w:sz w:val="28"/>
          <w:szCs w:val="28"/>
        </w:rPr>
        <w:t xml:space="preserve">, остальные соответствуют занимаемой должности. </w:t>
      </w:r>
    </w:p>
    <w:p w:rsidR="000B2492" w:rsidRPr="00F408FB" w:rsidRDefault="000B2492" w:rsidP="009D4ACA">
      <w:pPr>
        <w:spacing w:line="276" w:lineRule="auto"/>
        <w:rPr>
          <w:sz w:val="28"/>
          <w:szCs w:val="28"/>
        </w:rPr>
      </w:pPr>
      <w:r w:rsidRPr="00F408FB">
        <w:rPr>
          <w:sz w:val="28"/>
          <w:szCs w:val="28"/>
        </w:rPr>
        <w:tab/>
        <w:t>Процедуру аттестации в новой форме прошли три заместителя директора: Уянаева А.И., зам. по УВР;  Чимбарева Л.П., зам. по ВР;  Зверева Н.Н., зам. по УВР дошкольного корпуса №2 д\</w:t>
      </w:r>
      <w:proofErr w:type="gramStart"/>
      <w:r w:rsidRPr="00F408FB">
        <w:rPr>
          <w:sz w:val="28"/>
          <w:szCs w:val="28"/>
        </w:rPr>
        <w:t>с</w:t>
      </w:r>
      <w:proofErr w:type="gramEnd"/>
      <w:r w:rsidRPr="00F408FB">
        <w:rPr>
          <w:sz w:val="28"/>
          <w:szCs w:val="28"/>
        </w:rPr>
        <w:t xml:space="preserve"> «Светлячок».</w:t>
      </w:r>
    </w:p>
    <w:p w:rsidR="000B2492" w:rsidRDefault="00922A63" w:rsidP="006F5D31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В </w:t>
      </w:r>
      <w:r w:rsidR="00421717">
        <w:rPr>
          <w:sz w:val="28"/>
          <w:szCs w:val="28"/>
        </w:rPr>
        <w:t>2014-2015</w:t>
      </w:r>
      <w:r w:rsidR="009D4ACA" w:rsidRPr="00F408FB">
        <w:rPr>
          <w:sz w:val="28"/>
          <w:szCs w:val="28"/>
        </w:rPr>
        <w:t>учебном году  награждены Почетной Грамотой МОН КБР  - 2 чел., Почетной Грамотой главы а</w:t>
      </w:r>
      <w:r w:rsidRPr="00F408FB">
        <w:rPr>
          <w:sz w:val="28"/>
          <w:szCs w:val="28"/>
        </w:rPr>
        <w:t>дминистрации Майского района – 2</w:t>
      </w:r>
      <w:r w:rsidR="009D4ACA" w:rsidRPr="00F408FB">
        <w:rPr>
          <w:sz w:val="28"/>
          <w:szCs w:val="28"/>
        </w:rPr>
        <w:t xml:space="preserve"> чел., Почетной Грамотой МУ УО – 5 чел. Имеют значок «Отличник народного просвещения» пять педагогов: Антонова З.Н., Кушхаунова Т.А., Шестакова Т., </w:t>
      </w:r>
      <w:r w:rsidR="002010A3" w:rsidRPr="00F408FB">
        <w:rPr>
          <w:sz w:val="28"/>
          <w:szCs w:val="28"/>
        </w:rPr>
        <w:t>Звание «Почетный работник образования Российской Федерации» - 1</w:t>
      </w:r>
      <w:r w:rsidR="000B2492" w:rsidRPr="00F408FB">
        <w:rPr>
          <w:sz w:val="28"/>
          <w:szCs w:val="28"/>
        </w:rPr>
        <w:t>:</w:t>
      </w:r>
      <w:r w:rsidR="002010A3" w:rsidRPr="00F408FB">
        <w:rPr>
          <w:sz w:val="28"/>
          <w:szCs w:val="28"/>
        </w:rPr>
        <w:t xml:space="preserve"> Орлова О.Н., </w:t>
      </w:r>
      <w:r w:rsidR="009D4ACA" w:rsidRPr="00F408FB">
        <w:rPr>
          <w:sz w:val="28"/>
          <w:szCs w:val="28"/>
        </w:rPr>
        <w:t>«Старший учитель»</w:t>
      </w:r>
      <w:r w:rsidR="001C420F" w:rsidRPr="00F408FB">
        <w:rPr>
          <w:sz w:val="28"/>
          <w:szCs w:val="28"/>
        </w:rPr>
        <w:t xml:space="preserve"> - Финченко А.А</w:t>
      </w:r>
      <w:r w:rsidR="009D4ACA" w:rsidRPr="00F408FB">
        <w:rPr>
          <w:sz w:val="28"/>
          <w:szCs w:val="28"/>
        </w:rPr>
        <w:t>.</w:t>
      </w:r>
    </w:p>
    <w:p w:rsidR="006F5D31" w:rsidRPr="006F5D31" w:rsidRDefault="006F5D31" w:rsidP="006F5D31">
      <w:pPr>
        <w:spacing w:line="276" w:lineRule="auto"/>
        <w:ind w:firstLine="720"/>
        <w:jc w:val="both"/>
        <w:rPr>
          <w:sz w:val="28"/>
          <w:szCs w:val="28"/>
        </w:rPr>
      </w:pPr>
    </w:p>
    <w:p w:rsidR="00922A63" w:rsidRPr="00F408FB" w:rsidRDefault="00922A63" w:rsidP="00922A63">
      <w:pPr>
        <w:spacing w:line="276" w:lineRule="auto"/>
        <w:jc w:val="center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Награждения педагогических работников по итогам</w:t>
      </w:r>
    </w:p>
    <w:p w:rsidR="00922A63" w:rsidRPr="00F408FB" w:rsidRDefault="00421717" w:rsidP="00922A63">
      <w:pPr>
        <w:spacing w:line="276" w:lineRule="auto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2014-2015</w:t>
      </w:r>
      <w:r w:rsidR="00922A63" w:rsidRPr="00F408FB">
        <w:rPr>
          <w:b/>
          <w:sz w:val="28"/>
          <w:szCs w:val="28"/>
        </w:rPr>
        <w:t>учебного года</w:t>
      </w:r>
    </w:p>
    <w:p w:rsidR="00922A63" w:rsidRPr="00F408FB" w:rsidRDefault="00922A63" w:rsidP="00922A63">
      <w:pPr>
        <w:spacing w:line="276" w:lineRule="auto"/>
        <w:jc w:val="center"/>
        <w:rPr>
          <w:i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6"/>
        <w:gridCol w:w="1980"/>
      </w:tblGrid>
      <w:tr w:rsidR="00922A63" w:rsidRPr="00F408FB" w:rsidTr="001C420F">
        <w:trPr>
          <w:trHeight w:val="318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  <w:jc w:val="center"/>
              <w:rPr>
                <w:b/>
              </w:rPr>
            </w:pPr>
            <w:r w:rsidRPr="00F408FB">
              <w:rPr>
                <w:b/>
              </w:rPr>
              <w:t>Наименование наград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 xml:space="preserve">Количество </w:t>
            </w:r>
            <w:proofErr w:type="gramStart"/>
            <w:r w:rsidRPr="00F408FB">
              <w:t>награжденных</w:t>
            </w:r>
            <w:proofErr w:type="gramEnd"/>
          </w:p>
        </w:tc>
      </w:tr>
      <w:tr w:rsidR="00922A63" w:rsidRPr="00F408FB" w:rsidTr="001C420F">
        <w:trPr>
          <w:trHeight w:val="318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Отличник народного образования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-</w:t>
            </w:r>
          </w:p>
        </w:tc>
      </w:tr>
      <w:tr w:rsidR="00922A63" w:rsidRPr="00F408FB" w:rsidTr="001C420F">
        <w:trPr>
          <w:trHeight w:val="636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Почетный работник общего образования РФ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1</w:t>
            </w:r>
          </w:p>
        </w:tc>
      </w:tr>
      <w:tr w:rsidR="00922A63" w:rsidRPr="00F408FB" w:rsidTr="001C420F">
        <w:trPr>
          <w:trHeight w:val="318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Почетная Грамота РФ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-</w:t>
            </w:r>
          </w:p>
        </w:tc>
      </w:tr>
      <w:tr w:rsidR="00922A63" w:rsidRPr="00F408FB" w:rsidTr="001C420F">
        <w:trPr>
          <w:trHeight w:val="303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Победитель ПНПО «Образование»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-</w:t>
            </w:r>
          </w:p>
        </w:tc>
      </w:tr>
      <w:tr w:rsidR="00922A63" w:rsidRPr="00F408FB" w:rsidTr="001C420F">
        <w:trPr>
          <w:trHeight w:val="636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Заслуженный работник образования КБР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-</w:t>
            </w:r>
          </w:p>
        </w:tc>
      </w:tr>
      <w:tr w:rsidR="00922A63" w:rsidRPr="00F408FB" w:rsidTr="001C420F">
        <w:trPr>
          <w:trHeight w:val="318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Почетная Грамота МОН КБР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2</w:t>
            </w:r>
          </w:p>
        </w:tc>
      </w:tr>
      <w:tr w:rsidR="00922A63" w:rsidRPr="00F408FB" w:rsidTr="001C420F">
        <w:trPr>
          <w:trHeight w:val="318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Почетная Грамота Парламента КБР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-</w:t>
            </w:r>
          </w:p>
        </w:tc>
      </w:tr>
      <w:tr w:rsidR="00922A63" w:rsidRPr="00F408FB" w:rsidTr="001C420F">
        <w:trPr>
          <w:trHeight w:val="318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Ветеран труда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-</w:t>
            </w:r>
          </w:p>
        </w:tc>
      </w:tr>
      <w:tr w:rsidR="00922A63" w:rsidRPr="00F408FB" w:rsidTr="001C420F">
        <w:trPr>
          <w:trHeight w:val="636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Почетная Грамота главы администрации Майского района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2</w:t>
            </w:r>
          </w:p>
        </w:tc>
      </w:tr>
      <w:tr w:rsidR="00922A63" w:rsidRPr="00F408FB" w:rsidTr="001C420F">
        <w:trPr>
          <w:trHeight w:val="333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Почетная Грамота МУ УО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7</w:t>
            </w:r>
          </w:p>
        </w:tc>
      </w:tr>
      <w:tr w:rsidR="00922A63" w:rsidRPr="00F408FB" w:rsidTr="001C420F">
        <w:trPr>
          <w:trHeight w:val="333"/>
          <w:jc w:val="center"/>
        </w:trPr>
        <w:tc>
          <w:tcPr>
            <w:tcW w:w="6866" w:type="dxa"/>
          </w:tcPr>
          <w:p w:rsidR="00922A63" w:rsidRPr="00F408FB" w:rsidRDefault="00922A63" w:rsidP="00B218BC">
            <w:pPr>
              <w:spacing w:line="276" w:lineRule="auto"/>
            </w:pPr>
            <w:r w:rsidRPr="00F408FB">
              <w:t>Почетная Грамота ОУ</w:t>
            </w:r>
          </w:p>
        </w:tc>
        <w:tc>
          <w:tcPr>
            <w:tcW w:w="1980" w:type="dxa"/>
          </w:tcPr>
          <w:p w:rsidR="00922A63" w:rsidRPr="00F408FB" w:rsidRDefault="00922A63" w:rsidP="00B218BC">
            <w:pPr>
              <w:spacing w:line="276" w:lineRule="auto"/>
              <w:jc w:val="center"/>
            </w:pPr>
            <w:r w:rsidRPr="00F408FB">
              <w:t>6</w:t>
            </w:r>
          </w:p>
        </w:tc>
      </w:tr>
    </w:tbl>
    <w:p w:rsidR="00922A63" w:rsidRPr="00F408FB" w:rsidRDefault="00922A63" w:rsidP="009D4ACA">
      <w:pPr>
        <w:spacing w:line="276" w:lineRule="auto"/>
        <w:ind w:firstLine="720"/>
        <w:jc w:val="both"/>
        <w:rPr>
          <w:sz w:val="28"/>
          <w:szCs w:val="28"/>
        </w:rPr>
      </w:pP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Анализ кадрового состава педагогического коллектива позволяет сделать выводы о том, что количественный и качественный состав педагогических кадров является достаточно стабильным, высоким является число педагогов, имеющих квалификационные кате</w:t>
      </w:r>
      <w:r w:rsidR="000B2492" w:rsidRPr="00F408FB">
        <w:rPr>
          <w:sz w:val="28"/>
          <w:szCs w:val="28"/>
        </w:rPr>
        <w:t>гории в т.ч. высшую и первую (50</w:t>
      </w:r>
      <w:r w:rsidR="006778EA" w:rsidRPr="00F408FB">
        <w:rPr>
          <w:sz w:val="28"/>
          <w:szCs w:val="28"/>
        </w:rPr>
        <w:t>%), что ниже</w:t>
      </w:r>
      <w:r w:rsidRPr="00F408FB">
        <w:rPr>
          <w:sz w:val="28"/>
          <w:szCs w:val="28"/>
        </w:rPr>
        <w:t xml:space="preserve"> показателя прошлого года. Таким образом, следует </w:t>
      </w:r>
      <w:r w:rsidRPr="00F408FB">
        <w:rPr>
          <w:sz w:val="28"/>
          <w:szCs w:val="28"/>
        </w:rPr>
        <w:lastRenderedPageBreak/>
        <w:t xml:space="preserve">отметить, что педагогический коллектив достаточно стабилен, имеет </w:t>
      </w:r>
      <w:r w:rsidR="006778EA" w:rsidRPr="00F408FB">
        <w:rPr>
          <w:sz w:val="28"/>
          <w:szCs w:val="28"/>
        </w:rPr>
        <w:t>профессионально высокий уровень.</w:t>
      </w:r>
    </w:p>
    <w:p w:rsidR="009D4ACA" w:rsidRPr="00F408FB" w:rsidRDefault="009D4ACA" w:rsidP="009D4ACA">
      <w:pPr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С целью повышения мотивации педагогов на развитие основных профессиональных компетенций, организации эффективного профессионального процесса повышения квалификации практиковались  индивидуальные и групповые консультации, адресная и индивидуальная методическая помощь.</w:t>
      </w:r>
    </w:p>
    <w:p w:rsidR="009D4ACA" w:rsidRPr="00F408FB" w:rsidRDefault="006778EA" w:rsidP="00700E00">
      <w:pPr>
        <w:numPr>
          <w:ilvl w:val="0"/>
          <w:numId w:val="28"/>
        </w:numPr>
        <w:tabs>
          <w:tab w:val="clear" w:pos="1440"/>
          <w:tab w:val="left" w:pos="0"/>
          <w:tab w:val="num" w:pos="960"/>
        </w:tabs>
        <w:spacing w:line="276" w:lineRule="auto"/>
        <w:ind w:left="96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семинар РМО учителей </w:t>
      </w:r>
      <w:proofErr w:type="gramStart"/>
      <w:r w:rsidRPr="00F408FB">
        <w:rPr>
          <w:sz w:val="28"/>
          <w:szCs w:val="28"/>
        </w:rPr>
        <w:t>ИЗО</w:t>
      </w:r>
      <w:proofErr w:type="gramEnd"/>
      <w:r w:rsidRPr="00F408FB">
        <w:rPr>
          <w:sz w:val="28"/>
          <w:szCs w:val="28"/>
        </w:rPr>
        <w:t xml:space="preserve"> </w:t>
      </w:r>
      <w:proofErr w:type="gramStart"/>
      <w:r w:rsidRPr="00F408FB">
        <w:rPr>
          <w:sz w:val="28"/>
          <w:szCs w:val="28"/>
        </w:rPr>
        <w:t>в</w:t>
      </w:r>
      <w:proofErr w:type="gramEnd"/>
      <w:r w:rsidRPr="00F408FB">
        <w:rPr>
          <w:sz w:val="28"/>
          <w:szCs w:val="28"/>
        </w:rPr>
        <w:t xml:space="preserve"> рамках обобщения опыта учителя изобразительного искусства Собиевой Л.Н.</w:t>
      </w:r>
      <w:r w:rsidR="009D4ACA" w:rsidRPr="00F408FB">
        <w:rPr>
          <w:sz w:val="28"/>
          <w:szCs w:val="28"/>
        </w:rPr>
        <w:t>;</w:t>
      </w:r>
    </w:p>
    <w:p w:rsidR="009D4ACA" w:rsidRPr="00F408FB" w:rsidRDefault="009D4ACA" w:rsidP="00700E00">
      <w:pPr>
        <w:numPr>
          <w:ilvl w:val="0"/>
          <w:numId w:val="28"/>
        </w:numPr>
        <w:tabs>
          <w:tab w:val="clear" w:pos="1440"/>
          <w:tab w:val="left" w:pos="0"/>
          <w:tab w:val="num" w:pos="960"/>
        </w:tabs>
        <w:spacing w:line="276" w:lineRule="auto"/>
        <w:ind w:left="96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семинар РМО учителей </w:t>
      </w:r>
      <w:r w:rsidR="006778EA" w:rsidRPr="00F408FB">
        <w:rPr>
          <w:sz w:val="28"/>
          <w:szCs w:val="28"/>
        </w:rPr>
        <w:t>начальных классов в рамках обобщения опыта Шпаковой Г.Г.</w:t>
      </w:r>
    </w:p>
    <w:p w:rsidR="009D4ACA" w:rsidRPr="00F408FB" w:rsidRDefault="009D4ACA" w:rsidP="009D4AC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В прошедшем учебном году был проведен день открытых дверей для </w:t>
      </w:r>
      <w:proofErr w:type="gramStart"/>
      <w:r w:rsidRPr="00F408FB">
        <w:rPr>
          <w:sz w:val="28"/>
          <w:szCs w:val="28"/>
        </w:rPr>
        <w:t>родителей</w:t>
      </w:r>
      <w:proofErr w:type="gramEnd"/>
      <w:r w:rsidRPr="00F408FB">
        <w:rPr>
          <w:sz w:val="28"/>
          <w:szCs w:val="28"/>
        </w:rPr>
        <w:t xml:space="preserve"> будущих первоклассников. Учит</w:t>
      </w:r>
      <w:r w:rsidR="006778EA" w:rsidRPr="00F408FB">
        <w:rPr>
          <w:sz w:val="28"/>
          <w:szCs w:val="28"/>
        </w:rPr>
        <w:t xml:space="preserve">еля первых классов Чимбарева Л.П. и Тарасова Н.П. </w:t>
      </w:r>
      <w:r w:rsidRPr="00F408FB">
        <w:rPr>
          <w:sz w:val="28"/>
          <w:szCs w:val="28"/>
        </w:rPr>
        <w:t xml:space="preserve">дали открытые уроки. </w:t>
      </w:r>
      <w:r w:rsidR="006778EA" w:rsidRPr="00F408FB">
        <w:rPr>
          <w:sz w:val="28"/>
          <w:szCs w:val="28"/>
        </w:rPr>
        <w:t>Зам. д</w:t>
      </w:r>
      <w:r w:rsidRPr="00F408FB">
        <w:rPr>
          <w:sz w:val="28"/>
          <w:szCs w:val="28"/>
        </w:rPr>
        <w:t>иректор</w:t>
      </w:r>
      <w:r w:rsidR="006778EA" w:rsidRPr="00F408FB">
        <w:rPr>
          <w:sz w:val="28"/>
          <w:szCs w:val="28"/>
        </w:rPr>
        <w:t>а по МР Бужина Е.Г.</w:t>
      </w:r>
      <w:r w:rsidRPr="00F408FB">
        <w:rPr>
          <w:sz w:val="28"/>
          <w:szCs w:val="28"/>
        </w:rPr>
        <w:t xml:space="preserve">  выступил</w:t>
      </w:r>
      <w:r w:rsidR="006778EA"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 xml:space="preserve"> с докладом об образовательных стандартах</w:t>
      </w:r>
      <w:r w:rsidR="006778EA" w:rsidRPr="00F408FB">
        <w:rPr>
          <w:sz w:val="28"/>
          <w:szCs w:val="28"/>
        </w:rPr>
        <w:t xml:space="preserve"> нового поколения. </w:t>
      </w:r>
      <w:r w:rsidRPr="00F408FB">
        <w:rPr>
          <w:sz w:val="28"/>
          <w:szCs w:val="28"/>
        </w:rPr>
        <w:t xml:space="preserve">Перед родителями выступили учащиеся школы, а для будущих первоклассников была проведена экскурсия по школе. </w:t>
      </w:r>
    </w:p>
    <w:p w:rsidR="009D4ACA" w:rsidRPr="00F408FB" w:rsidRDefault="009D4ACA" w:rsidP="009D4AC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Одним из направлений методической деятельности является организация и координация повышения квалификации и профессиональной переподготовки педагогических работников школы.</w:t>
      </w:r>
    </w:p>
    <w:p w:rsidR="00294428" w:rsidRPr="00F408FB" w:rsidRDefault="00294428" w:rsidP="009D4AC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</w:p>
    <w:p w:rsidR="009D4ACA" w:rsidRPr="00F408FB" w:rsidRDefault="006778EA" w:rsidP="009D4ACA">
      <w:p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 xml:space="preserve">2.2.3 Организация работы в </w:t>
      </w:r>
      <w:r w:rsidR="00421717">
        <w:rPr>
          <w:b/>
          <w:sz w:val="28"/>
          <w:szCs w:val="28"/>
        </w:rPr>
        <w:t>2014-2015</w:t>
      </w:r>
      <w:r w:rsidR="009D4ACA" w:rsidRPr="00F408FB">
        <w:rPr>
          <w:b/>
          <w:sz w:val="28"/>
          <w:szCs w:val="28"/>
        </w:rPr>
        <w:t>уч. г.  по повышению квалификации педагогических и руководящих р</w:t>
      </w:r>
      <w:r w:rsidR="009D4ACA" w:rsidRPr="00F408FB">
        <w:rPr>
          <w:b/>
          <w:sz w:val="28"/>
          <w:szCs w:val="28"/>
        </w:rPr>
        <w:t>а</w:t>
      </w:r>
      <w:r w:rsidR="009D4ACA" w:rsidRPr="00F408FB">
        <w:rPr>
          <w:b/>
          <w:sz w:val="28"/>
          <w:szCs w:val="28"/>
        </w:rPr>
        <w:t>ботников ОУ</w:t>
      </w:r>
    </w:p>
    <w:p w:rsidR="009D4ACA" w:rsidRPr="00F408FB" w:rsidRDefault="006778EA" w:rsidP="00F02F21">
      <w:pPr>
        <w:numPr>
          <w:ilvl w:val="0"/>
          <w:numId w:val="60"/>
        </w:numPr>
        <w:rPr>
          <w:sz w:val="28"/>
          <w:szCs w:val="28"/>
        </w:rPr>
      </w:pPr>
      <w:r w:rsidRPr="00F408FB">
        <w:rPr>
          <w:sz w:val="28"/>
          <w:szCs w:val="28"/>
        </w:rPr>
        <w:t>Количество педагогов, прошедших курсы повышения квалификации ФГОС НОО – 3;</w:t>
      </w:r>
    </w:p>
    <w:p w:rsidR="006778EA" w:rsidRPr="00F408FB" w:rsidRDefault="006778EA" w:rsidP="00F02F21">
      <w:pPr>
        <w:numPr>
          <w:ilvl w:val="0"/>
          <w:numId w:val="60"/>
        </w:numPr>
        <w:rPr>
          <w:sz w:val="28"/>
          <w:szCs w:val="28"/>
        </w:rPr>
      </w:pPr>
      <w:r w:rsidRPr="00F408FB">
        <w:rPr>
          <w:sz w:val="28"/>
          <w:szCs w:val="28"/>
        </w:rPr>
        <w:t>По вопросам реализации ФГОС ООО – 5;</w:t>
      </w:r>
    </w:p>
    <w:p w:rsidR="006778EA" w:rsidRPr="00F408FB" w:rsidRDefault="00EA79FE" w:rsidP="00F02F21">
      <w:pPr>
        <w:numPr>
          <w:ilvl w:val="0"/>
          <w:numId w:val="60"/>
        </w:numPr>
        <w:rPr>
          <w:sz w:val="28"/>
          <w:szCs w:val="28"/>
        </w:rPr>
      </w:pPr>
      <w:r w:rsidRPr="00F408FB">
        <w:rPr>
          <w:sz w:val="28"/>
          <w:szCs w:val="28"/>
        </w:rPr>
        <w:t>% педагогов прошедших курсы повышения квалификации по вопросам реализации ФГОС НОО – 100% (все учителя начальных классов);</w:t>
      </w:r>
    </w:p>
    <w:p w:rsidR="00EA79FE" w:rsidRPr="00F408FB" w:rsidRDefault="00EA79FE" w:rsidP="00F02F21">
      <w:pPr>
        <w:numPr>
          <w:ilvl w:val="0"/>
          <w:numId w:val="60"/>
        </w:numPr>
        <w:rPr>
          <w:sz w:val="28"/>
          <w:szCs w:val="28"/>
        </w:rPr>
      </w:pPr>
      <w:r w:rsidRPr="00F408FB">
        <w:rPr>
          <w:sz w:val="28"/>
          <w:szCs w:val="28"/>
        </w:rPr>
        <w:t>ФГОС общего образования от общего количества педагогов – 16%.</w:t>
      </w:r>
    </w:p>
    <w:p w:rsidR="00EA79FE" w:rsidRPr="00F408FB" w:rsidRDefault="00EA79FE" w:rsidP="00F02F21">
      <w:pPr>
        <w:numPr>
          <w:ilvl w:val="0"/>
          <w:numId w:val="60"/>
        </w:numPr>
        <w:rPr>
          <w:sz w:val="28"/>
          <w:szCs w:val="28"/>
        </w:rPr>
      </w:pPr>
      <w:r w:rsidRPr="00F408FB">
        <w:rPr>
          <w:sz w:val="28"/>
          <w:szCs w:val="28"/>
        </w:rPr>
        <w:t>Количество педагогов, своевременно не прошедших курсы повышения квалификации – 2 (Новикова Н.Н., Орлова О.Н.).</w:t>
      </w:r>
    </w:p>
    <w:p w:rsidR="009D4ACA" w:rsidRPr="00F408FB" w:rsidRDefault="009D4ACA" w:rsidP="009D4ACA">
      <w:pPr>
        <w:jc w:val="both"/>
        <w:rPr>
          <w:i/>
          <w:u w:val="single"/>
        </w:rPr>
      </w:pPr>
    </w:p>
    <w:p w:rsidR="00294428" w:rsidRPr="00F408FB" w:rsidRDefault="009D4ACA" w:rsidP="009D4ACA">
      <w:pPr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2.2.4 Организация работы  по обобщению и распространению передового педагогического опыт</w:t>
      </w:r>
      <w:proofErr w:type="gramStart"/>
      <w:r w:rsidRPr="00F408FB">
        <w:rPr>
          <w:b/>
          <w:sz w:val="28"/>
          <w:szCs w:val="28"/>
        </w:rPr>
        <w:t>а(</w:t>
      </w:r>
      <w:proofErr w:type="gramEnd"/>
      <w:r w:rsidRPr="00F408FB">
        <w:rPr>
          <w:b/>
          <w:sz w:val="28"/>
          <w:szCs w:val="28"/>
        </w:rPr>
        <w:t>ППО)</w:t>
      </w:r>
    </w:p>
    <w:p w:rsidR="009D4ACA" w:rsidRPr="00F408FB" w:rsidRDefault="009D4ACA" w:rsidP="009D4ACA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30"/>
        <w:gridCol w:w="46"/>
        <w:gridCol w:w="1184"/>
        <w:gridCol w:w="1455"/>
        <w:gridCol w:w="2002"/>
        <w:gridCol w:w="1274"/>
        <w:gridCol w:w="1274"/>
        <w:gridCol w:w="1126"/>
      </w:tblGrid>
      <w:tr w:rsidR="009D4ACA" w:rsidRPr="00F408FB" w:rsidTr="006F5D31">
        <w:trPr>
          <w:cantSplit/>
          <w:trHeight w:val="613"/>
        </w:trPr>
        <w:tc>
          <w:tcPr>
            <w:tcW w:w="8372" w:type="dxa"/>
            <w:gridSpan w:val="8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 xml:space="preserve">Количество педагогов </w:t>
            </w:r>
          </w:p>
        </w:tc>
        <w:tc>
          <w:tcPr>
            <w:tcW w:w="1126" w:type="dxa"/>
            <w:vMerge w:val="restart"/>
            <w:shd w:val="clear" w:color="auto" w:fill="auto"/>
            <w:textDirection w:val="btLr"/>
            <w:vAlign w:val="center"/>
          </w:tcPr>
          <w:p w:rsidR="009D4ACA" w:rsidRPr="00F408FB" w:rsidRDefault="009D4ACA" w:rsidP="009D4ACA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F408FB">
              <w:rPr>
                <w:sz w:val="20"/>
                <w:szCs w:val="20"/>
              </w:rPr>
              <w:t xml:space="preserve">Всего педагогов, представивших опыт работы </w:t>
            </w:r>
          </w:p>
        </w:tc>
      </w:tr>
      <w:tr w:rsidR="009D4ACA" w:rsidRPr="00F408FB" w:rsidTr="006F5D31">
        <w:trPr>
          <w:cantSplit/>
          <w:trHeight w:val="1301"/>
        </w:trPr>
        <w:tc>
          <w:tcPr>
            <w:tcW w:w="2367" w:type="dxa"/>
            <w:gridSpan w:val="4"/>
            <w:tcBorders>
              <w:bottom w:val="single" w:sz="4" w:space="0" w:color="auto"/>
            </w:tcBorders>
            <w:vAlign w:val="center"/>
          </w:tcPr>
          <w:p w:rsidR="009D4ACA" w:rsidRPr="00F408FB" w:rsidRDefault="009D4ACA" w:rsidP="009D4ACA">
            <w:pPr>
              <w:jc w:val="center"/>
              <w:rPr>
                <w:sz w:val="20"/>
                <w:szCs w:val="20"/>
              </w:rPr>
            </w:pPr>
            <w:proofErr w:type="gramStart"/>
            <w:r w:rsidRPr="00F408FB">
              <w:rPr>
                <w:sz w:val="20"/>
                <w:szCs w:val="20"/>
              </w:rPr>
              <w:t>Опыт</w:t>
            </w:r>
            <w:proofErr w:type="gramEnd"/>
            <w:r w:rsidRPr="00F408FB">
              <w:rPr>
                <w:sz w:val="20"/>
                <w:szCs w:val="20"/>
              </w:rPr>
              <w:t xml:space="preserve"> которых обобщён и рекомендован к распр</w:t>
            </w:r>
            <w:r w:rsidRPr="00F408FB">
              <w:rPr>
                <w:sz w:val="20"/>
                <w:szCs w:val="20"/>
              </w:rPr>
              <w:t>о</w:t>
            </w:r>
            <w:r w:rsidRPr="00F408FB">
              <w:rPr>
                <w:sz w:val="20"/>
                <w:szCs w:val="20"/>
              </w:rPr>
              <w:t>странению</w:t>
            </w:r>
          </w:p>
        </w:tc>
        <w:tc>
          <w:tcPr>
            <w:tcW w:w="1455" w:type="dxa"/>
            <w:vMerge w:val="restart"/>
            <w:tcBorders>
              <w:bottom w:val="single" w:sz="4" w:space="0" w:color="auto"/>
            </w:tcBorders>
            <w:vAlign w:val="center"/>
          </w:tcPr>
          <w:p w:rsidR="009D4ACA" w:rsidRPr="00F408FB" w:rsidRDefault="009D4ACA" w:rsidP="009D4ACA">
            <w:pPr>
              <w:jc w:val="center"/>
              <w:rPr>
                <w:sz w:val="20"/>
                <w:szCs w:val="20"/>
              </w:rPr>
            </w:pPr>
            <w:proofErr w:type="gramStart"/>
            <w:r w:rsidRPr="00F408FB">
              <w:rPr>
                <w:sz w:val="20"/>
                <w:szCs w:val="20"/>
              </w:rPr>
              <w:t>Имеющих</w:t>
            </w:r>
            <w:proofErr w:type="gramEnd"/>
            <w:r w:rsidRPr="00F408FB">
              <w:rPr>
                <w:sz w:val="20"/>
                <w:szCs w:val="20"/>
              </w:rPr>
              <w:t xml:space="preserve"> личные сайты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  <w:vAlign w:val="center"/>
          </w:tcPr>
          <w:p w:rsidR="009D4ACA" w:rsidRPr="00F408FB" w:rsidRDefault="009D4ACA" w:rsidP="009D4ACA">
            <w:pPr>
              <w:jc w:val="center"/>
              <w:rPr>
                <w:sz w:val="20"/>
                <w:szCs w:val="20"/>
              </w:rPr>
            </w:pPr>
            <w:proofErr w:type="gramStart"/>
            <w:r w:rsidRPr="00F408FB">
              <w:rPr>
                <w:sz w:val="20"/>
                <w:szCs w:val="20"/>
              </w:rPr>
              <w:t>Представивших</w:t>
            </w:r>
            <w:proofErr w:type="gramEnd"/>
            <w:r w:rsidRPr="00F408FB">
              <w:rPr>
                <w:sz w:val="20"/>
                <w:szCs w:val="20"/>
              </w:rPr>
              <w:t xml:space="preserve"> опыт педагоги-ческой работы (методические материалы) в </w:t>
            </w:r>
            <w:r w:rsidRPr="00F408FB">
              <w:rPr>
                <w:sz w:val="20"/>
                <w:szCs w:val="20"/>
              </w:rPr>
              <w:lastRenderedPageBreak/>
              <w:t>локальной сети Интернет</w:t>
            </w: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ACA" w:rsidRPr="00F408FB" w:rsidRDefault="009D4ACA" w:rsidP="009D4ACA">
            <w:pPr>
              <w:jc w:val="center"/>
              <w:rPr>
                <w:sz w:val="20"/>
                <w:szCs w:val="20"/>
              </w:rPr>
            </w:pPr>
            <w:proofErr w:type="gramStart"/>
            <w:r w:rsidRPr="00F408FB">
              <w:rPr>
                <w:sz w:val="20"/>
                <w:szCs w:val="20"/>
              </w:rPr>
              <w:lastRenderedPageBreak/>
              <w:t>Опубликовавших материалы в методич</w:t>
            </w:r>
            <w:r w:rsidRPr="00F408FB">
              <w:rPr>
                <w:sz w:val="20"/>
                <w:szCs w:val="20"/>
              </w:rPr>
              <w:t>е</w:t>
            </w:r>
            <w:r w:rsidRPr="00F408FB">
              <w:rPr>
                <w:sz w:val="20"/>
                <w:szCs w:val="20"/>
              </w:rPr>
              <w:t>ских изданиях</w:t>
            </w:r>
            <w:proofErr w:type="gramEnd"/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ACA" w:rsidRPr="00F408FB" w:rsidRDefault="009D4ACA" w:rsidP="009D4ACA">
            <w:pPr>
              <w:jc w:val="center"/>
              <w:rPr>
                <w:sz w:val="22"/>
                <w:szCs w:val="22"/>
              </w:rPr>
            </w:pPr>
          </w:p>
        </w:tc>
      </w:tr>
      <w:tr w:rsidR="009D4ACA" w:rsidRPr="00F408FB" w:rsidTr="006F5D31">
        <w:trPr>
          <w:cantSplit/>
          <w:trHeight w:val="1485"/>
        </w:trPr>
        <w:tc>
          <w:tcPr>
            <w:tcW w:w="1183" w:type="dxa"/>
            <w:gridSpan w:val="3"/>
            <w:textDirection w:val="btLr"/>
            <w:vAlign w:val="center"/>
          </w:tcPr>
          <w:p w:rsidR="009D4ACA" w:rsidRPr="00F408FB" w:rsidRDefault="009D4ACA" w:rsidP="009D4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08FB">
              <w:rPr>
                <w:sz w:val="20"/>
                <w:szCs w:val="20"/>
              </w:rPr>
              <w:lastRenderedPageBreak/>
              <w:t>Районный ур</w:t>
            </w:r>
            <w:r w:rsidRPr="00F408FB">
              <w:rPr>
                <w:sz w:val="20"/>
                <w:szCs w:val="20"/>
              </w:rPr>
              <w:t>о</w:t>
            </w:r>
            <w:r w:rsidRPr="00F408FB">
              <w:rPr>
                <w:sz w:val="20"/>
                <w:szCs w:val="20"/>
              </w:rPr>
              <w:t>вень</w:t>
            </w:r>
          </w:p>
        </w:tc>
        <w:tc>
          <w:tcPr>
            <w:tcW w:w="1184" w:type="dxa"/>
            <w:textDirection w:val="btLr"/>
            <w:vAlign w:val="center"/>
          </w:tcPr>
          <w:p w:rsidR="009D4ACA" w:rsidRPr="00F408FB" w:rsidRDefault="009D4ACA" w:rsidP="009D4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08FB">
              <w:rPr>
                <w:sz w:val="20"/>
                <w:szCs w:val="20"/>
              </w:rPr>
              <w:t>Республика</w:t>
            </w:r>
            <w:r w:rsidRPr="00F408FB">
              <w:rPr>
                <w:sz w:val="20"/>
                <w:szCs w:val="20"/>
              </w:rPr>
              <w:t>н</w:t>
            </w:r>
            <w:r w:rsidRPr="00F408FB">
              <w:rPr>
                <w:sz w:val="20"/>
                <w:szCs w:val="20"/>
              </w:rPr>
              <w:t>ский</w:t>
            </w:r>
          </w:p>
          <w:p w:rsidR="009D4ACA" w:rsidRPr="00F408FB" w:rsidRDefault="009D4ACA" w:rsidP="009D4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08FB">
              <w:rPr>
                <w:sz w:val="20"/>
                <w:szCs w:val="20"/>
              </w:rPr>
              <w:t xml:space="preserve"> ур</w:t>
            </w:r>
            <w:r w:rsidRPr="00F408FB">
              <w:rPr>
                <w:sz w:val="20"/>
                <w:szCs w:val="20"/>
              </w:rPr>
              <w:t>о</w:t>
            </w:r>
            <w:r w:rsidRPr="00F408FB">
              <w:rPr>
                <w:sz w:val="20"/>
                <w:szCs w:val="20"/>
              </w:rPr>
              <w:t>вень</w:t>
            </w:r>
          </w:p>
        </w:tc>
        <w:tc>
          <w:tcPr>
            <w:tcW w:w="1455" w:type="dxa"/>
            <w:vMerge/>
            <w:vAlign w:val="center"/>
          </w:tcPr>
          <w:p w:rsidR="009D4ACA" w:rsidRPr="00F408FB" w:rsidRDefault="009D4ACA" w:rsidP="009D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  <w:vAlign w:val="center"/>
          </w:tcPr>
          <w:p w:rsidR="009D4ACA" w:rsidRPr="00F408FB" w:rsidRDefault="009D4ACA" w:rsidP="009D4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  <w:textDirection w:val="btLr"/>
            <w:vAlign w:val="center"/>
          </w:tcPr>
          <w:p w:rsidR="009D4ACA" w:rsidRPr="00F408FB" w:rsidRDefault="009D4ACA" w:rsidP="009D4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08FB">
              <w:rPr>
                <w:sz w:val="20"/>
                <w:szCs w:val="20"/>
              </w:rPr>
              <w:t>Республика</w:t>
            </w:r>
            <w:r w:rsidRPr="00F408FB">
              <w:rPr>
                <w:sz w:val="20"/>
                <w:szCs w:val="20"/>
              </w:rPr>
              <w:t>н</w:t>
            </w:r>
            <w:r w:rsidRPr="00F408FB">
              <w:rPr>
                <w:sz w:val="20"/>
                <w:szCs w:val="20"/>
              </w:rPr>
              <w:t>ский</w:t>
            </w:r>
          </w:p>
          <w:p w:rsidR="009D4ACA" w:rsidRPr="00F408FB" w:rsidRDefault="009D4ACA" w:rsidP="009D4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08FB">
              <w:rPr>
                <w:sz w:val="20"/>
                <w:szCs w:val="20"/>
              </w:rPr>
              <w:t xml:space="preserve"> ур</w:t>
            </w:r>
            <w:r w:rsidRPr="00F408FB">
              <w:rPr>
                <w:sz w:val="20"/>
                <w:szCs w:val="20"/>
              </w:rPr>
              <w:t>о</w:t>
            </w:r>
            <w:r w:rsidRPr="00F408FB">
              <w:rPr>
                <w:sz w:val="20"/>
                <w:szCs w:val="20"/>
              </w:rPr>
              <w:t>вень</w:t>
            </w:r>
          </w:p>
        </w:tc>
        <w:tc>
          <w:tcPr>
            <w:tcW w:w="1274" w:type="dxa"/>
            <w:shd w:val="clear" w:color="auto" w:fill="auto"/>
            <w:textDirection w:val="btLr"/>
            <w:vAlign w:val="center"/>
          </w:tcPr>
          <w:p w:rsidR="009D4ACA" w:rsidRPr="00F408FB" w:rsidRDefault="009D4ACA" w:rsidP="009D4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408FB">
              <w:rPr>
                <w:sz w:val="20"/>
                <w:szCs w:val="20"/>
              </w:rPr>
              <w:t>Всеросси</w:t>
            </w:r>
            <w:r w:rsidRPr="00F408FB">
              <w:rPr>
                <w:sz w:val="20"/>
                <w:szCs w:val="20"/>
              </w:rPr>
              <w:t>й</w:t>
            </w:r>
            <w:r w:rsidRPr="00F408FB">
              <w:rPr>
                <w:sz w:val="20"/>
                <w:szCs w:val="20"/>
              </w:rPr>
              <w:t>ский уровень</w:t>
            </w:r>
          </w:p>
        </w:tc>
        <w:tc>
          <w:tcPr>
            <w:tcW w:w="1126" w:type="dxa"/>
            <w:vMerge/>
            <w:shd w:val="clear" w:color="auto" w:fill="auto"/>
            <w:vAlign w:val="center"/>
          </w:tcPr>
          <w:p w:rsidR="009D4ACA" w:rsidRPr="00F408FB" w:rsidRDefault="009D4ACA" w:rsidP="009D4ACA">
            <w:pPr>
              <w:jc w:val="center"/>
            </w:pPr>
          </w:p>
        </w:tc>
      </w:tr>
      <w:tr w:rsidR="009D4ACA" w:rsidRPr="00F408FB" w:rsidTr="006F5D31">
        <w:trPr>
          <w:trHeight w:val="448"/>
        </w:trPr>
        <w:tc>
          <w:tcPr>
            <w:tcW w:w="9498" w:type="dxa"/>
            <w:gridSpan w:val="9"/>
            <w:vAlign w:val="center"/>
          </w:tcPr>
          <w:p w:rsidR="009D4ACA" w:rsidRPr="00F408FB" w:rsidRDefault="00EA79FE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lastRenderedPageBreak/>
              <w:t xml:space="preserve">В течение </w:t>
            </w:r>
            <w:r w:rsidR="00421717">
              <w:rPr>
                <w:sz w:val="22"/>
                <w:szCs w:val="22"/>
              </w:rPr>
              <w:t>2014-2015</w:t>
            </w:r>
            <w:r w:rsidR="009D4ACA" w:rsidRPr="00F408FB">
              <w:rPr>
                <w:sz w:val="22"/>
                <w:szCs w:val="22"/>
              </w:rPr>
              <w:t>учебного года</w:t>
            </w:r>
          </w:p>
        </w:tc>
      </w:tr>
      <w:tr w:rsidR="009D4ACA" w:rsidRPr="00F408FB" w:rsidTr="006F5D31">
        <w:trPr>
          <w:trHeight w:val="448"/>
        </w:trPr>
        <w:tc>
          <w:tcPr>
            <w:tcW w:w="1137" w:type="dxa"/>
            <w:gridSpan w:val="2"/>
            <w:vAlign w:val="center"/>
          </w:tcPr>
          <w:p w:rsidR="009D4ACA" w:rsidRPr="00F408FB" w:rsidRDefault="00EA79FE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gridSpan w:val="2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1</w:t>
            </w:r>
            <w:r w:rsidR="00EA79FE" w:rsidRPr="00F408FB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4ACA" w:rsidRPr="00F408FB" w:rsidRDefault="00EA79FE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14</w:t>
            </w:r>
          </w:p>
        </w:tc>
      </w:tr>
      <w:tr w:rsidR="009D4ACA" w:rsidRPr="00F408FB" w:rsidTr="006F5D31">
        <w:trPr>
          <w:trHeight w:val="448"/>
        </w:trPr>
        <w:tc>
          <w:tcPr>
            <w:tcW w:w="9498" w:type="dxa"/>
            <w:gridSpan w:val="9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 xml:space="preserve">За </w:t>
            </w:r>
            <w:proofErr w:type="gramStart"/>
            <w:r w:rsidRPr="00F408FB">
              <w:rPr>
                <w:sz w:val="22"/>
                <w:szCs w:val="22"/>
              </w:rPr>
              <w:t>последние</w:t>
            </w:r>
            <w:proofErr w:type="gramEnd"/>
            <w:r w:rsidRPr="00F408FB">
              <w:rPr>
                <w:sz w:val="22"/>
                <w:szCs w:val="22"/>
              </w:rPr>
              <w:t xml:space="preserve"> 3 года</w:t>
            </w:r>
          </w:p>
        </w:tc>
      </w:tr>
      <w:tr w:rsidR="009D4ACA" w:rsidRPr="00F408FB" w:rsidTr="006F5D31">
        <w:trPr>
          <w:trHeight w:val="448"/>
        </w:trPr>
        <w:tc>
          <w:tcPr>
            <w:tcW w:w="1107" w:type="dxa"/>
            <w:vAlign w:val="center"/>
          </w:tcPr>
          <w:p w:rsidR="009D4ACA" w:rsidRPr="00F408FB" w:rsidRDefault="00EA79FE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gridSpan w:val="3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-</w:t>
            </w:r>
          </w:p>
        </w:tc>
        <w:tc>
          <w:tcPr>
            <w:tcW w:w="1455" w:type="dxa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-</w:t>
            </w:r>
          </w:p>
        </w:tc>
        <w:tc>
          <w:tcPr>
            <w:tcW w:w="2002" w:type="dxa"/>
            <w:vAlign w:val="center"/>
          </w:tcPr>
          <w:p w:rsidR="009D4ACA" w:rsidRPr="00F408FB" w:rsidRDefault="00EA79FE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18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9D4ACA" w:rsidRPr="00F408FB" w:rsidRDefault="009D4ACA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9D4ACA" w:rsidRPr="00F408FB" w:rsidRDefault="00EA79FE" w:rsidP="009D4AC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408FB">
              <w:rPr>
                <w:sz w:val="22"/>
                <w:szCs w:val="22"/>
              </w:rPr>
              <w:t>18</w:t>
            </w:r>
          </w:p>
        </w:tc>
      </w:tr>
    </w:tbl>
    <w:p w:rsidR="009D4ACA" w:rsidRPr="00F408FB" w:rsidRDefault="009D4ACA" w:rsidP="009D4ACA">
      <w:pPr>
        <w:tabs>
          <w:tab w:val="left" w:pos="375"/>
        </w:tabs>
        <w:spacing w:line="276" w:lineRule="auto"/>
        <w:jc w:val="both"/>
        <w:rPr>
          <w:sz w:val="28"/>
          <w:szCs w:val="28"/>
        </w:rPr>
      </w:pPr>
    </w:p>
    <w:p w:rsidR="009D4ACA" w:rsidRPr="00F408FB" w:rsidRDefault="009D4ACA" w:rsidP="009D4ACA">
      <w:pPr>
        <w:tabs>
          <w:tab w:val="left" w:pos="375"/>
        </w:tabs>
        <w:spacing w:line="276" w:lineRule="auto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2.2.5 Работа с одаренными детьми</w:t>
      </w:r>
    </w:p>
    <w:p w:rsidR="00294428" w:rsidRPr="00F408FB" w:rsidRDefault="00294428" w:rsidP="009D4ACA">
      <w:pPr>
        <w:tabs>
          <w:tab w:val="left" w:pos="375"/>
        </w:tabs>
        <w:spacing w:line="276" w:lineRule="auto"/>
        <w:rPr>
          <w:b/>
          <w:sz w:val="28"/>
          <w:szCs w:val="28"/>
        </w:rPr>
      </w:pPr>
    </w:p>
    <w:p w:rsidR="009D4ACA" w:rsidRPr="00F408FB" w:rsidRDefault="009D4ACA" w:rsidP="009D4AC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К группе одаренных мы относим детей, которые имеют более высокие по сравнению с большинством остальных сверстников интеллектуальные способности, восприимчивость к обучению, творческие возможности и их проявления, имеют доминирующую образовательную потребность. Проблеме организации работы с одаренными детьми были посвящены заседания предметных методических объединений, координация системы деятельности осуществлялась через методический совет.</w:t>
      </w:r>
    </w:p>
    <w:p w:rsidR="009D4ACA" w:rsidRPr="00F408FB" w:rsidRDefault="009D4ACA" w:rsidP="009D4AC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 течение учебного года определены основные направления деятельности в работе с одаренными детьми:</w:t>
      </w:r>
    </w:p>
    <w:p w:rsidR="009D4ACA" w:rsidRPr="00F408FB" w:rsidRDefault="009D4ACA" w:rsidP="00700E00">
      <w:pPr>
        <w:numPr>
          <w:ilvl w:val="0"/>
          <w:numId w:val="29"/>
        </w:numPr>
        <w:tabs>
          <w:tab w:val="clear" w:pos="1440"/>
          <w:tab w:val="left" w:pos="0"/>
          <w:tab w:val="num" w:pos="960"/>
        </w:tabs>
        <w:spacing w:line="276" w:lineRule="auto"/>
        <w:ind w:left="96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выявление и составление банка данных одаренных детей</w:t>
      </w:r>
    </w:p>
    <w:p w:rsidR="009D4ACA" w:rsidRPr="00F408FB" w:rsidRDefault="009D4ACA" w:rsidP="00700E00">
      <w:pPr>
        <w:numPr>
          <w:ilvl w:val="0"/>
          <w:numId w:val="29"/>
        </w:numPr>
        <w:tabs>
          <w:tab w:val="clear" w:pos="1440"/>
          <w:tab w:val="left" w:pos="375"/>
          <w:tab w:val="num" w:pos="960"/>
        </w:tabs>
        <w:spacing w:line="276" w:lineRule="auto"/>
        <w:ind w:left="96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вовлечение этих детей в исследовательскую деятельность</w:t>
      </w:r>
    </w:p>
    <w:p w:rsidR="009D4ACA" w:rsidRPr="00F408FB" w:rsidRDefault="009D4ACA" w:rsidP="00700E00">
      <w:pPr>
        <w:numPr>
          <w:ilvl w:val="0"/>
          <w:numId w:val="29"/>
        </w:numPr>
        <w:tabs>
          <w:tab w:val="clear" w:pos="1440"/>
          <w:tab w:val="left" w:pos="375"/>
          <w:tab w:val="num" w:pos="960"/>
        </w:tabs>
        <w:spacing w:line="276" w:lineRule="auto"/>
        <w:ind w:left="96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вовлечение в конкурсы, олимпиады;</w:t>
      </w:r>
    </w:p>
    <w:p w:rsidR="009D4ACA" w:rsidRPr="00F408FB" w:rsidRDefault="009D4ACA" w:rsidP="00700E00">
      <w:pPr>
        <w:numPr>
          <w:ilvl w:val="0"/>
          <w:numId w:val="29"/>
        </w:numPr>
        <w:tabs>
          <w:tab w:val="clear" w:pos="1440"/>
          <w:tab w:val="left" w:pos="375"/>
          <w:tab w:val="num" w:pos="960"/>
        </w:tabs>
        <w:spacing w:line="276" w:lineRule="auto"/>
        <w:ind w:left="96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вовлечение к участию в предметных неделях.</w:t>
      </w:r>
    </w:p>
    <w:p w:rsidR="009D4ACA" w:rsidRPr="00F408FB" w:rsidRDefault="009D4ACA" w:rsidP="009D4ACA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iCs/>
          <w:sz w:val="28"/>
          <w:szCs w:val="28"/>
        </w:rPr>
        <w:t xml:space="preserve">В  течение учебного года учащиеся школы приняли участие в  </w:t>
      </w:r>
      <w:r w:rsidRPr="00F408FB">
        <w:rPr>
          <w:sz w:val="28"/>
          <w:szCs w:val="28"/>
        </w:rPr>
        <w:t>районных предметных олимпиадах, международных конкурсах по языкознанию - «Русский медвежо</w:t>
      </w:r>
      <w:r w:rsidRPr="00F408FB">
        <w:rPr>
          <w:sz w:val="28"/>
          <w:szCs w:val="28"/>
        </w:rPr>
        <w:softHyphen/>
        <w:t>нок», по математике - «Кенгуру», по естествознанию - «Человек и природа»,</w:t>
      </w:r>
      <w:r w:rsidR="00EA79FE" w:rsidRPr="00F408FB">
        <w:rPr>
          <w:sz w:val="28"/>
          <w:szCs w:val="28"/>
        </w:rPr>
        <w:t xml:space="preserve"> «Британский Бульдог», «Человек и природа».</w:t>
      </w:r>
      <w:r w:rsidRPr="00F408FB">
        <w:rPr>
          <w:sz w:val="28"/>
          <w:szCs w:val="28"/>
        </w:rPr>
        <w:t xml:space="preserve"> Было проведено тестирование для выпускников 4, 9, 11 классов «Кенгуру - выпускни</w:t>
      </w:r>
      <w:r w:rsidRPr="00F408FB">
        <w:rPr>
          <w:sz w:val="28"/>
          <w:szCs w:val="28"/>
        </w:rPr>
        <w:softHyphen/>
        <w:t>кам», конкурс для учащихся 3-4 классов «Интеллектуальный мар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>фон».</w:t>
      </w:r>
    </w:p>
    <w:p w:rsidR="00294428" w:rsidRPr="00F408FB" w:rsidRDefault="009D4ACA" w:rsidP="00EA79FE">
      <w:pPr>
        <w:tabs>
          <w:tab w:val="left" w:pos="0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 течение года уча</w:t>
      </w:r>
      <w:r w:rsidR="00EA79FE" w:rsidRPr="00F408FB">
        <w:rPr>
          <w:sz w:val="28"/>
          <w:szCs w:val="28"/>
        </w:rPr>
        <w:t>щиеся района приняли участие в 6</w:t>
      </w:r>
      <w:r w:rsidRPr="00F408FB">
        <w:rPr>
          <w:sz w:val="28"/>
          <w:szCs w:val="28"/>
        </w:rPr>
        <w:t xml:space="preserve"> республика</w:t>
      </w:r>
      <w:r w:rsidRPr="00F408FB">
        <w:rPr>
          <w:sz w:val="28"/>
          <w:szCs w:val="28"/>
        </w:rPr>
        <w:t>н</w:t>
      </w:r>
      <w:r w:rsidRPr="00F408FB">
        <w:rPr>
          <w:sz w:val="28"/>
          <w:szCs w:val="28"/>
        </w:rPr>
        <w:t xml:space="preserve">ских и 4 Всероссийских мероприятиях интеллектуальной направленности. </w:t>
      </w:r>
    </w:p>
    <w:p w:rsidR="009D4ACA" w:rsidRPr="00F408FB" w:rsidRDefault="009D4ACA" w:rsidP="009D4ACA">
      <w:pPr>
        <w:tabs>
          <w:tab w:val="left" w:pos="10080"/>
          <w:tab w:val="left" w:pos="13455"/>
        </w:tabs>
        <w:outlineLvl w:val="0"/>
        <w:rPr>
          <w:bCs/>
          <w:i/>
          <w:sz w:val="28"/>
          <w:szCs w:val="28"/>
        </w:rPr>
      </w:pPr>
      <w:r w:rsidRPr="00F408FB">
        <w:rPr>
          <w:bCs/>
          <w:i/>
          <w:sz w:val="28"/>
          <w:szCs w:val="28"/>
        </w:rPr>
        <w:t>1. Результаты районных предметных олимпиад школьников</w:t>
      </w:r>
    </w:p>
    <w:p w:rsidR="009D4ACA" w:rsidRPr="00F408FB" w:rsidRDefault="009D4ACA" w:rsidP="009D4ACA">
      <w:pPr>
        <w:tabs>
          <w:tab w:val="left" w:pos="9540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В </w:t>
      </w:r>
      <w:r w:rsidR="00EA79FE" w:rsidRPr="00F408FB">
        <w:rPr>
          <w:sz w:val="28"/>
          <w:szCs w:val="28"/>
        </w:rPr>
        <w:t>ноябре-декабре 2012</w:t>
      </w:r>
      <w:r w:rsidR="00510C31" w:rsidRPr="00F408FB">
        <w:rPr>
          <w:sz w:val="28"/>
          <w:szCs w:val="28"/>
        </w:rPr>
        <w:t xml:space="preserve"> года проведено 20</w:t>
      </w:r>
      <w:r w:rsidRPr="00F408FB">
        <w:rPr>
          <w:sz w:val="28"/>
          <w:szCs w:val="28"/>
        </w:rPr>
        <w:t xml:space="preserve"> районных предметных олимпиад школьников, вп</w:t>
      </w:r>
      <w:r w:rsidR="004C1DDD" w:rsidRPr="00F408FB">
        <w:rPr>
          <w:sz w:val="28"/>
          <w:szCs w:val="28"/>
        </w:rPr>
        <w:t>ервые проведены олимпиады с привлечением учащихся 6-8 классов.</w:t>
      </w:r>
      <w:r w:rsidRPr="00F408FB">
        <w:rPr>
          <w:sz w:val="28"/>
          <w:szCs w:val="28"/>
        </w:rPr>
        <w:t xml:space="preserve"> Общее количест</w:t>
      </w:r>
      <w:r w:rsidR="00510C31" w:rsidRPr="00F408FB">
        <w:rPr>
          <w:sz w:val="28"/>
          <w:szCs w:val="28"/>
        </w:rPr>
        <w:t xml:space="preserve">во участников – </w:t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</w:r>
      <w:r w:rsidR="00510C31" w:rsidRPr="00F408FB">
        <w:rPr>
          <w:sz w:val="28"/>
          <w:szCs w:val="28"/>
        </w:rPr>
        <w:softHyphen/>
        <w:t>4</w:t>
      </w:r>
      <w:r w:rsidRPr="00F408FB">
        <w:rPr>
          <w:sz w:val="28"/>
          <w:szCs w:val="28"/>
        </w:rPr>
        <w:t>1  (многие из них принимали участие в неско</w:t>
      </w:r>
      <w:r w:rsidR="00510C31" w:rsidRPr="00F408FB">
        <w:rPr>
          <w:sz w:val="28"/>
          <w:szCs w:val="28"/>
        </w:rPr>
        <w:t>льких предметных олимпиадах), 18</w:t>
      </w:r>
      <w:r w:rsidRPr="00F408FB">
        <w:rPr>
          <w:sz w:val="28"/>
          <w:szCs w:val="28"/>
        </w:rPr>
        <w:t xml:space="preserve"> из них стали призерами и</w:t>
      </w:r>
      <w:r w:rsidR="00510C31" w:rsidRPr="00F408FB">
        <w:rPr>
          <w:sz w:val="28"/>
          <w:szCs w:val="28"/>
        </w:rPr>
        <w:t xml:space="preserve"> победителями, что составляет 44</w:t>
      </w:r>
      <w:r w:rsidRPr="00F408FB">
        <w:rPr>
          <w:sz w:val="28"/>
          <w:szCs w:val="28"/>
        </w:rPr>
        <w:t xml:space="preserve">% от общего количества </w:t>
      </w:r>
      <w:r w:rsidRPr="00F408FB">
        <w:rPr>
          <w:sz w:val="28"/>
          <w:szCs w:val="28"/>
        </w:rPr>
        <w:lastRenderedPageBreak/>
        <w:t>принявших участие. Уровень организации школьного этапа предметных олимп</w:t>
      </w:r>
      <w:r w:rsidR="00226C1B" w:rsidRPr="00F408FB">
        <w:rPr>
          <w:sz w:val="28"/>
          <w:szCs w:val="28"/>
        </w:rPr>
        <w:t xml:space="preserve">иад в </w:t>
      </w:r>
      <w:r w:rsidR="00421717">
        <w:rPr>
          <w:sz w:val="28"/>
          <w:szCs w:val="28"/>
        </w:rPr>
        <w:t>2014-2015</w:t>
      </w:r>
      <w:r w:rsidR="00510C31" w:rsidRPr="00F408FB">
        <w:rPr>
          <w:sz w:val="28"/>
          <w:szCs w:val="28"/>
        </w:rPr>
        <w:t xml:space="preserve">учебном году </w:t>
      </w:r>
      <w:r w:rsidR="006D12A0" w:rsidRPr="00F408FB">
        <w:rPr>
          <w:sz w:val="28"/>
          <w:szCs w:val="28"/>
        </w:rPr>
        <w:t>прошел</w:t>
      </w:r>
      <w:r w:rsidRPr="00F408FB">
        <w:rPr>
          <w:sz w:val="28"/>
          <w:szCs w:val="28"/>
        </w:rPr>
        <w:t>. Педагоги в основном привлекают к участию в школьных предметных олимпиадах детей, которые отлично учатся. Недостаточно ведется работа по выявлению учащихся с индивидуальными наклонностями к определенным предмета</w:t>
      </w:r>
      <w:r w:rsidR="006D12A0" w:rsidRPr="00F408FB">
        <w:rPr>
          <w:sz w:val="28"/>
          <w:szCs w:val="28"/>
        </w:rPr>
        <w:t>м.</w:t>
      </w:r>
    </w:p>
    <w:p w:rsidR="009D4ACA" w:rsidRPr="00F408FB" w:rsidRDefault="009D4ACA" w:rsidP="009D4ACA">
      <w:pPr>
        <w:tabs>
          <w:tab w:val="left" w:pos="9540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Активность учащихся за посл</w:t>
      </w:r>
      <w:r w:rsidR="006D12A0" w:rsidRPr="00F408FB">
        <w:rPr>
          <w:sz w:val="28"/>
          <w:szCs w:val="28"/>
        </w:rPr>
        <w:t xml:space="preserve">едний учебный год возросла </w:t>
      </w:r>
      <w:r w:rsidRPr="00F408FB">
        <w:rPr>
          <w:sz w:val="28"/>
          <w:szCs w:val="28"/>
        </w:rPr>
        <w:t xml:space="preserve"> по срав</w:t>
      </w:r>
      <w:r w:rsidR="006D12A0" w:rsidRPr="00F408FB">
        <w:rPr>
          <w:sz w:val="28"/>
          <w:szCs w:val="28"/>
        </w:rPr>
        <w:t>нению с прошлым годом. У</w:t>
      </w:r>
      <w:r w:rsidRPr="00F408FB">
        <w:rPr>
          <w:sz w:val="28"/>
          <w:szCs w:val="28"/>
        </w:rPr>
        <w:t xml:space="preserve">чащиеся школы </w:t>
      </w:r>
      <w:r w:rsidR="006D12A0" w:rsidRPr="00F408FB">
        <w:rPr>
          <w:sz w:val="28"/>
          <w:szCs w:val="28"/>
        </w:rPr>
        <w:t xml:space="preserve">не </w:t>
      </w:r>
      <w:r w:rsidRPr="00F408FB">
        <w:rPr>
          <w:sz w:val="28"/>
          <w:szCs w:val="28"/>
        </w:rPr>
        <w:t>приняли уч</w:t>
      </w:r>
      <w:r w:rsidR="006D12A0" w:rsidRPr="00F408FB">
        <w:rPr>
          <w:sz w:val="28"/>
          <w:szCs w:val="28"/>
        </w:rPr>
        <w:t>астие в олимпиаде по астрономии, экономике и немецкому языку.</w:t>
      </w:r>
      <w:r w:rsidRPr="00F408FB">
        <w:rPr>
          <w:sz w:val="28"/>
          <w:szCs w:val="28"/>
        </w:rPr>
        <w:t xml:space="preserve"> Результативность относитель</w:t>
      </w:r>
      <w:r w:rsidR="006D12A0" w:rsidRPr="00F408FB">
        <w:rPr>
          <w:sz w:val="28"/>
          <w:szCs w:val="28"/>
        </w:rPr>
        <w:t>но стабильна за последние три</w:t>
      </w:r>
      <w:r w:rsidRPr="00F408FB">
        <w:rPr>
          <w:sz w:val="28"/>
          <w:szCs w:val="28"/>
        </w:rPr>
        <w:t xml:space="preserve"> года. </w:t>
      </w:r>
      <w:proofErr w:type="gramStart"/>
      <w:r w:rsidRPr="00F408FB">
        <w:rPr>
          <w:sz w:val="28"/>
          <w:szCs w:val="28"/>
        </w:rPr>
        <w:t>Отсутствуют результаты по иностранны</w:t>
      </w:r>
      <w:r w:rsidR="006D12A0" w:rsidRPr="00F408FB">
        <w:rPr>
          <w:sz w:val="28"/>
          <w:szCs w:val="28"/>
        </w:rPr>
        <w:t>м языкам, географии, информатике, истории, литературе, обществознанию, химии, экологии.</w:t>
      </w:r>
      <w:proofErr w:type="gramEnd"/>
      <w:r w:rsidR="006D12A0" w:rsidRPr="00F408FB">
        <w:rPr>
          <w:sz w:val="28"/>
          <w:szCs w:val="28"/>
        </w:rPr>
        <w:t xml:space="preserve"> Ученица 10 класса Тарасова Оксана</w:t>
      </w:r>
      <w:r w:rsidRPr="00F408FB">
        <w:rPr>
          <w:sz w:val="28"/>
          <w:szCs w:val="28"/>
        </w:rPr>
        <w:t xml:space="preserve"> на региональном этапе олимпиад</w:t>
      </w:r>
      <w:r w:rsidR="006D12A0" w:rsidRPr="00F408FB">
        <w:rPr>
          <w:sz w:val="28"/>
          <w:szCs w:val="28"/>
        </w:rPr>
        <w:t xml:space="preserve"> заняла два первых места в отдельных номинациях</w:t>
      </w:r>
      <w:proofErr w:type="gramStart"/>
      <w:r w:rsidR="006D12A0" w:rsidRPr="00F408FB">
        <w:rPr>
          <w:sz w:val="28"/>
          <w:szCs w:val="28"/>
        </w:rPr>
        <w:t>.</w:t>
      </w:r>
      <w:r w:rsidRPr="00F408FB">
        <w:rPr>
          <w:sz w:val="28"/>
          <w:szCs w:val="28"/>
        </w:rPr>
        <w:t xml:space="preserve">. </w:t>
      </w:r>
      <w:proofErr w:type="gramEnd"/>
      <w:r w:rsidRPr="00F408FB">
        <w:rPr>
          <w:sz w:val="28"/>
          <w:szCs w:val="28"/>
        </w:rPr>
        <w:t>Анализ активности участия в республиканском этапе олимпиад показывает, что достаточно большое количество учащихся-победителей районного этапа не принимают участие в республиканском этапе.</w:t>
      </w:r>
    </w:p>
    <w:p w:rsidR="009D4ACA" w:rsidRPr="00F408FB" w:rsidRDefault="00226C1B" w:rsidP="009D4ACA">
      <w:pPr>
        <w:pStyle w:val="a8"/>
        <w:tabs>
          <w:tab w:val="left" w:pos="10080"/>
        </w:tabs>
        <w:spacing w:line="276" w:lineRule="auto"/>
        <w:ind w:firstLine="720"/>
        <w:rPr>
          <w:sz w:val="28"/>
          <w:szCs w:val="28"/>
        </w:rPr>
      </w:pPr>
      <w:r w:rsidRPr="00F408FB">
        <w:rPr>
          <w:sz w:val="28"/>
          <w:szCs w:val="28"/>
        </w:rPr>
        <w:t xml:space="preserve"> В </w:t>
      </w:r>
      <w:r w:rsidR="00421717">
        <w:rPr>
          <w:sz w:val="28"/>
          <w:szCs w:val="28"/>
        </w:rPr>
        <w:t>2014-2015</w:t>
      </w:r>
      <w:r w:rsidR="009D4ACA" w:rsidRPr="00F408FB">
        <w:rPr>
          <w:sz w:val="28"/>
          <w:szCs w:val="28"/>
        </w:rPr>
        <w:t>учебном году продолжена работа по вовлечению учащихся в интеллектуальные конкурсы.</w:t>
      </w:r>
    </w:p>
    <w:p w:rsidR="00294428" w:rsidRPr="00F408FB" w:rsidRDefault="00294428" w:rsidP="009D4ACA">
      <w:pPr>
        <w:tabs>
          <w:tab w:val="left" w:pos="10080"/>
          <w:tab w:val="left" w:pos="13455"/>
        </w:tabs>
        <w:rPr>
          <w:i/>
          <w:sz w:val="28"/>
          <w:szCs w:val="28"/>
        </w:rPr>
      </w:pPr>
    </w:p>
    <w:p w:rsidR="009D4ACA" w:rsidRPr="00F408FB" w:rsidRDefault="009D4ACA" w:rsidP="009D4ACA">
      <w:pPr>
        <w:tabs>
          <w:tab w:val="left" w:pos="10080"/>
          <w:tab w:val="left" w:pos="13455"/>
        </w:tabs>
        <w:rPr>
          <w:i/>
          <w:sz w:val="28"/>
          <w:szCs w:val="28"/>
        </w:rPr>
      </w:pPr>
      <w:r w:rsidRPr="00F408FB">
        <w:rPr>
          <w:i/>
          <w:sz w:val="28"/>
          <w:szCs w:val="28"/>
        </w:rPr>
        <w:t xml:space="preserve">2. Интеллектуальный Марафон для учащихся 3-4 классов   </w:t>
      </w:r>
    </w:p>
    <w:p w:rsidR="009D4ACA" w:rsidRPr="00F408FB" w:rsidRDefault="009D4ACA" w:rsidP="009D4ACA">
      <w:pPr>
        <w:tabs>
          <w:tab w:val="left" w:pos="10080"/>
          <w:tab w:val="left" w:pos="13455"/>
        </w:tabs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Ежегодно ученики начальных классов принимают участие в районном интеллектуальном Марафоне для учащихся 3-4 классов. В анализируемом учебном году всего приняли участие 4 ученика, из них учащихся 3-х классов – 2 человек, 4-х кла</w:t>
      </w:r>
      <w:r w:rsidRPr="00F408FB">
        <w:rPr>
          <w:sz w:val="28"/>
          <w:szCs w:val="28"/>
        </w:rPr>
        <w:t>с</w:t>
      </w:r>
      <w:r w:rsidRPr="00F408FB">
        <w:rPr>
          <w:sz w:val="28"/>
          <w:szCs w:val="28"/>
        </w:rPr>
        <w:t xml:space="preserve">сов – 2 человека.  Успехов в предметных номинациях достигли </w:t>
      </w:r>
      <w:r w:rsidR="00226C1B" w:rsidRPr="00F408FB">
        <w:rPr>
          <w:sz w:val="28"/>
          <w:szCs w:val="28"/>
        </w:rPr>
        <w:t>трое учащихся.</w:t>
      </w:r>
    </w:p>
    <w:p w:rsidR="00294428" w:rsidRPr="00F408FB" w:rsidRDefault="00294428" w:rsidP="009D4ACA">
      <w:pPr>
        <w:tabs>
          <w:tab w:val="left" w:pos="10080"/>
          <w:tab w:val="left" w:pos="13455"/>
        </w:tabs>
        <w:rPr>
          <w:i/>
          <w:sz w:val="28"/>
          <w:szCs w:val="28"/>
        </w:rPr>
      </w:pPr>
    </w:p>
    <w:p w:rsidR="009D4ACA" w:rsidRPr="00F408FB" w:rsidRDefault="009D4ACA" w:rsidP="009D4ACA">
      <w:pPr>
        <w:tabs>
          <w:tab w:val="left" w:pos="10080"/>
          <w:tab w:val="left" w:pos="13455"/>
        </w:tabs>
        <w:rPr>
          <w:b/>
          <w:i/>
          <w:sz w:val="28"/>
          <w:szCs w:val="28"/>
        </w:rPr>
      </w:pPr>
      <w:r w:rsidRPr="00F408FB">
        <w:rPr>
          <w:i/>
          <w:sz w:val="28"/>
          <w:szCs w:val="28"/>
        </w:rPr>
        <w:t>3. Результаты участия учащихся в конкурсах «Русский медвежонок – языкознание для всех» и «Кенгуру»</w:t>
      </w:r>
    </w:p>
    <w:p w:rsidR="009D4ACA" w:rsidRPr="00F408FB" w:rsidRDefault="009D4ACA" w:rsidP="009D4ACA">
      <w:pPr>
        <w:tabs>
          <w:tab w:val="left" w:pos="10080"/>
          <w:tab w:val="left" w:pos="13455"/>
        </w:tabs>
        <w:spacing w:line="276" w:lineRule="auto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Последние два года активность учащихся в конкурсах «Русский медвежонок – языкознание</w:t>
      </w:r>
      <w:r w:rsidR="00226C1B" w:rsidRPr="00F408FB">
        <w:rPr>
          <w:sz w:val="28"/>
          <w:szCs w:val="28"/>
        </w:rPr>
        <w:t xml:space="preserve"> для всех» и «Кенгуру» стабильно увеличивается</w:t>
      </w:r>
      <w:r w:rsidRPr="00F408FB">
        <w:rPr>
          <w:sz w:val="28"/>
          <w:szCs w:val="28"/>
        </w:rPr>
        <w:t>, приняли участие все параллели классов. В процентном отношении от общего числа учащихся в к</w:t>
      </w:r>
      <w:r w:rsidR="00226C1B" w:rsidRPr="00F408FB">
        <w:rPr>
          <w:sz w:val="28"/>
          <w:szCs w:val="28"/>
        </w:rPr>
        <w:t xml:space="preserve">онкурсе приняло участие </w:t>
      </w:r>
      <w:r w:rsidR="00D746B6" w:rsidRPr="00F408FB">
        <w:rPr>
          <w:sz w:val="28"/>
          <w:szCs w:val="28"/>
        </w:rPr>
        <w:t xml:space="preserve">всего 34% учащихся школы, в </w:t>
      </w:r>
      <w:r w:rsidR="00421717">
        <w:rPr>
          <w:sz w:val="28"/>
          <w:szCs w:val="28"/>
        </w:rPr>
        <w:t>2014-2015</w:t>
      </w:r>
      <w:r w:rsidR="00D746B6" w:rsidRPr="00F408FB">
        <w:rPr>
          <w:sz w:val="28"/>
          <w:szCs w:val="28"/>
        </w:rPr>
        <w:t>учебном году – 32</w:t>
      </w:r>
      <w:r w:rsidRPr="00F408FB">
        <w:rPr>
          <w:sz w:val="28"/>
          <w:szCs w:val="28"/>
        </w:rPr>
        <w:t>%. Можно сделать вывод, что активность осталась на</w:t>
      </w:r>
      <w:r w:rsidR="00226C1B" w:rsidRPr="00F408FB">
        <w:rPr>
          <w:sz w:val="28"/>
          <w:szCs w:val="28"/>
        </w:rPr>
        <w:t xml:space="preserve"> прежнем уровне </w:t>
      </w:r>
    </w:p>
    <w:p w:rsidR="00226C1B" w:rsidRPr="00F408FB" w:rsidRDefault="00226C1B" w:rsidP="00226C1B">
      <w:pPr>
        <w:pStyle w:val="af5"/>
        <w:jc w:val="center"/>
        <w:rPr>
          <w:rStyle w:val="af8"/>
          <w:rFonts w:ascii="Times New Roman" w:hAnsi="Times New Roman"/>
          <w:i w:val="0"/>
          <w:sz w:val="28"/>
          <w:szCs w:val="28"/>
        </w:rPr>
      </w:pPr>
      <w:r w:rsidRPr="00F408FB">
        <w:rPr>
          <w:rStyle w:val="af8"/>
          <w:rFonts w:ascii="Times New Roman" w:hAnsi="Times New Roman"/>
          <w:i w:val="0"/>
          <w:sz w:val="28"/>
          <w:szCs w:val="28"/>
        </w:rPr>
        <w:t>Диагностика активности участия</w:t>
      </w:r>
    </w:p>
    <w:p w:rsidR="00226C1B" w:rsidRPr="00F408FB" w:rsidRDefault="00226C1B" w:rsidP="00226C1B">
      <w:pPr>
        <w:pStyle w:val="af5"/>
        <w:jc w:val="center"/>
        <w:rPr>
          <w:rStyle w:val="af8"/>
          <w:rFonts w:ascii="Times New Roman" w:hAnsi="Times New Roman"/>
          <w:i w:val="0"/>
          <w:sz w:val="28"/>
          <w:szCs w:val="28"/>
          <w:lang w:val="ru-RU"/>
        </w:rPr>
      </w:pPr>
      <w:r w:rsidRPr="00F408FB">
        <w:rPr>
          <w:rStyle w:val="af8"/>
          <w:rFonts w:ascii="Times New Roman" w:hAnsi="Times New Roman"/>
          <w:i w:val="0"/>
          <w:sz w:val="28"/>
          <w:szCs w:val="28"/>
          <w:lang w:val="ru-RU"/>
        </w:rPr>
        <w:t>учащихся в заочных международных предметных конкурсах</w:t>
      </w:r>
    </w:p>
    <w:p w:rsidR="00226C1B" w:rsidRPr="00F408FB" w:rsidRDefault="00226C1B" w:rsidP="00226C1B">
      <w:pPr>
        <w:pStyle w:val="af5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F408FB">
        <w:rPr>
          <w:rStyle w:val="af8"/>
          <w:rFonts w:ascii="Times New Roman" w:hAnsi="Times New Roman"/>
          <w:i w:val="0"/>
          <w:sz w:val="28"/>
          <w:szCs w:val="28"/>
        </w:rPr>
        <w:t>«Русский медвежонок» за период 20</w:t>
      </w:r>
      <w:r w:rsidRPr="00F408FB">
        <w:rPr>
          <w:rStyle w:val="af8"/>
          <w:rFonts w:ascii="Times New Roman" w:hAnsi="Times New Roman"/>
          <w:i w:val="0"/>
          <w:sz w:val="28"/>
          <w:szCs w:val="28"/>
          <w:lang w:val="ru-RU"/>
        </w:rPr>
        <w:t>10</w:t>
      </w:r>
      <w:r w:rsidRPr="00F408FB">
        <w:rPr>
          <w:rStyle w:val="af8"/>
          <w:rFonts w:ascii="Times New Roman" w:hAnsi="Times New Roman"/>
          <w:i w:val="0"/>
          <w:sz w:val="28"/>
          <w:szCs w:val="28"/>
        </w:rPr>
        <w:t xml:space="preserve"> – 201</w:t>
      </w:r>
      <w:r w:rsidRPr="00F408FB">
        <w:rPr>
          <w:rStyle w:val="af8"/>
          <w:rFonts w:ascii="Times New Roman" w:hAnsi="Times New Roman"/>
          <w:i w:val="0"/>
          <w:sz w:val="28"/>
          <w:szCs w:val="28"/>
          <w:lang w:val="ru-RU"/>
        </w:rPr>
        <w:t>3</w:t>
      </w:r>
      <w:r w:rsidRPr="00F408FB">
        <w:rPr>
          <w:rStyle w:val="af8"/>
          <w:rFonts w:ascii="Times New Roman" w:hAnsi="Times New Roman"/>
          <w:i w:val="0"/>
          <w:sz w:val="28"/>
          <w:szCs w:val="28"/>
        </w:rPr>
        <w:t xml:space="preserve"> годы</w:t>
      </w:r>
    </w:p>
    <w:tbl>
      <w:tblPr>
        <w:tblW w:w="8405" w:type="dxa"/>
        <w:jc w:val="center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95"/>
        <w:gridCol w:w="1049"/>
        <w:gridCol w:w="823"/>
        <w:gridCol w:w="801"/>
        <w:gridCol w:w="802"/>
        <w:gridCol w:w="1151"/>
        <w:gridCol w:w="944"/>
        <w:gridCol w:w="1046"/>
      </w:tblGrid>
      <w:tr w:rsidR="00226C1B" w:rsidRPr="00F408FB" w:rsidTr="00585A47">
        <w:trPr>
          <w:trHeight w:val="323"/>
          <w:jc w:val="center"/>
        </w:trPr>
        <w:tc>
          <w:tcPr>
            <w:tcW w:w="8405" w:type="dxa"/>
            <w:gridSpan w:val="9"/>
            <w:tcBorders>
              <w:right w:val="single" w:sz="4" w:space="0" w:color="auto"/>
            </w:tcBorders>
            <w:vAlign w:val="center"/>
          </w:tcPr>
          <w:p w:rsidR="00226C1B" w:rsidRPr="00F408FB" w:rsidRDefault="00226C1B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Учебные г</w:t>
            </w:r>
            <w:r w:rsidRPr="00F408FB">
              <w:rPr>
                <w:b/>
              </w:rPr>
              <w:t>о</w:t>
            </w:r>
            <w:r w:rsidRPr="00F408FB">
              <w:rPr>
                <w:b/>
              </w:rPr>
              <w:t>ды</w:t>
            </w:r>
          </w:p>
        </w:tc>
      </w:tr>
      <w:tr w:rsidR="00226C1B" w:rsidRPr="00F408FB" w:rsidTr="00932E7E">
        <w:trPr>
          <w:trHeight w:val="365"/>
          <w:jc w:val="center"/>
        </w:trPr>
        <w:tc>
          <w:tcPr>
            <w:tcW w:w="2838" w:type="dxa"/>
            <w:gridSpan w:val="3"/>
            <w:vAlign w:val="center"/>
          </w:tcPr>
          <w:p w:rsidR="00226C1B" w:rsidRPr="00F408FB" w:rsidRDefault="00226C1B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2010-2011</w:t>
            </w:r>
          </w:p>
        </w:tc>
        <w:tc>
          <w:tcPr>
            <w:tcW w:w="2426" w:type="dxa"/>
            <w:gridSpan w:val="3"/>
            <w:vAlign w:val="center"/>
          </w:tcPr>
          <w:p w:rsidR="00226C1B" w:rsidRPr="00F408FB" w:rsidRDefault="00226C1B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2011-2012</w:t>
            </w:r>
          </w:p>
        </w:tc>
        <w:tc>
          <w:tcPr>
            <w:tcW w:w="3141" w:type="dxa"/>
            <w:gridSpan w:val="3"/>
            <w:tcBorders>
              <w:right w:val="single" w:sz="4" w:space="0" w:color="auto"/>
            </w:tcBorders>
            <w:vAlign w:val="center"/>
          </w:tcPr>
          <w:p w:rsidR="00226C1B" w:rsidRPr="00F408FB" w:rsidRDefault="00226C1B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2012-2013</w:t>
            </w:r>
          </w:p>
        </w:tc>
      </w:tr>
      <w:tr w:rsidR="00226C1B" w:rsidRPr="00F408FB" w:rsidTr="00585A47">
        <w:trPr>
          <w:trHeight w:val="1193"/>
          <w:jc w:val="center"/>
        </w:trPr>
        <w:tc>
          <w:tcPr>
            <w:tcW w:w="994" w:type="dxa"/>
            <w:vMerge w:val="restart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t>Приняли участие</w:t>
            </w:r>
          </w:p>
        </w:tc>
        <w:tc>
          <w:tcPr>
            <w:tcW w:w="1844" w:type="dxa"/>
            <w:gridSpan w:val="2"/>
            <w:vAlign w:val="center"/>
          </w:tcPr>
          <w:p w:rsidR="00226C1B" w:rsidRPr="00F408FB" w:rsidRDefault="00226C1B" w:rsidP="00932E7E">
            <w:pPr>
              <w:jc w:val="center"/>
              <w:rPr>
                <w:i/>
              </w:rPr>
            </w:pPr>
            <w:r w:rsidRPr="00F408FB">
              <w:rPr>
                <w:i/>
              </w:rPr>
              <w:t>Количество пр</w:t>
            </w:r>
            <w:r w:rsidRPr="00F408FB">
              <w:rPr>
                <w:i/>
              </w:rPr>
              <w:t>и</w:t>
            </w:r>
            <w:r w:rsidRPr="00F408FB">
              <w:rPr>
                <w:i/>
              </w:rPr>
              <w:t>зовых мест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t>Приняли участие</w:t>
            </w:r>
          </w:p>
        </w:tc>
        <w:tc>
          <w:tcPr>
            <w:tcW w:w="1603" w:type="dxa"/>
            <w:gridSpan w:val="2"/>
            <w:vAlign w:val="center"/>
          </w:tcPr>
          <w:p w:rsidR="00226C1B" w:rsidRPr="00F408FB" w:rsidRDefault="00226C1B" w:rsidP="00932E7E">
            <w:pPr>
              <w:jc w:val="center"/>
              <w:rPr>
                <w:i/>
              </w:rPr>
            </w:pPr>
            <w:r w:rsidRPr="00F408FB">
              <w:rPr>
                <w:i/>
              </w:rPr>
              <w:t>Колич</w:t>
            </w:r>
            <w:r w:rsidRPr="00F408FB">
              <w:rPr>
                <w:i/>
              </w:rPr>
              <w:t>е</w:t>
            </w:r>
            <w:r w:rsidRPr="00F408FB">
              <w:rPr>
                <w:i/>
              </w:rPr>
              <w:t>ство приз</w:t>
            </w:r>
            <w:r w:rsidRPr="00F408FB">
              <w:rPr>
                <w:i/>
              </w:rPr>
              <w:t>о</w:t>
            </w:r>
            <w:r w:rsidRPr="00F408FB">
              <w:rPr>
                <w:i/>
              </w:rPr>
              <w:t>вых мест</w:t>
            </w: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t>Приняли участие</w:t>
            </w:r>
          </w:p>
        </w:tc>
        <w:tc>
          <w:tcPr>
            <w:tcW w:w="1990" w:type="dxa"/>
            <w:gridSpan w:val="2"/>
            <w:vAlign w:val="center"/>
          </w:tcPr>
          <w:p w:rsidR="00226C1B" w:rsidRPr="00F408FB" w:rsidRDefault="00226C1B" w:rsidP="00932E7E">
            <w:pPr>
              <w:jc w:val="center"/>
              <w:rPr>
                <w:i/>
              </w:rPr>
            </w:pPr>
            <w:r w:rsidRPr="00F408FB">
              <w:rPr>
                <w:i/>
              </w:rPr>
              <w:t>Количество пр</w:t>
            </w:r>
            <w:r w:rsidRPr="00F408FB">
              <w:rPr>
                <w:i/>
              </w:rPr>
              <w:t>и</w:t>
            </w:r>
            <w:r w:rsidRPr="00F408FB">
              <w:rPr>
                <w:i/>
              </w:rPr>
              <w:t>зовых мест</w:t>
            </w:r>
          </w:p>
        </w:tc>
      </w:tr>
      <w:tr w:rsidR="00226C1B" w:rsidRPr="00F408FB" w:rsidTr="00585A47">
        <w:trPr>
          <w:cantSplit/>
          <w:trHeight w:val="1219"/>
          <w:jc w:val="center"/>
        </w:trPr>
        <w:tc>
          <w:tcPr>
            <w:tcW w:w="994" w:type="dxa"/>
            <w:vMerge/>
            <w:vAlign w:val="center"/>
          </w:tcPr>
          <w:p w:rsidR="00226C1B" w:rsidRPr="00F408FB" w:rsidRDefault="00226C1B" w:rsidP="00932E7E">
            <w:pPr>
              <w:jc w:val="center"/>
            </w:pPr>
          </w:p>
        </w:tc>
        <w:tc>
          <w:tcPr>
            <w:tcW w:w="795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  <w:r w:rsidRPr="00F408FB">
              <w:rPr>
                <w:i/>
              </w:rPr>
              <w:t>Регион</w:t>
            </w:r>
          </w:p>
        </w:tc>
        <w:tc>
          <w:tcPr>
            <w:tcW w:w="1049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  <w:r w:rsidRPr="00F408FB">
              <w:rPr>
                <w:i/>
              </w:rPr>
              <w:t>Район</w:t>
            </w:r>
          </w:p>
        </w:tc>
        <w:tc>
          <w:tcPr>
            <w:tcW w:w="823" w:type="dxa"/>
            <w:vMerge/>
            <w:vAlign w:val="center"/>
          </w:tcPr>
          <w:p w:rsidR="00226C1B" w:rsidRPr="00F408FB" w:rsidRDefault="00226C1B" w:rsidP="00932E7E">
            <w:pPr>
              <w:jc w:val="center"/>
            </w:pPr>
          </w:p>
        </w:tc>
        <w:tc>
          <w:tcPr>
            <w:tcW w:w="801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rPr>
                <w:i/>
              </w:rPr>
              <w:t>Регион</w:t>
            </w:r>
          </w:p>
        </w:tc>
        <w:tc>
          <w:tcPr>
            <w:tcW w:w="802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  <w:r w:rsidRPr="00F408FB">
              <w:rPr>
                <w:i/>
              </w:rPr>
              <w:t>Район</w:t>
            </w:r>
          </w:p>
        </w:tc>
        <w:tc>
          <w:tcPr>
            <w:tcW w:w="1151" w:type="dxa"/>
            <w:vMerge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944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rPr>
                <w:i/>
              </w:rPr>
              <w:t>Район</w:t>
            </w:r>
          </w:p>
        </w:tc>
        <w:tc>
          <w:tcPr>
            <w:tcW w:w="1046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  <w:r w:rsidRPr="00F408FB">
              <w:rPr>
                <w:i/>
              </w:rPr>
              <w:t>Регион</w:t>
            </w:r>
          </w:p>
        </w:tc>
      </w:tr>
      <w:tr w:rsidR="00585A47" w:rsidRPr="00F408FB" w:rsidTr="00585A47">
        <w:trPr>
          <w:trHeight w:val="183"/>
          <w:jc w:val="center"/>
        </w:trPr>
        <w:tc>
          <w:tcPr>
            <w:tcW w:w="994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116</w:t>
            </w:r>
          </w:p>
        </w:tc>
        <w:tc>
          <w:tcPr>
            <w:tcW w:w="795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-</w:t>
            </w:r>
          </w:p>
        </w:tc>
        <w:tc>
          <w:tcPr>
            <w:tcW w:w="1049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4</w:t>
            </w:r>
          </w:p>
        </w:tc>
        <w:tc>
          <w:tcPr>
            <w:tcW w:w="823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120</w:t>
            </w:r>
          </w:p>
        </w:tc>
        <w:tc>
          <w:tcPr>
            <w:tcW w:w="801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3</w:t>
            </w:r>
          </w:p>
        </w:tc>
        <w:tc>
          <w:tcPr>
            <w:tcW w:w="802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-</w:t>
            </w:r>
          </w:p>
        </w:tc>
        <w:tc>
          <w:tcPr>
            <w:tcW w:w="1151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130</w:t>
            </w:r>
          </w:p>
        </w:tc>
        <w:tc>
          <w:tcPr>
            <w:tcW w:w="944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8</w:t>
            </w:r>
          </w:p>
        </w:tc>
        <w:tc>
          <w:tcPr>
            <w:tcW w:w="1046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-</w:t>
            </w:r>
          </w:p>
        </w:tc>
      </w:tr>
    </w:tbl>
    <w:p w:rsidR="00226C1B" w:rsidRPr="00F408FB" w:rsidRDefault="00226C1B" w:rsidP="00585A47">
      <w:pPr>
        <w:jc w:val="center"/>
        <w:rPr>
          <w:sz w:val="28"/>
          <w:szCs w:val="28"/>
        </w:rPr>
      </w:pPr>
      <w:r w:rsidRPr="00F408FB">
        <w:rPr>
          <w:sz w:val="28"/>
          <w:szCs w:val="28"/>
        </w:rPr>
        <w:t>Диагностика активности результативности участия учащихся в конкурсе-игре «Кенгуру»</w:t>
      </w:r>
      <w:r w:rsidR="00585A47" w:rsidRPr="00F408FB">
        <w:rPr>
          <w:sz w:val="28"/>
          <w:szCs w:val="28"/>
        </w:rPr>
        <w:t xml:space="preserve"> за период 2010-2013</w:t>
      </w:r>
      <w:r w:rsidRPr="00F408FB">
        <w:rPr>
          <w:sz w:val="28"/>
          <w:szCs w:val="28"/>
        </w:rPr>
        <w:t xml:space="preserve"> годы</w:t>
      </w:r>
      <w:r w:rsidRPr="00F408FB">
        <w:rPr>
          <w:i/>
          <w:sz w:val="28"/>
          <w:szCs w:val="28"/>
        </w:rPr>
        <w:t xml:space="preserve"> </w:t>
      </w:r>
    </w:p>
    <w:tbl>
      <w:tblPr>
        <w:tblW w:w="8405" w:type="dxa"/>
        <w:jc w:val="center"/>
        <w:tblInd w:w="-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95"/>
        <w:gridCol w:w="1049"/>
        <w:gridCol w:w="823"/>
        <w:gridCol w:w="801"/>
        <w:gridCol w:w="802"/>
        <w:gridCol w:w="1151"/>
        <w:gridCol w:w="944"/>
        <w:gridCol w:w="1046"/>
      </w:tblGrid>
      <w:tr w:rsidR="00226C1B" w:rsidRPr="00F408FB" w:rsidTr="00585A47">
        <w:trPr>
          <w:trHeight w:val="323"/>
          <w:jc w:val="center"/>
        </w:trPr>
        <w:tc>
          <w:tcPr>
            <w:tcW w:w="8405" w:type="dxa"/>
            <w:gridSpan w:val="9"/>
            <w:tcBorders>
              <w:right w:val="single" w:sz="4" w:space="0" w:color="auto"/>
            </w:tcBorders>
            <w:vAlign w:val="center"/>
          </w:tcPr>
          <w:p w:rsidR="00226C1B" w:rsidRPr="00F408FB" w:rsidRDefault="00226C1B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Учебные г</w:t>
            </w:r>
            <w:r w:rsidRPr="00F408FB">
              <w:rPr>
                <w:b/>
              </w:rPr>
              <w:t>о</w:t>
            </w:r>
            <w:r w:rsidRPr="00F408FB">
              <w:rPr>
                <w:b/>
              </w:rPr>
              <w:t>ды</w:t>
            </w:r>
          </w:p>
        </w:tc>
      </w:tr>
      <w:tr w:rsidR="00226C1B" w:rsidRPr="00F408FB" w:rsidTr="00932E7E">
        <w:trPr>
          <w:trHeight w:val="365"/>
          <w:jc w:val="center"/>
        </w:trPr>
        <w:tc>
          <w:tcPr>
            <w:tcW w:w="2838" w:type="dxa"/>
            <w:gridSpan w:val="3"/>
            <w:vAlign w:val="center"/>
          </w:tcPr>
          <w:p w:rsidR="00226C1B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2010</w:t>
            </w:r>
            <w:r w:rsidR="00226C1B" w:rsidRPr="00F408FB">
              <w:rPr>
                <w:b/>
              </w:rPr>
              <w:t>-201</w:t>
            </w:r>
            <w:r w:rsidRPr="00F408FB">
              <w:rPr>
                <w:b/>
              </w:rPr>
              <w:t>1</w:t>
            </w:r>
          </w:p>
        </w:tc>
        <w:tc>
          <w:tcPr>
            <w:tcW w:w="2426" w:type="dxa"/>
            <w:gridSpan w:val="3"/>
            <w:vAlign w:val="center"/>
          </w:tcPr>
          <w:p w:rsidR="00226C1B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2011</w:t>
            </w:r>
            <w:r w:rsidR="00226C1B" w:rsidRPr="00F408FB">
              <w:rPr>
                <w:b/>
              </w:rPr>
              <w:t>-201</w:t>
            </w:r>
            <w:r w:rsidRPr="00F408FB">
              <w:rPr>
                <w:b/>
              </w:rPr>
              <w:t>2</w:t>
            </w:r>
          </w:p>
        </w:tc>
        <w:tc>
          <w:tcPr>
            <w:tcW w:w="3141" w:type="dxa"/>
            <w:gridSpan w:val="3"/>
            <w:tcBorders>
              <w:right w:val="single" w:sz="4" w:space="0" w:color="auto"/>
            </w:tcBorders>
            <w:vAlign w:val="center"/>
          </w:tcPr>
          <w:p w:rsidR="00226C1B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2012</w:t>
            </w:r>
            <w:r w:rsidR="00226C1B" w:rsidRPr="00F408FB">
              <w:rPr>
                <w:b/>
              </w:rPr>
              <w:t>-201</w:t>
            </w:r>
            <w:r w:rsidRPr="00F408FB">
              <w:rPr>
                <w:b/>
              </w:rPr>
              <w:t>3</w:t>
            </w:r>
          </w:p>
        </w:tc>
      </w:tr>
      <w:tr w:rsidR="00226C1B" w:rsidRPr="00F408FB" w:rsidTr="00585A47">
        <w:trPr>
          <w:trHeight w:val="1193"/>
          <w:jc w:val="center"/>
        </w:trPr>
        <w:tc>
          <w:tcPr>
            <w:tcW w:w="994" w:type="dxa"/>
            <w:vMerge w:val="restart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t>Приняли участие</w:t>
            </w:r>
          </w:p>
        </w:tc>
        <w:tc>
          <w:tcPr>
            <w:tcW w:w="1844" w:type="dxa"/>
            <w:gridSpan w:val="2"/>
            <w:vAlign w:val="center"/>
          </w:tcPr>
          <w:p w:rsidR="00226C1B" w:rsidRPr="00F408FB" w:rsidRDefault="00226C1B" w:rsidP="00932E7E">
            <w:pPr>
              <w:jc w:val="center"/>
              <w:rPr>
                <w:i/>
              </w:rPr>
            </w:pPr>
            <w:r w:rsidRPr="00F408FB">
              <w:rPr>
                <w:i/>
              </w:rPr>
              <w:t>Количество пр</w:t>
            </w:r>
            <w:r w:rsidRPr="00F408FB">
              <w:rPr>
                <w:i/>
              </w:rPr>
              <w:t>и</w:t>
            </w:r>
            <w:r w:rsidRPr="00F408FB">
              <w:rPr>
                <w:i/>
              </w:rPr>
              <w:t>зовых мест</w:t>
            </w:r>
          </w:p>
        </w:tc>
        <w:tc>
          <w:tcPr>
            <w:tcW w:w="823" w:type="dxa"/>
            <w:vMerge w:val="restart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t>Приняли участие</w:t>
            </w:r>
          </w:p>
        </w:tc>
        <w:tc>
          <w:tcPr>
            <w:tcW w:w="1603" w:type="dxa"/>
            <w:gridSpan w:val="2"/>
            <w:vAlign w:val="center"/>
          </w:tcPr>
          <w:p w:rsidR="00226C1B" w:rsidRPr="00F408FB" w:rsidRDefault="00226C1B" w:rsidP="00932E7E">
            <w:pPr>
              <w:jc w:val="center"/>
              <w:rPr>
                <w:i/>
              </w:rPr>
            </w:pPr>
            <w:r w:rsidRPr="00F408FB">
              <w:rPr>
                <w:i/>
              </w:rPr>
              <w:t>Колич</w:t>
            </w:r>
            <w:r w:rsidRPr="00F408FB">
              <w:rPr>
                <w:i/>
              </w:rPr>
              <w:t>е</w:t>
            </w:r>
            <w:r w:rsidRPr="00F408FB">
              <w:rPr>
                <w:i/>
              </w:rPr>
              <w:t>ство приз</w:t>
            </w:r>
            <w:r w:rsidRPr="00F408FB">
              <w:rPr>
                <w:i/>
              </w:rPr>
              <w:t>о</w:t>
            </w:r>
            <w:r w:rsidRPr="00F408FB">
              <w:rPr>
                <w:i/>
              </w:rPr>
              <w:t>вых мест</w:t>
            </w:r>
          </w:p>
        </w:tc>
        <w:tc>
          <w:tcPr>
            <w:tcW w:w="1151" w:type="dxa"/>
            <w:vMerge w:val="restart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t>Приняли участие</w:t>
            </w:r>
          </w:p>
        </w:tc>
        <w:tc>
          <w:tcPr>
            <w:tcW w:w="1990" w:type="dxa"/>
            <w:gridSpan w:val="2"/>
            <w:vAlign w:val="center"/>
          </w:tcPr>
          <w:p w:rsidR="00226C1B" w:rsidRPr="00F408FB" w:rsidRDefault="00226C1B" w:rsidP="00932E7E">
            <w:pPr>
              <w:jc w:val="center"/>
              <w:rPr>
                <w:i/>
              </w:rPr>
            </w:pPr>
            <w:r w:rsidRPr="00F408FB">
              <w:rPr>
                <w:i/>
              </w:rPr>
              <w:t>Количество пр</w:t>
            </w:r>
            <w:r w:rsidRPr="00F408FB">
              <w:rPr>
                <w:i/>
              </w:rPr>
              <w:t>и</w:t>
            </w:r>
            <w:r w:rsidRPr="00F408FB">
              <w:rPr>
                <w:i/>
              </w:rPr>
              <w:t>зовых мест</w:t>
            </w:r>
          </w:p>
        </w:tc>
      </w:tr>
      <w:tr w:rsidR="00226C1B" w:rsidRPr="00F408FB" w:rsidTr="00585A47">
        <w:trPr>
          <w:cantSplit/>
          <w:trHeight w:val="1219"/>
          <w:jc w:val="center"/>
        </w:trPr>
        <w:tc>
          <w:tcPr>
            <w:tcW w:w="994" w:type="dxa"/>
            <w:vMerge/>
            <w:vAlign w:val="center"/>
          </w:tcPr>
          <w:p w:rsidR="00226C1B" w:rsidRPr="00F408FB" w:rsidRDefault="00226C1B" w:rsidP="00932E7E">
            <w:pPr>
              <w:jc w:val="center"/>
            </w:pPr>
          </w:p>
        </w:tc>
        <w:tc>
          <w:tcPr>
            <w:tcW w:w="795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  <w:r w:rsidRPr="00F408FB">
              <w:rPr>
                <w:i/>
              </w:rPr>
              <w:t>Регион</w:t>
            </w:r>
          </w:p>
        </w:tc>
        <w:tc>
          <w:tcPr>
            <w:tcW w:w="1049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  <w:r w:rsidRPr="00F408FB">
              <w:rPr>
                <w:i/>
              </w:rPr>
              <w:t>Район</w:t>
            </w:r>
          </w:p>
        </w:tc>
        <w:tc>
          <w:tcPr>
            <w:tcW w:w="823" w:type="dxa"/>
            <w:vMerge/>
            <w:vAlign w:val="center"/>
          </w:tcPr>
          <w:p w:rsidR="00226C1B" w:rsidRPr="00F408FB" w:rsidRDefault="00226C1B" w:rsidP="00932E7E">
            <w:pPr>
              <w:jc w:val="center"/>
            </w:pPr>
          </w:p>
        </w:tc>
        <w:tc>
          <w:tcPr>
            <w:tcW w:w="801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rPr>
                <w:i/>
              </w:rPr>
              <w:t>Регион</w:t>
            </w:r>
          </w:p>
        </w:tc>
        <w:tc>
          <w:tcPr>
            <w:tcW w:w="802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  <w:r w:rsidRPr="00F408FB">
              <w:rPr>
                <w:i/>
              </w:rPr>
              <w:t>Район</w:t>
            </w:r>
          </w:p>
        </w:tc>
        <w:tc>
          <w:tcPr>
            <w:tcW w:w="1151" w:type="dxa"/>
            <w:vMerge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944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</w:pPr>
            <w:r w:rsidRPr="00F408FB">
              <w:rPr>
                <w:i/>
              </w:rPr>
              <w:t>Район</w:t>
            </w:r>
          </w:p>
        </w:tc>
        <w:tc>
          <w:tcPr>
            <w:tcW w:w="1046" w:type="dxa"/>
            <w:textDirection w:val="btLr"/>
            <w:vAlign w:val="center"/>
          </w:tcPr>
          <w:p w:rsidR="00226C1B" w:rsidRPr="00F408FB" w:rsidRDefault="00226C1B" w:rsidP="00932E7E">
            <w:pPr>
              <w:ind w:left="113" w:right="113"/>
              <w:jc w:val="center"/>
              <w:rPr>
                <w:i/>
              </w:rPr>
            </w:pPr>
            <w:r w:rsidRPr="00F408FB">
              <w:rPr>
                <w:i/>
              </w:rPr>
              <w:t>Регион</w:t>
            </w:r>
          </w:p>
        </w:tc>
      </w:tr>
      <w:tr w:rsidR="00585A47" w:rsidRPr="00F408FB" w:rsidTr="00585A47">
        <w:trPr>
          <w:trHeight w:val="183"/>
          <w:jc w:val="center"/>
        </w:trPr>
        <w:tc>
          <w:tcPr>
            <w:tcW w:w="994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105</w:t>
            </w:r>
          </w:p>
        </w:tc>
        <w:tc>
          <w:tcPr>
            <w:tcW w:w="795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-</w:t>
            </w:r>
          </w:p>
        </w:tc>
        <w:tc>
          <w:tcPr>
            <w:tcW w:w="1049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-</w:t>
            </w:r>
          </w:p>
        </w:tc>
        <w:tc>
          <w:tcPr>
            <w:tcW w:w="823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110</w:t>
            </w:r>
          </w:p>
        </w:tc>
        <w:tc>
          <w:tcPr>
            <w:tcW w:w="801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-</w:t>
            </w:r>
          </w:p>
        </w:tc>
        <w:tc>
          <w:tcPr>
            <w:tcW w:w="802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-</w:t>
            </w:r>
          </w:p>
        </w:tc>
        <w:tc>
          <w:tcPr>
            <w:tcW w:w="1151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1</w:t>
            </w:r>
          </w:p>
        </w:tc>
        <w:tc>
          <w:tcPr>
            <w:tcW w:w="944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110</w:t>
            </w:r>
          </w:p>
        </w:tc>
        <w:tc>
          <w:tcPr>
            <w:tcW w:w="1046" w:type="dxa"/>
            <w:vAlign w:val="center"/>
          </w:tcPr>
          <w:p w:rsidR="00585A47" w:rsidRPr="00F408FB" w:rsidRDefault="00585A47" w:rsidP="00932E7E">
            <w:pPr>
              <w:jc w:val="center"/>
              <w:rPr>
                <w:b/>
              </w:rPr>
            </w:pPr>
            <w:r w:rsidRPr="00F408FB">
              <w:rPr>
                <w:b/>
              </w:rPr>
              <w:t>-</w:t>
            </w:r>
          </w:p>
        </w:tc>
      </w:tr>
    </w:tbl>
    <w:p w:rsidR="009D4ACA" w:rsidRPr="00D746B6" w:rsidRDefault="009D4ACA" w:rsidP="009D4ACA">
      <w:pPr>
        <w:rPr>
          <w:color w:val="FF0000"/>
        </w:rPr>
      </w:pPr>
    </w:p>
    <w:p w:rsidR="00F408FB" w:rsidRPr="00F408FB" w:rsidRDefault="00F408FB" w:rsidP="00F408FB">
      <w:pPr>
        <w:jc w:val="both"/>
        <w:outlineLvl w:val="0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 xml:space="preserve">2.3 Воспитательная работа </w:t>
      </w:r>
    </w:p>
    <w:p w:rsidR="00F408FB" w:rsidRPr="00F408FB" w:rsidRDefault="00F408FB" w:rsidP="00F408FB">
      <w:pPr>
        <w:jc w:val="both"/>
        <w:outlineLvl w:val="0"/>
        <w:rPr>
          <w:b/>
          <w:sz w:val="28"/>
          <w:szCs w:val="28"/>
        </w:rPr>
      </w:pPr>
    </w:p>
    <w:p w:rsidR="00F408FB" w:rsidRPr="00F408FB" w:rsidRDefault="00F408FB" w:rsidP="00F408FB">
      <w:pPr>
        <w:jc w:val="both"/>
        <w:outlineLvl w:val="0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2.3.1 Анализ ресурсов</w:t>
      </w:r>
    </w:p>
    <w:p w:rsidR="00F408FB" w:rsidRPr="00F408FB" w:rsidRDefault="00F408FB" w:rsidP="00F408FB">
      <w:pPr>
        <w:jc w:val="both"/>
        <w:outlineLvl w:val="0"/>
        <w:rPr>
          <w:b/>
          <w:sz w:val="28"/>
          <w:szCs w:val="28"/>
        </w:rPr>
      </w:pPr>
    </w:p>
    <w:p w:rsidR="00F408FB" w:rsidRPr="00F408FB" w:rsidRDefault="00F408FB" w:rsidP="00F408FB">
      <w:pPr>
        <w:ind w:firstLine="720"/>
        <w:jc w:val="both"/>
        <w:rPr>
          <w:b/>
          <w:sz w:val="28"/>
          <w:szCs w:val="28"/>
        </w:rPr>
      </w:pPr>
      <w:r w:rsidRPr="00F408FB">
        <w:rPr>
          <w:sz w:val="28"/>
          <w:szCs w:val="28"/>
        </w:rPr>
        <w:t>Общее количество классов-комплектов – 20</w:t>
      </w:r>
      <w:r w:rsidRPr="00F408FB">
        <w:rPr>
          <w:b/>
          <w:sz w:val="28"/>
          <w:szCs w:val="28"/>
        </w:rPr>
        <w:t xml:space="preserve">. </w:t>
      </w:r>
      <w:r w:rsidRPr="00F408FB">
        <w:rPr>
          <w:sz w:val="28"/>
          <w:szCs w:val="28"/>
        </w:rPr>
        <w:t>Исполняют обязанности клас</w:t>
      </w:r>
      <w:r w:rsidRPr="00F408FB">
        <w:rPr>
          <w:sz w:val="28"/>
          <w:szCs w:val="28"/>
        </w:rPr>
        <w:t>с</w:t>
      </w:r>
      <w:r w:rsidRPr="00F408FB">
        <w:rPr>
          <w:sz w:val="28"/>
          <w:szCs w:val="28"/>
        </w:rPr>
        <w:t>ных руководителей 20 педагог, из них:</w:t>
      </w:r>
    </w:p>
    <w:p w:rsidR="00F408FB" w:rsidRPr="00F408FB" w:rsidRDefault="00F408FB" w:rsidP="00F408FB">
      <w:pPr>
        <w:numPr>
          <w:ilvl w:val="0"/>
          <w:numId w:val="30"/>
        </w:numPr>
        <w:tabs>
          <w:tab w:val="clear" w:pos="720"/>
          <w:tab w:val="num" w:pos="900"/>
        </w:tabs>
        <w:ind w:left="900"/>
        <w:jc w:val="both"/>
        <w:rPr>
          <w:b/>
          <w:sz w:val="28"/>
          <w:szCs w:val="28"/>
        </w:rPr>
      </w:pPr>
      <w:r w:rsidRPr="00F408FB">
        <w:rPr>
          <w:sz w:val="28"/>
          <w:szCs w:val="28"/>
        </w:rPr>
        <w:t>педагогов высшей квалификационной категории - 8 чел, что составляет 40</w:t>
      </w:r>
      <w:r w:rsidRPr="00F408FB">
        <w:rPr>
          <w:b/>
          <w:sz w:val="28"/>
          <w:szCs w:val="28"/>
        </w:rPr>
        <w:t>%;</w:t>
      </w:r>
    </w:p>
    <w:p w:rsidR="00F408FB" w:rsidRPr="00F408FB" w:rsidRDefault="00F408FB" w:rsidP="00F408FB">
      <w:pPr>
        <w:numPr>
          <w:ilvl w:val="0"/>
          <w:numId w:val="30"/>
        </w:numPr>
        <w:tabs>
          <w:tab w:val="clear" w:pos="720"/>
          <w:tab w:val="num" w:pos="900"/>
        </w:tabs>
        <w:ind w:left="900"/>
        <w:jc w:val="both"/>
        <w:rPr>
          <w:b/>
          <w:sz w:val="28"/>
          <w:szCs w:val="28"/>
        </w:rPr>
      </w:pPr>
      <w:r w:rsidRPr="00F408FB">
        <w:rPr>
          <w:sz w:val="28"/>
          <w:szCs w:val="28"/>
        </w:rPr>
        <w:t xml:space="preserve">первой квалификационной категории  - 4 </w:t>
      </w:r>
      <w:r w:rsidRPr="00F408FB">
        <w:rPr>
          <w:b/>
          <w:sz w:val="28"/>
          <w:szCs w:val="28"/>
        </w:rPr>
        <w:t xml:space="preserve"> </w:t>
      </w:r>
      <w:r w:rsidRPr="00F408FB">
        <w:rPr>
          <w:sz w:val="28"/>
          <w:szCs w:val="28"/>
        </w:rPr>
        <w:t>чел, что составляет 20</w:t>
      </w:r>
      <w:r w:rsidRPr="00F408FB">
        <w:rPr>
          <w:b/>
          <w:sz w:val="28"/>
          <w:szCs w:val="28"/>
        </w:rPr>
        <w:t>%</w:t>
      </w:r>
      <w:r w:rsidRPr="00F408FB">
        <w:rPr>
          <w:sz w:val="28"/>
          <w:szCs w:val="28"/>
        </w:rPr>
        <w:t xml:space="preserve"> от о</w:t>
      </w:r>
      <w:r w:rsidRPr="00F408FB">
        <w:rPr>
          <w:sz w:val="28"/>
          <w:szCs w:val="28"/>
        </w:rPr>
        <w:t>б</w:t>
      </w:r>
      <w:r w:rsidRPr="00F408FB">
        <w:rPr>
          <w:sz w:val="28"/>
          <w:szCs w:val="28"/>
        </w:rPr>
        <w:t>щего числа классных руководителей;</w:t>
      </w:r>
    </w:p>
    <w:p w:rsidR="00F408FB" w:rsidRPr="00F408FB" w:rsidRDefault="00F408FB" w:rsidP="00F408FB">
      <w:pPr>
        <w:numPr>
          <w:ilvl w:val="0"/>
          <w:numId w:val="30"/>
        </w:numPr>
        <w:tabs>
          <w:tab w:val="clear" w:pos="720"/>
          <w:tab w:val="num" w:pos="900"/>
        </w:tabs>
        <w:ind w:left="900"/>
        <w:jc w:val="both"/>
        <w:rPr>
          <w:b/>
          <w:sz w:val="28"/>
          <w:szCs w:val="28"/>
        </w:rPr>
      </w:pPr>
      <w:r w:rsidRPr="00F408FB">
        <w:rPr>
          <w:sz w:val="28"/>
          <w:szCs w:val="28"/>
        </w:rPr>
        <w:t>соответствие категории –</w:t>
      </w:r>
      <w:r w:rsidRPr="00F408FB">
        <w:rPr>
          <w:b/>
          <w:sz w:val="28"/>
          <w:szCs w:val="28"/>
        </w:rPr>
        <w:t xml:space="preserve">  </w:t>
      </w:r>
      <w:r w:rsidRPr="00F408FB">
        <w:rPr>
          <w:sz w:val="28"/>
          <w:szCs w:val="28"/>
        </w:rPr>
        <w:t xml:space="preserve">7 чел, что составляет 35 </w:t>
      </w:r>
      <w:r w:rsidRPr="00F408FB">
        <w:rPr>
          <w:b/>
          <w:sz w:val="28"/>
          <w:szCs w:val="28"/>
        </w:rPr>
        <w:t>%;</w:t>
      </w:r>
    </w:p>
    <w:p w:rsidR="00F408FB" w:rsidRPr="00F408FB" w:rsidRDefault="00F408FB" w:rsidP="00F408FB">
      <w:pPr>
        <w:numPr>
          <w:ilvl w:val="0"/>
          <w:numId w:val="30"/>
        </w:numPr>
        <w:tabs>
          <w:tab w:val="clear" w:pos="720"/>
          <w:tab w:val="num" w:pos="900"/>
        </w:tabs>
        <w:ind w:left="900"/>
        <w:jc w:val="both"/>
        <w:rPr>
          <w:b/>
          <w:sz w:val="28"/>
          <w:szCs w:val="28"/>
        </w:rPr>
      </w:pPr>
      <w:r w:rsidRPr="00F408FB">
        <w:rPr>
          <w:sz w:val="28"/>
          <w:szCs w:val="28"/>
        </w:rPr>
        <w:t xml:space="preserve">без категории –  1 чел (5 %). 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Анализ социально - профессионального состава родителей и учащихся:</w:t>
      </w:r>
    </w:p>
    <w:p w:rsidR="00F408FB" w:rsidRPr="00F408FB" w:rsidRDefault="00F408FB" w:rsidP="00F408FB">
      <w:pPr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всего учащихся:  на начало года - 325, на конец года – 321,  семей – 259, род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 xml:space="preserve">телей – 457 (приложение 26).   </w:t>
      </w: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2.3.2 Наличие  воспитательной системы и программы развития воспит</w:t>
      </w:r>
      <w:r w:rsidRPr="00F408FB">
        <w:rPr>
          <w:b/>
          <w:sz w:val="28"/>
          <w:szCs w:val="28"/>
        </w:rPr>
        <w:t>а</w:t>
      </w:r>
      <w:r w:rsidRPr="00F408FB">
        <w:rPr>
          <w:b/>
          <w:sz w:val="28"/>
          <w:szCs w:val="28"/>
        </w:rPr>
        <w:t>ния</w:t>
      </w:r>
    </w:p>
    <w:p w:rsidR="00F408FB" w:rsidRPr="00F408FB" w:rsidRDefault="00F408FB" w:rsidP="00F408FB">
      <w:pPr>
        <w:spacing w:before="100" w:beforeAutospacing="1"/>
        <w:ind w:firstLine="547"/>
        <w:rPr>
          <w:sz w:val="28"/>
          <w:szCs w:val="28"/>
        </w:rPr>
      </w:pPr>
      <w:r w:rsidRPr="00F408FB">
        <w:rPr>
          <w:sz w:val="28"/>
          <w:szCs w:val="28"/>
        </w:rPr>
        <w:t xml:space="preserve">В </w:t>
      </w:r>
      <w:r w:rsidR="00421717">
        <w:rPr>
          <w:sz w:val="28"/>
          <w:szCs w:val="28"/>
        </w:rPr>
        <w:t>2014-2015</w:t>
      </w:r>
      <w:r w:rsidRPr="00F408FB">
        <w:rPr>
          <w:sz w:val="28"/>
          <w:szCs w:val="28"/>
        </w:rPr>
        <w:t xml:space="preserve"> учебном году велась работа по разработке новой воспит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>тельной программы, которая утверждена  на заседании педагогического совета №7 от 24.05.2012 года. Срок реализации программы 5 лет.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 течение 3-х лет работал и продолжит работу в будущем году методич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ский  семинар «Использование современных методик и технологий в практической де</w:t>
      </w:r>
      <w:r w:rsidRPr="00F408FB">
        <w:rPr>
          <w:sz w:val="28"/>
          <w:szCs w:val="28"/>
        </w:rPr>
        <w:t>я</w:t>
      </w:r>
      <w:r w:rsidRPr="00F408FB">
        <w:rPr>
          <w:sz w:val="28"/>
          <w:szCs w:val="28"/>
        </w:rPr>
        <w:t xml:space="preserve">тельности классного руководителя». Были проведены занятия: «Методы воспитания», «Воспитательные технологии», «Социальное проектирование», «Технология личностно-ориентированной коллективной </w:t>
      </w:r>
      <w:r w:rsidRPr="00F408FB">
        <w:rPr>
          <w:sz w:val="28"/>
          <w:szCs w:val="28"/>
        </w:rPr>
        <w:lastRenderedPageBreak/>
        <w:t>творческой деятельности в работе классного руководителя». На занятиях семинара классные р</w:t>
      </w:r>
      <w:r w:rsidRPr="00F408FB">
        <w:rPr>
          <w:sz w:val="28"/>
          <w:szCs w:val="28"/>
        </w:rPr>
        <w:t>у</w:t>
      </w:r>
      <w:r w:rsidRPr="00F408FB">
        <w:rPr>
          <w:sz w:val="28"/>
          <w:szCs w:val="28"/>
        </w:rPr>
        <w:t>ководители делились опытом работы по изучению личности ребёнка, структуры межличнос</w:t>
      </w:r>
      <w:r w:rsidRPr="00F408FB">
        <w:rPr>
          <w:sz w:val="28"/>
          <w:szCs w:val="28"/>
        </w:rPr>
        <w:t>т</w:t>
      </w:r>
      <w:r w:rsidRPr="00F408FB">
        <w:rPr>
          <w:sz w:val="28"/>
          <w:szCs w:val="28"/>
        </w:rPr>
        <w:t>ных отношений, мониторингу развития нравственных качеств, ценностных орие</w:t>
      </w:r>
      <w:r w:rsidRPr="00F408FB">
        <w:rPr>
          <w:sz w:val="28"/>
          <w:szCs w:val="28"/>
        </w:rPr>
        <w:t>н</w:t>
      </w:r>
      <w:r w:rsidRPr="00F408FB">
        <w:rPr>
          <w:sz w:val="28"/>
          <w:szCs w:val="28"/>
        </w:rPr>
        <w:t>таций подростков». В настоящее время более половины классных руководителей используют в работе технологию личностно-ориентированной коллективной творческой деятельности. Два классных руководителя используют технологию с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циального проектирования. 5 классных руководителей работают по авторским воспитательным программам.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Укрепила позиции годовая система школьных дел. В этих целях учебный год разбит на тематические блоки по учебным четвертям, включая кан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кулярное время. Это даёт возможности для оптимальной организации школ</w:t>
      </w:r>
      <w:r w:rsidRPr="00F408FB">
        <w:rPr>
          <w:sz w:val="28"/>
          <w:szCs w:val="28"/>
        </w:rPr>
        <w:t>ь</w:t>
      </w:r>
      <w:r w:rsidRPr="00F408FB">
        <w:rPr>
          <w:sz w:val="28"/>
          <w:szCs w:val="28"/>
        </w:rPr>
        <w:t>ников.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В школе создана система мониторинга воспитательной деятельности, в ходе которого отслеживается ход реализации Программы развития воспитательной системы и её результативность. 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Результаты текущего года дают основание для вывода об успешном разв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тии воспитательной системы (приложение 27).</w:t>
      </w:r>
    </w:p>
    <w:p w:rsidR="00F408FB" w:rsidRPr="00F408FB" w:rsidRDefault="00F408FB" w:rsidP="00F408FB">
      <w:pPr>
        <w:jc w:val="both"/>
        <w:rPr>
          <w:sz w:val="28"/>
          <w:szCs w:val="28"/>
        </w:rPr>
      </w:pP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На занятиях семинара классные руководители делились опытом работы по изучению личности ребёнка, структуры межличностных отношений, мониторингу развития нравственных качеств, ценностных ориентаций подростков». В насто</w:t>
      </w:r>
      <w:r w:rsidRPr="00F408FB">
        <w:rPr>
          <w:sz w:val="28"/>
          <w:szCs w:val="28"/>
        </w:rPr>
        <w:t>я</w:t>
      </w:r>
      <w:r w:rsidRPr="00F408FB">
        <w:rPr>
          <w:sz w:val="28"/>
          <w:szCs w:val="28"/>
        </w:rPr>
        <w:t>щее время более половины классных руководителей используют в работе технол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гию личностно-ориентированной коллективной творческой деятельности. Два классных руководителя используют те</w:t>
      </w:r>
      <w:r w:rsidRPr="00F408FB">
        <w:rPr>
          <w:sz w:val="28"/>
          <w:szCs w:val="28"/>
        </w:rPr>
        <w:t>х</w:t>
      </w:r>
      <w:r w:rsidRPr="00F408FB">
        <w:rPr>
          <w:sz w:val="28"/>
          <w:szCs w:val="28"/>
        </w:rPr>
        <w:t>нологию социального проектирования. 5 классных руководителей работают по авторским воспит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>тельным программам.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Укрепила позиции годовая система школьных дел. В этих целях учебный год разбит на тематические блоки по учебным четвертям, включая кан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кулярное время. Это даёт возможности для оптимальной организации школ</w:t>
      </w:r>
      <w:r w:rsidRPr="00F408FB">
        <w:rPr>
          <w:sz w:val="28"/>
          <w:szCs w:val="28"/>
        </w:rPr>
        <w:t>ь</w:t>
      </w:r>
      <w:r w:rsidRPr="00F408FB">
        <w:rPr>
          <w:sz w:val="28"/>
          <w:szCs w:val="28"/>
        </w:rPr>
        <w:t>ников.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В школе создана система мониторинга воспитательной деятельности, в ходе которого отслеживается ход реализации Программы развития воспитательной системы и её результативность. 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Результаты текущего года дают основание для вывода об успешном разв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тии воспитательной системы (приложение 27).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Уровень воспитанности школьников в </w:t>
      </w:r>
      <w:r w:rsidR="00421717">
        <w:rPr>
          <w:sz w:val="28"/>
          <w:szCs w:val="28"/>
        </w:rPr>
        <w:t>2014-2015</w:t>
      </w:r>
      <w:r w:rsidRPr="00F408FB">
        <w:rPr>
          <w:sz w:val="28"/>
          <w:szCs w:val="28"/>
        </w:rPr>
        <w:t xml:space="preserve">учебном году составил 4,6 балла (высокий, на 1 балл  выше прошлогоднего). В </w:t>
      </w:r>
      <w:r w:rsidR="00421717">
        <w:rPr>
          <w:sz w:val="28"/>
          <w:szCs w:val="28"/>
        </w:rPr>
        <w:t>2014-2015</w:t>
      </w:r>
      <w:r w:rsidRPr="00F408FB">
        <w:rPr>
          <w:sz w:val="28"/>
          <w:szCs w:val="28"/>
        </w:rPr>
        <w:t>учебном году  о</w:t>
      </w:r>
      <w:r w:rsidRPr="00F408FB">
        <w:rPr>
          <w:sz w:val="28"/>
          <w:szCs w:val="28"/>
        </w:rPr>
        <w:t>х</w:t>
      </w:r>
      <w:r w:rsidRPr="00F408FB">
        <w:rPr>
          <w:sz w:val="28"/>
          <w:szCs w:val="28"/>
        </w:rPr>
        <w:t>ват школьников занятиями в системе дополнительного образования составил 97%, что на 2% выше прошлого года.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Отмечается положительная динамика  развития ученического самоуправл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 xml:space="preserve">ния, о чём свидетельствуют результаты анкетирования и анализ хода конкурса «Класс года». 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Система работы по профилактике асоциальных явлений среди учащихся также дала положительный результат, а именно, 5 человек стоят на внутришкол</w:t>
      </w:r>
      <w:r w:rsidRPr="00F408FB">
        <w:rPr>
          <w:sz w:val="28"/>
          <w:szCs w:val="28"/>
        </w:rPr>
        <w:t>ь</w:t>
      </w:r>
      <w:r w:rsidRPr="00F408FB">
        <w:rPr>
          <w:sz w:val="28"/>
          <w:szCs w:val="28"/>
        </w:rPr>
        <w:t>ном учёте и 1 человек в ПДН.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lastRenderedPageBreak/>
        <w:t xml:space="preserve">В </w:t>
      </w:r>
      <w:r w:rsidR="00421717">
        <w:rPr>
          <w:sz w:val="28"/>
          <w:szCs w:val="28"/>
        </w:rPr>
        <w:t>2014-2015</w:t>
      </w:r>
      <w:r w:rsidRPr="00F408FB">
        <w:rPr>
          <w:sz w:val="28"/>
          <w:szCs w:val="28"/>
        </w:rPr>
        <w:t>учебном году увеличилось количество участников районных, республиканских и Всероссийских конкурсов среди учащихся. Результ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 xml:space="preserve">ты участия имеют положительную динамику (приложение 28). </w:t>
      </w: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</w:p>
    <w:p w:rsidR="00F408FB" w:rsidRPr="00F408FB" w:rsidRDefault="00F408FB" w:rsidP="00F408FB">
      <w:pPr>
        <w:jc w:val="both"/>
        <w:rPr>
          <w:sz w:val="28"/>
          <w:szCs w:val="28"/>
        </w:rPr>
      </w:pPr>
      <w:r w:rsidRPr="00F408FB">
        <w:rPr>
          <w:b/>
          <w:sz w:val="28"/>
          <w:szCs w:val="28"/>
        </w:rPr>
        <w:t>2.3.3 Проблемный анализ состояния воспитательной работы в школ</w:t>
      </w:r>
      <w:r w:rsidRPr="00F408FB">
        <w:rPr>
          <w:b/>
          <w:sz w:val="28"/>
          <w:szCs w:val="28"/>
        </w:rPr>
        <w:t>е</w:t>
      </w:r>
    </w:p>
    <w:p w:rsidR="00F408FB" w:rsidRPr="00F408FB" w:rsidRDefault="00F408FB" w:rsidP="00F408FB">
      <w:pPr>
        <w:ind w:firstLine="720"/>
        <w:jc w:val="both"/>
        <w:rPr>
          <w:sz w:val="28"/>
          <w:szCs w:val="28"/>
        </w:rPr>
      </w:pPr>
    </w:p>
    <w:p w:rsidR="00F408FB" w:rsidRPr="00F408FB" w:rsidRDefault="00F408FB" w:rsidP="00F408FB">
      <w:pPr>
        <w:shd w:val="clear" w:color="auto" w:fill="FFFFFF"/>
        <w:spacing w:line="408" w:lineRule="atLeast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Воспитательный процесс в МОУ СОШ №8 курируют - заместитель директ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ра по ВР, социальный педагог, педагог-организатор. В 2012 – 2013 учебном году стояли   сл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 xml:space="preserve">дующие задачи: </w:t>
      </w:r>
    </w:p>
    <w:p w:rsidR="00F408FB" w:rsidRPr="00F408FB" w:rsidRDefault="00F408FB" w:rsidP="00F02F21">
      <w:pPr>
        <w:pStyle w:val="af5"/>
        <w:numPr>
          <w:ilvl w:val="0"/>
          <w:numId w:val="64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Формирование  гражданскую и правовую направленность личности, акти</w:t>
      </w:r>
      <w:r w:rsidRPr="00F408FB">
        <w:rPr>
          <w:rFonts w:ascii="Times New Roman" w:hAnsi="Times New Roman"/>
          <w:sz w:val="28"/>
          <w:szCs w:val="28"/>
          <w:lang w:val="ru-RU"/>
        </w:rPr>
        <w:t>в</w:t>
      </w:r>
      <w:r w:rsidRPr="00F408FB">
        <w:rPr>
          <w:rFonts w:ascii="Times New Roman" w:hAnsi="Times New Roman"/>
          <w:sz w:val="28"/>
          <w:szCs w:val="28"/>
          <w:lang w:val="ru-RU"/>
        </w:rPr>
        <w:t>ную жизненную позицию, воспитывать гордость за своё Отечество и ответстве</w:t>
      </w:r>
      <w:r w:rsidRPr="00F408FB">
        <w:rPr>
          <w:rFonts w:ascii="Times New Roman" w:hAnsi="Times New Roman"/>
          <w:sz w:val="28"/>
          <w:szCs w:val="28"/>
          <w:lang w:val="ru-RU"/>
        </w:rPr>
        <w:t>н</w:t>
      </w:r>
      <w:r w:rsidRPr="00F408FB">
        <w:rPr>
          <w:rFonts w:ascii="Times New Roman" w:hAnsi="Times New Roman"/>
          <w:sz w:val="28"/>
          <w:szCs w:val="28"/>
          <w:lang w:val="ru-RU"/>
        </w:rPr>
        <w:t>ность за судьбу своей страны.</w:t>
      </w:r>
    </w:p>
    <w:p w:rsidR="00F408FB" w:rsidRPr="00F408FB" w:rsidRDefault="00F408FB" w:rsidP="00F02F21">
      <w:pPr>
        <w:pStyle w:val="af5"/>
        <w:numPr>
          <w:ilvl w:val="0"/>
          <w:numId w:val="64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Создавать условия для проявления учащимися нравственных знаний, ум</w:t>
      </w:r>
      <w:r w:rsidRPr="00F408FB">
        <w:rPr>
          <w:rFonts w:ascii="Times New Roman" w:hAnsi="Times New Roman"/>
          <w:sz w:val="28"/>
          <w:szCs w:val="28"/>
          <w:lang w:val="ru-RU"/>
        </w:rPr>
        <w:t>е</w:t>
      </w:r>
      <w:r w:rsidRPr="00F408FB">
        <w:rPr>
          <w:rFonts w:ascii="Times New Roman" w:hAnsi="Times New Roman"/>
          <w:sz w:val="28"/>
          <w:szCs w:val="28"/>
          <w:lang w:val="ru-RU"/>
        </w:rPr>
        <w:t>ний и совершения нравственно оправданных поступков.</w:t>
      </w:r>
    </w:p>
    <w:p w:rsidR="00F408FB" w:rsidRPr="00F408FB" w:rsidRDefault="00F408FB" w:rsidP="00F02F21">
      <w:pPr>
        <w:pStyle w:val="af5"/>
        <w:numPr>
          <w:ilvl w:val="0"/>
          <w:numId w:val="64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 xml:space="preserve"> Создавать условия для становления, развития и совершенствования инте</w:t>
      </w:r>
      <w:r w:rsidRPr="00F408FB">
        <w:rPr>
          <w:rFonts w:ascii="Times New Roman" w:hAnsi="Times New Roman"/>
          <w:sz w:val="28"/>
          <w:szCs w:val="28"/>
          <w:lang w:val="ru-RU"/>
        </w:rPr>
        <w:t>л</w:t>
      </w:r>
      <w:r w:rsidRPr="00F408FB">
        <w:rPr>
          <w:rFonts w:ascii="Times New Roman" w:hAnsi="Times New Roman"/>
          <w:sz w:val="28"/>
          <w:szCs w:val="28"/>
          <w:lang w:val="ru-RU"/>
        </w:rPr>
        <w:t>лектуальных возможностей учащихся средствами воспитательной работы.</w:t>
      </w:r>
    </w:p>
    <w:p w:rsidR="00F408FB" w:rsidRPr="00F408FB" w:rsidRDefault="00F408FB" w:rsidP="00F02F21">
      <w:pPr>
        <w:pStyle w:val="af5"/>
        <w:numPr>
          <w:ilvl w:val="0"/>
          <w:numId w:val="64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Формировать у учащихся всех возрастов понимания значимости здоровья для собственного самоутверждения.</w:t>
      </w:r>
    </w:p>
    <w:p w:rsidR="00F408FB" w:rsidRPr="00F408FB" w:rsidRDefault="00F408FB" w:rsidP="00F02F21">
      <w:pPr>
        <w:pStyle w:val="af5"/>
        <w:numPr>
          <w:ilvl w:val="0"/>
          <w:numId w:val="64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Создавать условия для позитивного общения учащихся в школе и за её пр</w:t>
      </w:r>
      <w:r w:rsidRPr="00F408FB">
        <w:rPr>
          <w:rFonts w:ascii="Times New Roman" w:hAnsi="Times New Roman"/>
          <w:sz w:val="28"/>
          <w:szCs w:val="28"/>
          <w:lang w:val="ru-RU"/>
        </w:rPr>
        <w:t>е</w:t>
      </w:r>
      <w:r w:rsidRPr="00F408FB">
        <w:rPr>
          <w:rFonts w:ascii="Times New Roman" w:hAnsi="Times New Roman"/>
          <w:sz w:val="28"/>
          <w:szCs w:val="28"/>
          <w:lang w:val="ru-RU"/>
        </w:rPr>
        <w:t>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F408FB" w:rsidRPr="00F408FB" w:rsidRDefault="00F408FB" w:rsidP="00F02F21">
      <w:pPr>
        <w:pStyle w:val="af5"/>
        <w:numPr>
          <w:ilvl w:val="0"/>
          <w:numId w:val="64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Создавать систему целенаправленной воспитательной работы с род</w:t>
      </w:r>
      <w:r w:rsidRPr="00F408FB">
        <w:rPr>
          <w:rFonts w:ascii="Times New Roman" w:hAnsi="Times New Roman"/>
          <w:sz w:val="28"/>
          <w:szCs w:val="28"/>
          <w:lang w:val="ru-RU"/>
        </w:rPr>
        <w:t>и</w:t>
      </w:r>
      <w:r w:rsidRPr="00F408FB">
        <w:rPr>
          <w:rFonts w:ascii="Times New Roman" w:hAnsi="Times New Roman"/>
          <w:sz w:val="28"/>
          <w:szCs w:val="28"/>
          <w:lang w:val="ru-RU"/>
        </w:rPr>
        <w:t>телями для активного и полезного взаимодействия школы и семьи.</w:t>
      </w:r>
    </w:p>
    <w:p w:rsidR="00F408FB" w:rsidRPr="006F5D31" w:rsidRDefault="00F408FB" w:rsidP="00F02F21">
      <w:pPr>
        <w:pStyle w:val="af5"/>
        <w:numPr>
          <w:ilvl w:val="0"/>
          <w:numId w:val="64"/>
        </w:numPr>
        <w:shd w:val="clear" w:color="auto" w:fill="FFFFFF"/>
        <w:spacing w:before="120" w:after="120" w:line="408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Создавать условия для учащихся для активного взаимодействия с с</w:t>
      </w:r>
      <w:r w:rsidRPr="00F408FB">
        <w:rPr>
          <w:rFonts w:ascii="Times New Roman" w:hAnsi="Times New Roman"/>
          <w:sz w:val="28"/>
          <w:szCs w:val="28"/>
          <w:lang w:val="ru-RU"/>
        </w:rPr>
        <w:t>о</w:t>
      </w:r>
      <w:r w:rsidRPr="00F408FB">
        <w:rPr>
          <w:rFonts w:ascii="Times New Roman" w:hAnsi="Times New Roman"/>
          <w:sz w:val="28"/>
          <w:szCs w:val="28"/>
          <w:lang w:val="ru-RU"/>
        </w:rPr>
        <w:t>циумом.</w:t>
      </w:r>
    </w:p>
    <w:p w:rsidR="00F408FB" w:rsidRPr="00F408FB" w:rsidRDefault="00F408FB" w:rsidP="00F408FB">
      <w:pPr>
        <w:pStyle w:val="a8"/>
        <w:spacing w:after="0"/>
        <w:ind w:firstLine="720"/>
        <w:jc w:val="both"/>
        <w:outlineLvl w:val="1"/>
        <w:rPr>
          <w:sz w:val="28"/>
          <w:szCs w:val="28"/>
        </w:rPr>
      </w:pPr>
      <w:r w:rsidRPr="00F408FB">
        <w:rPr>
          <w:sz w:val="28"/>
          <w:szCs w:val="28"/>
        </w:rPr>
        <w:t>В школе функционирует методическое объединение классных руководит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лей,  целью работы  которого является совершенствование форм и методов восп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тания в школе через повышение качества деятельности классного руководит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ля.</w:t>
      </w:r>
    </w:p>
    <w:p w:rsidR="00F408FB" w:rsidRPr="00F408FB" w:rsidRDefault="00F408FB" w:rsidP="00F408FB">
      <w:pPr>
        <w:jc w:val="both"/>
        <w:rPr>
          <w:b/>
          <w:sz w:val="32"/>
          <w:szCs w:val="32"/>
        </w:rPr>
      </w:pPr>
      <w:r w:rsidRPr="00F408FB">
        <w:rPr>
          <w:sz w:val="28"/>
          <w:szCs w:val="28"/>
        </w:rPr>
        <w:t>Методическая тема объединения классных руководителей:</w:t>
      </w:r>
      <w:r w:rsidRPr="00F408FB">
        <w:rPr>
          <w:i/>
          <w:sz w:val="28"/>
          <w:szCs w:val="28"/>
        </w:rPr>
        <w:t xml:space="preserve"> Методическая тема МО классных руководителей:</w:t>
      </w:r>
    </w:p>
    <w:p w:rsidR="00F408FB" w:rsidRPr="00F408FB" w:rsidRDefault="00F408FB" w:rsidP="00F408FB">
      <w:pPr>
        <w:jc w:val="both"/>
        <w:rPr>
          <w:sz w:val="28"/>
          <w:szCs w:val="28"/>
        </w:rPr>
      </w:pPr>
      <w:r w:rsidRPr="00F408FB">
        <w:rPr>
          <w:sz w:val="28"/>
          <w:szCs w:val="28"/>
        </w:rPr>
        <w:t>«Формирование ключевых компетенций учащихся через развитие воспит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>тельной системы класса»</w:t>
      </w:r>
    </w:p>
    <w:p w:rsidR="00F408FB" w:rsidRPr="00F408FB" w:rsidRDefault="00F408FB" w:rsidP="00F408FB">
      <w:pPr>
        <w:jc w:val="both"/>
        <w:rPr>
          <w:sz w:val="28"/>
          <w:szCs w:val="28"/>
        </w:rPr>
      </w:pPr>
      <w:r w:rsidRPr="00F408FB">
        <w:rPr>
          <w:sz w:val="28"/>
          <w:szCs w:val="28"/>
        </w:rPr>
        <w:t>Над этой темой методическое объединение классных руководителей начало раб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тать в 2011-2012 учебном году.</w:t>
      </w:r>
    </w:p>
    <w:p w:rsidR="00F408FB" w:rsidRPr="00F408FB" w:rsidRDefault="00F408FB" w:rsidP="00F408FB">
      <w:pPr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lastRenderedPageBreak/>
        <w:t>В течение года было проведено 28 открытых классных часов,9 открытых внеклассных  мероприятий. Классные руководители работали также над индивидуальными мет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дическими темами.</w:t>
      </w:r>
    </w:p>
    <w:p w:rsidR="00F408FB" w:rsidRPr="00F408FB" w:rsidRDefault="00F408FB" w:rsidP="00F408FB">
      <w:pPr>
        <w:ind w:firstLine="708"/>
        <w:jc w:val="both"/>
        <w:rPr>
          <w:sz w:val="28"/>
          <w:szCs w:val="28"/>
        </w:rPr>
      </w:pPr>
    </w:p>
    <w:p w:rsidR="00F408FB" w:rsidRPr="00F408FB" w:rsidRDefault="00F408FB" w:rsidP="00F408FB">
      <w:pPr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 соответствии с планом работы методического объединения классных р</w:t>
      </w:r>
      <w:r w:rsidRPr="00F408FB">
        <w:rPr>
          <w:sz w:val="28"/>
          <w:szCs w:val="28"/>
        </w:rPr>
        <w:t>у</w:t>
      </w:r>
      <w:r w:rsidRPr="00F408FB">
        <w:rPr>
          <w:sz w:val="28"/>
          <w:szCs w:val="28"/>
        </w:rPr>
        <w:t>ководителей были проведены 4 заседания методического объединения, в ходе к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торых анализировалась программная и плановая документация, обсуждались н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винки в области воспитания учащихся, планировались открытые мероприятия.</w:t>
      </w:r>
    </w:p>
    <w:p w:rsidR="006F5D31" w:rsidRDefault="00F408FB" w:rsidP="006F5D31">
      <w:pPr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Проведены семинарские занятия по темам: «Планирование работы классн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го руководителя», «Профилактическая работа среди учащихся», «Методика пр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ведения классных часов по нравственному воспитанию», «Псих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лого-педагогические особенности организации воспитания на различных ступенях об</w:t>
      </w:r>
      <w:r w:rsidRPr="00F408FB">
        <w:rPr>
          <w:sz w:val="28"/>
          <w:szCs w:val="28"/>
        </w:rPr>
        <w:t>у</w:t>
      </w:r>
      <w:r w:rsidRPr="00F408FB">
        <w:rPr>
          <w:sz w:val="28"/>
          <w:szCs w:val="28"/>
        </w:rPr>
        <w:t>чения», «Воспитание здорового человека». В ходе подготовки и проведения сем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нарских занятий вновь обнажилась проблема активности в области обмена оп</w:t>
      </w:r>
      <w:r w:rsidRPr="00F408FB">
        <w:rPr>
          <w:sz w:val="28"/>
          <w:szCs w:val="28"/>
        </w:rPr>
        <w:t>ы</w:t>
      </w:r>
      <w:r w:rsidRPr="00F408FB">
        <w:rPr>
          <w:sz w:val="28"/>
          <w:szCs w:val="28"/>
        </w:rPr>
        <w:t>том. Как и прежде педагоги неохотно делятся опытом своей работы.</w:t>
      </w:r>
    </w:p>
    <w:p w:rsidR="006F5D31" w:rsidRDefault="00F408FB" w:rsidP="006F5D31">
      <w:pPr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Мониторинг деятельности классных руководителей осуществлялся в  соответс</w:t>
      </w:r>
      <w:r w:rsidRPr="00F408FB">
        <w:rPr>
          <w:sz w:val="28"/>
          <w:szCs w:val="28"/>
        </w:rPr>
        <w:t>т</w:t>
      </w:r>
      <w:r w:rsidRPr="00F408FB">
        <w:rPr>
          <w:sz w:val="28"/>
          <w:szCs w:val="28"/>
        </w:rPr>
        <w:t xml:space="preserve">вии с Программой  </w:t>
      </w:r>
      <w:proofErr w:type="gramStart"/>
      <w:r w:rsidRPr="00F408FB">
        <w:rPr>
          <w:sz w:val="28"/>
          <w:szCs w:val="28"/>
        </w:rPr>
        <w:t>мониторинга эффективности деятельности  классного руководителя образовательных учр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ждений</w:t>
      </w:r>
      <w:proofErr w:type="gramEnd"/>
      <w:r w:rsidRPr="00F408FB">
        <w:rPr>
          <w:sz w:val="28"/>
          <w:szCs w:val="28"/>
        </w:rPr>
        <w:t xml:space="preserve"> в Кабардино-Балкарской Республике. Срез эффективности деятельности классных руководителей осуществлялся в апреле 2013 года. Высокий уровень деятельности продемонстрировали 12 классных руковод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телей, что составляет 60%.</w:t>
      </w:r>
    </w:p>
    <w:p w:rsidR="006F5D31" w:rsidRDefault="00F408FB" w:rsidP="006F5D31">
      <w:pPr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Средний уровень деятельности продемонстрировали 7 </w:t>
      </w:r>
      <w:proofErr w:type="gramStart"/>
      <w:r w:rsidRPr="00F408FB">
        <w:rPr>
          <w:sz w:val="28"/>
          <w:szCs w:val="28"/>
        </w:rPr>
        <w:t>классных</w:t>
      </w:r>
      <w:proofErr w:type="gramEnd"/>
      <w:r w:rsidRPr="00F408FB">
        <w:rPr>
          <w:sz w:val="28"/>
          <w:szCs w:val="28"/>
        </w:rPr>
        <w:t xml:space="preserve"> руководителя, что составляет 35%.</w:t>
      </w:r>
    </w:p>
    <w:p w:rsidR="006F5D31" w:rsidRDefault="00F408FB" w:rsidP="006F5D31">
      <w:pPr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Низкий уровень продемонстрировал  1 классный руководитель, что составл</w:t>
      </w:r>
      <w:r w:rsidRPr="00F408FB">
        <w:rPr>
          <w:sz w:val="28"/>
          <w:szCs w:val="28"/>
        </w:rPr>
        <w:t>я</w:t>
      </w:r>
      <w:r w:rsidRPr="00F408FB">
        <w:rPr>
          <w:sz w:val="28"/>
          <w:szCs w:val="28"/>
        </w:rPr>
        <w:t>ет 5 %</w:t>
      </w:r>
    </w:p>
    <w:p w:rsidR="00F408FB" w:rsidRPr="00F408FB" w:rsidRDefault="00F408FB" w:rsidP="006F5D31">
      <w:pPr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Наиболее успешно классными руководителями школы решаются вопросы:</w:t>
      </w:r>
    </w:p>
    <w:p w:rsidR="006F5D31" w:rsidRDefault="00F408FB" w:rsidP="00F02F21">
      <w:pPr>
        <w:numPr>
          <w:ilvl w:val="0"/>
          <w:numId w:val="73"/>
        </w:numPr>
        <w:rPr>
          <w:sz w:val="28"/>
          <w:szCs w:val="28"/>
        </w:rPr>
      </w:pPr>
      <w:r w:rsidRPr="00F408FB">
        <w:rPr>
          <w:sz w:val="28"/>
          <w:szCs w:val="28"/>
        </w:rPr>
        <w:t>уровень воспитанности учащихся,</w:t>
      </w:r>
    </w:p>
    <w:p w:rsidR="006F5D31" w:rsidRDefault="00F408FB" w:rsidP="00F02F21">
      <w:pPr>
        <w:numPr>
          <w:ilvl w:val="0"/>
          <w:numId w:val="73"/>
        </w:numPr>
        <w:rPr>
          <w:sz w:val="28"/>
          <w:szCs w:val="28"/>
        </w:rPr>
      </w:pPr>
      <w:r w:rsidRPr="006F5D31">
        <w:rPr>
          <w:sz w:val="28"/>
          <w:szCs w:val="28"/>
        </w:rPr>
        <w:t>обеспечение условий жизнедеятельности и здоровья учащихся,</w:t>
      </w:r>
    </w:p>
    <w:p w:rsidR="00F408FB" w:rsidRPr="006F5D31" w:rsidRDefault="00F408FB" w:rsidP="00F02F21">
      <w:pPr>
        <w:numPr>
          <w:ilvl w:val="0"/>
          <w:numId w:val="73"/>
        </w:numPr>
        <w:rPr>
          <w:sz w:val="28"/>
          <w:szCs w:val="28"/>
        </w:rPr>
      </w:pPr>
      <w:r w:rsidRPr="006F5D31">
        <w:rPr>
          <w:sz w:val="28"/>
          <w:szCs w:val="28"/>
        </w:rPr>
        <w:t>уровень удовлетворенности родителей деятельностью классного руководит</w:t>
      </w:r>
      <w:r w:rsidRPr="006F5D31">
        <w:rPr>
          <w:sz w:val="28"/>
          <w:szCs w:val="28"/>
        </w:rPr>
        <w:t>е</w:t>
      </w:r>
      <w:r w:rsidRPr="006F5D31">
        <w:rPr>
          <w:sz w:val="28"/>
          <w:szCs w:val="28"/>
        </w:rPr>
        <w:t>ля.</w:t>
      </w:r>
    </w:p>
    <w:p w:rsidR="006F5D31" w:rsidRDefault="00F408FB" w:rsidP="006F5D31">
      <w:pPr>
        <w:rPr>
          <w:sz w:val="28"/>
          <w:szCs w:val="28"/>
        </w:rPr>
      </w:pPr>
      <w:r w:rsidRPr="00F408FB">
        <w:rPr>
          <w:sz w:val="28"/>
          <w:szCs w:val="28"/>
        </w:rPr>
        <w:t>Наиболее актуальными проблемами деятельности классных руководителей явл</w:t>
      </w:r>
      <w:r w:rsidRPr="00F408FB">
        <w:rPr>
          <w:sz w:val="28"/>
          <w:szCs w:val="28"/>
        </w:rPr>
        <w:t>я</w:t>
      </w:r>
      <w:r w:rsidR="006F5D31">
        <w:rPr>
          <w:sz w:val="28"/>
          <w:szCs w:val="28"/>
        </w:rPr>
        <w:t>е</w:t>
      </w:r>
      <w:r w:rsidRPr="00F408FB">
        <w:rPr>
          <w:sz w:val="28"/>
          <w:szCs w:val="28"/>
        </w:rPr>
        <w:t>тся</w:t>
      </w:r>
      <w:r w:rsidR="006F5D31">
        <w:rPr>
          <w:sz w:val="28"/>
          <w:szCs w:val="28"/>
        </w:rPr>
        <w:t xml:space="preserve"> у</w:t>
      </w:r>
      <w:r w:rsidRPr="00F408FB">
        <w:rPr>
          <w:sz w:val="28"/>
          <w:szCs w:val="28"/>
        </w:rPr>
        <w:t>частие обучающихся класса в социально-значимой деятельности.</w:t>
      </w:r>
    </w:p>
    <w:p w:rsidR="00F408FB" w:rsidRPr="00F408FB" w:rsidRDefault="00F408FB" w:rsidP="006F5D31">
      <w:pPr>
        <w:ind w:firstLine="709"/>
        <w:rPr>
          <w:sz w:val="28"/>
          <w:szCs w:val="28"/>
        </w:rPr>
      </w:pPr>
      <w:r w:rsidRPr="006F5D31">
        <w:rPr>
          <w:sz w:val="28"/>
          <w:szCs w:val="28"/>
        </w:rPr>
        <w:t>Мониторинг проводился в 1-11 классах, где 20 педагогов исполняют обяза</w:t>
      </w:r>
      <w:r w:rsidRPr="006F5D31">
        <w:rPr>
          <w:sz w:val="28"/>
          <w:szCs w:val="28"/>
        </w:rPr>
        <w:t>н</w:t>
      </w:r>
      <w:r w:rsidRPr="006F5D31">
        <w:rPr>
          <w:sz w:val="28"/>
          <w:szCs w:val="28"/>
        </w:rPr>
        <w:t xml:space="preserve">ности классного руководителя: </w:t>
      </w:r>
      <w:r w:rsidRPr="00F408FB">
        <w:rPr>
          <w:sz w:val="28"/>
          <w:szCs w:val="28"/>
        </w:rPr>
        <w:t>педагогов высшей категории - 8 человек, что составляет - 40%; педагогов 1 кат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гории - 4 человек, что составляет - 20%; педагогов имеющих соответствие - 7 ч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ловек, что составляет - 35%; не имеют соответствие - 1 педагог, что составляет 5%.</w:t>
      </w:r>
    </w:p>
    <w:p w:rsidR="00F408FB" w:rsidRPr="00F408FB" w:rsidRDefault="00F408FB" w:rsidP="00F408FB">
      <w:pPr>
        <w:pStyle w:val="af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08FB" w:rsidRDefault="00F408FB" w:rsidP="006F5D31">
      <w:pPr>
        <w:pStyle w:val="af0"/>
        <w:jc w:val="both"/>
        <w:rPr>
          <w:szCs w:val="28"/>
        </w:rPr>
      </w:pPr>
      <w:r w:rsidRPr="00F408FB">
        <w:rPr>
          <w:szCs w:val="28"/>
        </w:rPr>
        <w:t>2.3.4 Анализ реализации подпрограмм</w:t>
      </w:r>
    </w:p>
    <w:p w:rsidR="006F5D31" w:rsidRPr="006F5D31" w:rsidRDefault="006F5D31" w:rsidP="006F5D31">
      <w:pPr>
        <w:pStyle w:val="af0"/>
        <w:jc w:val="both"/>
        <w:rPr>
          <w:szCs w:val="28"/>
        </w:rPr>
      </w:pPr>
    </w:p>
    <w:p w:rsidR="00F408FB" w:rsidRPr="00F408FB" w:rsidRDefault="00F408FB" w:rsidP="00F408FB">
      <w:pPr>
        <w:jc w:val="both"/>
        <w:rPr>
          <w:i/>
          <w:sz w:val="28"/>
          <w:szCs w:val="28"/>
        </w:rPr>
      </w:pPr>
      <w:r w:rsidRPr="00F408FB">
        <w:rPr>
          <w:i/>
          <w:sz w:val="28"/>
          <w:szCs w:val="28"/>
        </w:rPr>
        <w:lastRenderedPageBreak/>
        <w:t>Реализация программы по патриотическому воспитанию учащихся «Растим патриотов России»</w:t>
      </w:r>
    </w:p>
    <w:p w:rsidR="00F408FB" w:rsidRPr="00F408FB" w:rsidRDefault="00F408FB" w:rsidP="00F408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Работа по реализации программы включает разработку системы приёмов, методов и мероприятий, направленных на гражданское и патриотическое воспитание учащихся через уче</w:t>
      </w:r>
      <w:r w:rsidRPr="00F408FB">
        <w:rPr>
          <w:sz w:val="28"/>
          <w:szCs w:val="28"/>
        </w:rPr>
        <w:t>б</w:t>
      </w:r>
      <w:r w:rsidRPr="00F408FB">
        <w:rPr>
          <w:sz w:val="28"/>
          <w:szCs w:val="28"/>
        </w:rPr>
        <w:t>ные предметы, организацию работы научного общества учащихся  «Альтаир»,  деятельности детской организации «Родник» в направл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нии гражданского и патриотического воспитания, а также систему внеклассных мероприятий по направлениям: «Знаменательные даты в нашей жизни», «Растим патри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та и гражданина», «Мой край родной», «Я и  семья», «Спорт и здоровье», «Мы – те</w:t>
      </w:r>
      <w:r w:rsidRPr="00F408FB">
        <w:rPr>
          <w:sz w:val="28"/>
          <w:szCs w:val="28"/>
        </w:rPr>
        <w:t>р</w:t>
      </w:r>
      <w:r w:rsidRPr="00F408FB">
        <w:rPr>
          <w:sz w:val="28"/>
          <w:szCs w:val="28"/>
        </w:rPr>
        <w:t>ские казаки».</w:t>
      </w:r>
    </w:p>
    <w:p w:rsidR="00F408FB" w:rsidRPr="00F408FB" w:rsidRDefault="00F408FB" w:rsidP="00F408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Для решения поставленных задач используется сложившееся социально-педагогическое пространство школы в  сотрудничестве с музеем, Домом культуры ст. Котляревской, сельской библи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текой, социальными партнёрами.</w:t>
      </w:r>
    </w:p>
    <w:p w:rsidR="00F408FB" w:rsidRPr="00F408FB" w:rsidRDefault="00F408FB" w:rsidP="00F408FB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В школе разработана система мероприятий, направленных на гражда</w:t>
      </w:r>
      <w:r w:rsidRPr="00F408FB">
        <w:rPr>
          <w:rFonts w:ascii="Times New Roman" w:hAnsi="Times New Roman"/>
          <w:sz w:val="28"/>
          <w:szCs w:val="28"/>
          <w:lang w:val="ru-RU"/>
        </w:rPr>
        <w:t>н</w:t>
      </w:r>
      <w:r w:rsidRPr="00F408FB">
        <w:rPr>
          <w:rFonts w:ascii="Times New Roman" w:hAnsi="Times New Roman"/>
          <w:sz w:val="28"/>
          <w:szCs w:val="28"/>
          <w:lang w:val="ru-RU"/>
        </w:rPr>
        <w:t>ское и патриотическое воспитание обучающихся через учебные предметы, а именно:</w:t>
      </w:r>
      <w:r w:rsidRPr="00F408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08FB"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F408FB">
        <w:rPr>
          <w:rFonts w:ascii="Times New Roman" w:hAnsi="Times New Roman"/>
          <w:sz w:val="28"/>
          <w:szCs w:val="28"/>
          <w:lang w:val="ru-RU"/>
        </w:rPr>
        <w:t>т</w:t>
      </w:r>
      <w:r w:rsidRPr="00F408FB">
        <w:rPr>
          <w:rFonts w:ascii="Times New Roman" w:hAnsi="Times New Roman"/>
          <w:sz w:val="28"/>
          <w:szCs w:val="28"/>
          <w:lang w:val="ru-RU"/>
        </w:rPr>
        <w:t>дельные уроки в классах и уроки, проводимые в музее станицы. Школа и музей реализуют план совместной работы по патриотическому во</w:t>
      </w:r>
      <w:r w:rsidRPr="00F408FB">
        <w:rPr>
          <w:rFonts w:ascii="Times New Roman" w:hAnsi="Times New Roman"/>
          <w:sz w:val="28"/>
          <w:szCs w:val="28"/>
          <w:lang w:val="ru-RU"/>
        </w:rPr>
        <w:t>с</w:t>
      </w:r>
      <w:r w:rsidRPr="00F408FB">
        <w:rPr>
          <w:rFonts w:ascii="Times New Roman" w:hAnsi="Times New Roman"/>
          <w:sz w:val="28"/>
          <w:szCs w:val="28"/>
          <w:lang w:val="ru-RU"/>
        </w:rPr>
        <w:t xml:space="preserve">питанию учащихся. </w:t>
      </w:r>
    </w:p>
    <w:p w:rsidR="00F408FB" w:rsidRPr="00F408FB" w:rsidRDefault="00F408FB" w:rsidP="00F408FB">
      <w:pPr>
        <w:ind w:firstLine="708"/>
        <w:jc w:val="both"/>
        <w:rPr>
          <w:sz w:val="28"/>
          <w:szCs w:val="28"/>
        </w:rPr>
      </w:pPr>
      <w:proofErr w:type="spellStart"/>
      <w:r w:rsidRPr="00F408FB">
        <w:rPr>
          <w:sz w:val="28"/>
          <w:szCs w:val="28"/>
        </w:rPr>
        <w:t>Внутриклассная</w:t>
      </w:r>
      <w:proofErr w:type="spellEnd"/>
      <w:r w:rsidRPr="00F408FB">
        <w:rPr>
          <w:sz w:val="28"/>
          <w:szCs w:val="28"/>
        </w:rPr>
        <w:t xml:space="preserve"> жизнь планируется в соответствии с программами воспитательной работы. В школе реализуются 5 а</w:t>
      </w:r>
      <w:r w:rsidRPr="00F408FB">
        <w:rPr>
          <w:sz w:val="28"/>
          <w:szCs w:val="28"/>
        </w:rPr>
        <w:t>в</w:t>
      </w:r>
      <w:r w:rsidRPr="00F408FB">
        <w:rPr>
          <w:sz w:val="28"/>
          <w:szCs w:val="28"/>
        </w:rPr>
        <w:t>торских программ работы с классами. Все они включают гра</w:t>
      </w:r>
      <w:r w:rsidRPr="00F408FB">
        <w:rPr>
          <w:sz w:val="28"/>
          <w:szCs w:val="28"/>
        </w:rPr>
        <w:t>ж</w:t>
      </w:r>
      <w:r w:rsidRPr="00F408FB">
        <w:rPr>
          <w:sz w:val="28"/>
          <w:szCs w:val="28"/>
        </w:rPr>
        <w:t>данско-патриотическое направление.</w:t>
      </w:r>
    </w:p>
    <w:p w:rsidR="00F408FB" w:rsidRPr="00F408FB" w:rsidRDefault="00F408FB" w:rsidP="00F408FB">
      <w:pPr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Гражданско-патриотическое воспитание тесно связано с вопросом школьн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го самоуправления. В детской организации «Родник» проводятся деловые игры, ко</w:t>
      </w:r>
      <w:r w:rsidRPr="00F408FB">
        <w:rPr>
          <w:sz w:val="28"/>
          <w:szCs w:val="28"/>
        </w:rPr>
        <w:t>н</w:t>
      </w:r>
      <w:r w:rsidRPr="00F408FB">
        <w:rPr>
          <w:sz w:val="28"/>
          <w:szCs w:val="28"/>
        </w:rPr>
        <w:t>курсы, акции. Здесь в детях  развивается  самостоятельность, умение жить по зак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нам.</w:t>
      </w:r>
    </w:p>
    <w:p w:rsidR="00F408FB" w:rsidRPr="00F408FB" w:rsidRDefault="00F408FB" w:rsidP="00F408FB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ab/>
        <w:t>В школе существует исследовательское общество учащихся «Альтаир».</w:t>
      </w:r>
    </w:p>
    <w:p w:rsidR="00F408FB" w:rsidRPr="00F408FB" w:rsidRDefault="00F408FB" w:rsidP="00F408FB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Учащиеся занимаются исследованиями в области родословия, истории стан</w:t>
      </w:r>
      <w:r w:rsidRPr="00F408FB">
        <w:rPr>
          <w:rFonts w:ascii="Times New Roman" w:hAnsi="Times New Roman"/>
          <w:sz w:val="28"/>
          <w:szCs w:val="28"/>
          <w:lang w:val="ru-RU"/>
        </w:rPr>
        <w:t>и</w:t>
      </w:r>
      <w:r w:rsidRPr="00F408FB">
        <w:rPr>
          <w:rFonts w:ascii="Times New Roman" w:hAnsi="Times New Roman"/>
          <w:sz w:val="28"/>
          <w:szCs w:val="28"/>
          <w:lang w:val="ru-RU"/>
        </w:rPr>
        <w:t xml:space="preserve">цы, школы, терского казачества. </w:t>
      </w:r>
    </w:p>
    <w:p w:rsidR="00F408FB" w:rsidRPr="00F408FB" w:rsidRDefault="00F408FB" w:rsidP="00F408FB">
      <w:pPr>
        <w:pStyle w:val="af6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>С 2007 года в школе реализуются  программы кружков «Специальная пр</w:t>
      </w:r>
      <w:r w:rsidRPr="00F408FB">
        <w:rPr>
          <w:rFonts w:ascii="Times New Roman" w:hAnsi="Times New Roman"/>
          <w:sz w:val="28"/>
          <w:szCs w:val="28"/>
          <w:lang w:val="ru-RU"/>
        </w:rPr>
        <w:t>и</w:t>
      </w:r>
      <w:r w:rsidRPr="00F408FB">
        <w:rPr>
          <w:rFonts w:ascii="Times New Roman" w:hAnsi="Times New Roman"/>
          <w:sz w:val="28"/>
          <w:szCs w:val="28"/>
          <w:lang w:val="ru-RU"/>
        </w:rPr>
        <w:t>кладная военная подготовка» и «Юный спасатель» для учащихся 9-11 классов, где совершенствуется нравственное и физическое развитие юношей и девушек. Р</w:t>
      </w:r>
      <w:r w:rsidRPr="00F408FB">
        <w:rPr>
          <w:rFonts w:ascii="Times New Roman" w:hAnsi="Times New Roman"/>
          <w:sz w:val="28"/>
          <w:szCs w:val="28"/>
          <w:lang w:val="ru-RU"/>
        </w:rPr>
        <w:t>е</w:t>
      </w:r>
      <w:r w:rsidRPr="00F408FB">
        <w:rPr>
          <w:rFonts w:ascii="Times New Roman" w:hAnsi="Times New Roman"/>
          <w:sz w:val="28"/>
          <w:szCs w:val="28"/>
          <w:lang w:val="ru-RU"/>
        </w:rPr>
        <w:t>зультат этой работы  наблюдается в ежегодных конкурсах ДЮП, учащиеся показывают хорошую моральную и физическую подготовку в др</w:t>
      </w:r>
      <w:r w:rsidRPr="00F408FB">
        <w:rPr>
          <w:rFonts w:ascii="Times New Roman" w:hAnsi="Times New Roman"/>
          <w:sz w:val="28"/>
          <w:szCs w:val="28"/>
          <w:lang w:val="ru-RU"/>
        </w:rPr>
        <w:t>у</w:t>
      </w:r>
      <w:r w:rsidRPr="00F408FB">
        <w:rPr>
          <w:rFonts w:ascii="Times New Roman" w:hAnsi="Times New Roman"/>
          <w:sz w:val="28"/>
          <w:szCs w:val="28"/>
          <w:lang w:val="ru-RU"/>
        </w:rPr>
        <w:t xml:space="preserve">гих спортивно-военизированных мероприятиях. </w:t>
      </w:r>
    </w:p>
    <w:p w:rsidR="00F408FB" w:rsidRPr="00F408FB" w:rsidRDefault="00F408FB" w:rsidP="00F408FB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ab/>
        <w:t>Благодаря активной работе администрации школы, классных руковод</w:t>
      </w:r>
      <w:r w:rsidRPr="00F408FB">
        <w:rPr>
          <w:rFonts w:ascii="Times New Roman" w:hAnsi="Times New Roman"/>
          <w:sz w:val="28"/>
          <w:szCs w:val="28"/>
          <w:lang w:val="ru-RU"/>
        </w:rPr>
        <w:t>и</w:t>
      </w:r>
      <w:r w:rsidRPr="00F408FB">
        <w:rPr>
          <w:rFonts w:ascii="Times New Roman" w:hAnsi="Times New Roman"/>
          <w:sz w:val="28"/>
          <w:szCs w:val="28"/>
          <w:lang w:val="ru-RU"/>
        </w:rPr>
        <w:t>телей, учителей  истории в школе проведены различные мероприятия: встречи с военн</w:t>
      </w:r>
      <w:r w:rsidRPr="00F408FB">
        <w:rPr>
          <w:rFonts w:ascii="Times New Roman" w:hAnsi="Times New Roman"/>
          <w:sz w:val="28"/>
          <w:szCs w:val="28"/>
          <w:lang w:val="ru-RU"/>
        </w:rPr>
        <w:t>о</w:t>
      </w:r>
      <w:r w:rsidRPr="00F408FB">
        <w:rPr>
          <w:rFonts w:ascii="Times New Roman" w:hAnsi="Times New Roman"/>
          <w:sz w:val="28"/>
          <w:szCs w:val="28"/>
          <w:lang w:val="ru-RU"/>
        </w:rPr>
        <w:t>служащими,  конференции, круглые столы, тематические классные часы.  Осно</w:t>
      </w:r>
      <w:r w:rsidRPr="00F408FB">
        <w:rPr>
          <w:rFonts w:ascii="Times New Roman" w:hAnsi="Times New Roman"/>
          <w:sz w:val="28"/>
          <w:szCs w:val="28"/>
          <w:lang w:val="ru-RU"/>
        </w:rPr>
        <w:t>в</w:t>
      </w:r>
      <w:r w:rsidRPr="00F408FB">
        <w:rPr>
          <w:rFonts w:ascii="Times New Roman" w:hAnsi="Times New Roman"/>
          <w:sz w:val="28"/>
          <w:szCs w:val="28"/>
          <w:lang w:val="ru-RU"/>
        </w:rPr>
        <w:t>ная направленность таких мероприятий - в дискуссиях, обсужд</w:t>
      </w:r>
      <w:r w:rsidRPr="00F408FB">
        <w:rPr>
          <w:rFonts w:ascii="Times New Roman" w:hAnsi="Times New Roman"/>
          <w:sz w:val="28"/>
          <w:szCs w:val="28"/>
          <w:lang w:val="ru-RU"/>
        </w:rPr>
        <w:t>е</w:t>
      </w:r>
      <w:r w:rsidRPr="00F408FB">
        <w:rPr>
          <w:rFonts w:ascii="Times New Roman" w:hAnsi="Times New Roman"/>
          <w:sz w:val="28"/>
          <w:szCs w:val="28"/>
          <w:lang w:val="ru-RU"/>
        </w:rPr>
        <w:t>ниях актуальных проблем современного общества, Российской государственности, развивать в уч</w:t>
      </w:r>
      <w:r w:rsidRPr="00F408FB">
        <w:rPr>
          <w:rFonts w:ascii="Times New Roman" w:hAnsi="Times New Roman"/>
          <w:sz w:val="28"/>
          <w:szCs w:val="28"/>
          <w:lang w:val="ru-RU"/>
        </w:rPr>
        <w:t>е</w:t>
      </w:r>
      <w:r w:rsidRPr="00F408FB">
        <w:rPr>
          <w:rFonts w:ascii="Times New Roman" w:hAnsi="Times New Roman"/>
          <w:sz w:val="28"/>
          <w:szCs w:val="28"/>
          <w:lang w:val="ru-RU"/>
        </w:rPr>
        <w:t xml:space="preserve">никах чувства патриотизма, гордости за свою Родину. </w:t>
      </w:r>
    </w:p>
    <w:p w:rsidR="00F408FB" w:rsidRPr="00F408FB" w:rsidRDefault="00F408FB" w:rsidP="00F408FB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lang w:val="ru-RU"/>
        </w:rPr>
        <w:tab/>
      </w:r>
      <w:r w:rsidRPr="00F408FB">
        <w:rPr>
          <w:rFonts w:ascii="Times New Roman" w:hAnsi="Times New Roman"/>
          <w:sz w:val="28"/>
          <w:szCs w:val="28"/>
          <w:lang w:val="ru-RU"/>
        </w:rPr>
        <w:t>Такая организация работы даёт  основание полагать, что в школе создана система работы по гражданско-патриотическому воспитанию, в эту систему в</w:t>
      </w:r>
      <w:r w:rsidRPr="00F408FB">
        <w:rPr>
          <w:rFonts w:ascii="Times New Roman" w:hAnsi="Times New Roman"/>
          <w:sz w:val="28"/>
          <w:szCs w:val="28"/>
          <w:lang w:val="ru-RU"/>
        </w:rPr>
        <w:t>о</w:t>
      </w:r>
      <w:r w:rsidRPr="00F408FB">
        <w:rPr>
          <w:rFonts w:ascii="Times New Roman" w:hAnsi="Times New Roman"/>
          <w:sz w:val="28"/>
          <w:szCs w:val="28"/>
          <w:lang w:val="ru-RU"/>
        </w:rPr>
        <w:t>влечены  представители всех субъектов образовательной деятельности.</w:t>
      </w:r>
    </w:p>
    <w:p w:rsidR="00F408FB" w:rsidRPr="00F408FB" w:rsidRDefault="00F408FB" w:rsidP="00F408FB">
      <w:pPr>
        <w:pStyle w:val="af6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Задачами является постоянное обогащение содержания гражданско-патриотического воспитания. </w:t>
      </w:r>
    </w:p>
    <w:p w:rsidR="00F408FB" w:rsidRPr="00F408FB" w:rsidRDefault="00F408FB" w:rsidP="00F408FB">
      <w:pPr>
        <w:jc w:val="both"/>
        <w:rPr>
          <w:sz w:val="28"/>
          <w:szCs w:val="28"/>
        </w:rPr>
      </w:pPr>
      <w:r w:rsidRPr="00F408FB">
        <w:rPr>
          <w:sz w:val="28"/>
          <w:szCs w:val="28"/>
        </w:rPr>
        <w:tab/>
        <w:t xml:space="preserve"> Можно говорить об улучшении  качества отношений (отношения д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тей к реалиям жизни школы, к  учреждению, к педагогам,  совместным делам), что сл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дует из результатов анкетирования, наблюдения за учащимися, результатов собеседов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 xml:space="preserve">ний. </w:t>
      </w:r>
    </w:p>
    <w:p w:rsidR="00F408FB" w:rsidRPr="00F408FB" w:rsidRDefault="00F408FB" w:rsidP="00F408FB">
      <w:pPr>
        <w:pStyle w:val="af6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408FB">
        <w:rPr>
          <w:rFonts w:ascii="Times New Roman" w:hAnsi="Times New Roman"/>
          <w:sz w:val="28"/>
          <w:szCs w:val="28"/>
          <w:lang w:val="ru-RU"/>
        </w:rPr>
        <w:t xml:space="preserve"> Можно говорить о весомых количественных показателях:</w:t>
      </w:r>
    </w:p>
    <w:p w:rsidR="00F408FB" w:rsidRPr="00F408FB" w:rsidRDefault="00F408FB" w:rsidP="00F02F21">
      <w:pPr>
        <w:numPr>
          <w:ilvl w:val="0"/>
          <w:numId w:val="3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включенность каждого воспитанника в воспитательные ситуации (растёт количество педагогов, использующих технологию личн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стно-ориентированной коллективной творческой деятельности);</w:t>
      </w:r>
    </w:p>
    <w:p w:rsidR="00F408FB" w:rsidRPr="00F408FB" w:rsidRDefault="00F408FB" w:rsidP="00F02F21">
      <w:pPr>
        <w:numPr>
          <w:ilvl w:val="0"/>
          <w:numId w:val="3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сокращение числа  детей с </w:t>
      </w:r>
      <w:proofErr w:type="spellStart"/>
      <w:r w:rsidRPr="00F408FB">
        <w:rPr>
          <w:sz w:val="28"/>
          <w:szCs w:val="28"/>
        </w:rPr>
        <w:t>девиантным</w:t>
      </w:r>
      <w:proofErr w:type="spellEnd"/>
      <w:r w:rsidRPr="00F408FB">
        <w:rPr>
          <w:sz w:val="28"/>
          <w:szCs w:val="28"/>
        </w:rPr>
        <w:t xml:space="preserve"> поведением; </w:t>
      </w:r>
    </w:p>
    <w:p w:rsidR="00F408FB" w:rsidRPr="00F408FB" w:rsidRDefault="00F408FB" w:rsidP="00F02F21">
      <w:pPr>
        <w:numPr>
          <w:ilvl w:val="0"/>
          <w:numId w:val="3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увеличение числа учеников, участвующих в конкурсах по гражданско-патриотической тематике; </w:t>
      </w:r>
    </w:p>
    <w:p w:rsidR="00F408FB" w:rsidRPr="00F408FB" w:rsidRDefault="00F408FB" w:rsidP="00F02F21">
      <w:pPr>
        <w:numPr>
          <w:ilvl w:val="0"/>
          <w:numId w:val="31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увеличение количества  мероприятий, па</w:t>
      </w:r>
      <w:r w:rsidRPr="00F408FB">
        <w:rPr>
          <w:sz w:val="28"/>
          <w:szCs w:val="28"/>
        </w:rPr>
        <w:t>т</w:t>
      </w:r>
      <w:r w:rsidRPr="00F408FB">
        <w:rPr>
          <w:sz w:val="28"/>
          <w:szCs w:val="28"/>
        </w:rPr>
        <w:t xml:space="preserve">риотического направления. </w:t>
      </w:r>
    </w:p>
    <w:p w:rsidR="00F408FB" w:rsidRPr="00F408FB" w:rsidRDefault="00F408FB" w:rsidP="00F408FB">
      <w:pPr>
        <w:jc w:val="both"/>
        <w:rPr>
          <w:sz w:val="28"/>
          <w:szCs w:val="28"/>
        </w:rPr>
      </w:pP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 xml:space="preserve">2.3.5 Система ученического самоуправления </w:t>
      </w: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</w:p>
    <w:p w:rsidR="00F408FB" w:rsidRPr="00F408FB" w:rsidRDefault="00F408FB" w:rsidP="00F408FB">
      <w:pPr>
        <w:ind w:firstLine="720"/>
        <w:jc w:val="both"/>
        <w:rPr>
          <w:b/>
          <w:sz w:val="28"/>
          <w:szCs w:val="28"/>
        </w:rPr>
      </w:pPr>
      <w:r w:rsidRPr="00F408FB">
        <w:rPr>
          <w:sz w:val="28"/>
          <w:szCs w:val="28"/>
        </w:rPr>
        <w:t>В 2009-2010 учебном году Советом учащихся принято новое положение о выборах Президента, а именно – голосованием учащихся 7 – 11 классов и педагогов школы. Активно провели предвыборную кампанию, используя н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вые формы агитации.  Регулярно проводились заседания Совета, на которых обсуждались в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просы организации досуга, дежурства, проведения акций.  Детской организацией «Родник» проведено 3 акции: «Забота», «Мы за здор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>вый образ жизни» и «Долг. Милосердие. Память». Разработан и реализуется социальный проект «Наша п</w:t>
      </w:r>
      <w:r w:rsidRPr="00F408FB">
        <w:rPr>
          <w:sz w:val="28"/>
          <w:szCs w:val="28"/>
        </w:rPr>
        <w:t>а</w:t>
      </w:r>
      <w:r w:rsidRPr="00F408FB">
        <w:rPr>
          <w:sz w:val="28"/>
          <w:szCs w:val="28"/>
        </w:rPr>
        <w:t>мять», целью которого является  создание в детской организации «Родник» сист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мы работы по содержанию в надлежащем состоянии мемориального комплекса и обелисков  Великой Отечественной войны 1941-</w:t>
      </w:r>
      <w:smartTag w:uri="urn:schemas-microsoft-com:office:smarttags" w:element="metricconverter">
        <w:smartTagPr>
          <w:attr w:name="ProductID" w:val="1945 г"/>
        </w:smartTagPr>
        <w:r w:rsidRPr="00F408FB">
          <w:rPr>
            <w:sz w:val="28"/>
            <w:szCs w:val="28"/>
          </w:rPr>
          <w:t>1945 г</w:t>
        </w:r>
      </w:smartTag>
      <w:r w:rsidRPr="00F408FB">
        <w:rPr>
          <w:sz w:val="28"/>
          <w:szCs w:val="28"/>
        </w:rPr>
        <w:t>.г., поддержка и развитие инициативы, самостоятельности среди учащихся, воспитание уважения к истории страны, воспитание патри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 xml:space="preserve">тизма. </w:t>
      </w:r>
    </w:p>
    <w:p w:rsidR="00F408FB" w:rsidRPr="00F408FB" w:rsidRDefault="00F408FB" w:rsidP="00F408FB">
      <w:pPr>
        <w:ind w:firstLine="709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 Отчёты о мероприятиях, проводимых </w:t>
      </w:r>
      <w:proofErr w:type="gramStart"/>
      <w:r w:rsidRPr="00F408FB">
        <w:rPr>
          <w:sz w:val="28"/>
          <w:szCs w:val="28"/>
        </w:rPr>
        <w:t>в</w:t>
      </w:r>
      <w:proofErr w:type="gramEnd"/>
      <w:r w:rsidRPr="00F408FB">
        <w:rPr>
          <w:sz w:val="28"/>
          <w:szCs w:val="28"/>
        </w:rPr>
        <w:t xml:space="preserve"> </w:t>
      </w:r>
      <w:proofErr w:type="gramStart"/>
      <w:r w:rsidRPr="00F408FB">
        <w:rPr>
          <w:sz w:val="28"/>
          <w:szCs w:val="28"/>
        </w:rPr>
        <w:t>отрядами</w:t>
      </w:r>
      <w:proofErr w:type="gramEnd"/>
      <w:r w:rsidRPr="00F408FB">
        <w:rPr>
          <w:sz w:val="28"/>
          <w:szCs w:val="28"/>
        </w:rPr>
        <w:t xml:space="preserve"> детской организации р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гулярно размещались на школьном сайте. В День детских и молодёжных орган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заций на школьной торжественной линейке по традиции проведен приём в чл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 xml:space="preserve">ны ДО «Родник» 333 учащихся 1-х классов. </w:t>
      </w:r>
    </w:p>
    <w:p w:rsidR="00F408FB" w:rsidRPr="00F408FB" w:rsidRDefault="00F408FB" w:rsidP="00F408FB">
      <w:pPr>
        <w:ind w:firstLine="709"/>
        <w:jc w:val="both"/>
        <w:rPr>
          <w:sz w:val="28"/>
          <w:szCs w:val="28"/>
        </w:rPr>
      </w:pPr>
      <w:r w:rsidRPr="00F408FB">
        <w:rPr>
          <w:sz w:val="28"/>
          <w:szCs w:val="28"/>
        </w:rPr>
        <w:t>Анкетирование «Моя организация», которое  проведено в мае с целью выявление отношения учащихся 7-11 классов к системе ученического сам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 xml:space="preserve">управления, показало, что работа детской организации «Родник» в </w:t>
      </w:r>
      <w:r w:rsidR="00421717">
        <w:rPr>
          <w:sz w:val="28"/>
          <w:szCs w:val="28"/>
        </w:rPr>
        <w:t>2014-2015</w:t>
      </w:r>
      <w:r w:rsidRPr="00F408FB">
        <w:rPr>
          <w:sz w:val="28"/>
          <w:szCs w:val="28"/>
        </w:rPr>
        <w:t>учебном году проводилась  на хорошем уровне.</w:t>
      </w:r>
    </w:p>
    <w:p w:rsidR="00F408FB" w:rsidRPr="00F408FB" w:rsidRDefault="00F408FB" w:rsidP="00F408FB">
      <w:pPr>
        <w:ind w:firstLine="708"/>
        <w:jc w:val="both"/>
        <w:rPr>
          <w:sz w:val="28"/>
          <w:szCs w:val="28"/>
        </w:rPr>
      </w:pP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2.3.6 Система работы с родителями, основные направления, формы, эффе</w:t>
      </w:r>
      <w:r w:rsidRPr="00F408FB">
        <w:rPr>
          <w:b/>
          <w:sz w:val="28"/>
          <w:szCs w:val="28"/>
        </w:rPr>
        <w:t>к</w:t>
      </w:r>
      <w:r w:rsidRPr="00F408FB">
        <w:rPr>
          <w:b/>
          <w:sz w:val="28"/>
          <w:szCs w:val="28"/>
        </w:rPr>
        <w:t>тивность</w:t>
      </w:r>
    </w:p>
    <w:p w:rsidR="00F408FB" w:rsidRPr="00F408FB" w:rsidRDefault="00F408FB" w:rsidP="00F408FB">
      <w:pPr>
        <w:pStyle w:val="13"/>
        <w:ind w:firstLine="708"/>
        <w:jc w:val="both"/>
        <w:rPr>
          <w:sz w:val="28"/>
          <w:szCs w:val="28"/>
        </w:rPr>
      </w:pPr>
    </w:p>
    <w:p w:rsidR="00F408FB" w:rsidRPr="00F408FB" w:rsidRDefault="00F408FB" w:rsidP="00F408FB">
      <w:pPr>
        <w:pStyle w:val="13"/>
        <w:ind w:firstLine="708"/>
        <w:jc w:val="both"/>
        <w:rPr>
          <w:b/>
          <w:i/>
        </w:rPr>
      </w:pPr>
      <w:r w:rsidRPr="00F408FB">
        <w:rPr>
          <w:sz w:val="28"/>
          <w:szCs w:val="28"/>
        </w:rPr>
        <w:t>Работа проводилась в соответствии с районной программой «Семья». О</w:t>
      </w:r>
      <w:r w:rsidRPr="00F408FB">
        <w:rPr>
          <w:sz w:val="28"/>
          <w:szCs w:val="28"/>
        </w:rPr>
        <w:t>с</w:t>
      </w:r>
      <w:r w:rsidRPr="00F408FB">
        <w:rPr>
          <w:sz w:val="28"/>
          <w:szCs w:val="28"/>
        </w:rPr>
        <w:t>новные направления работы</w:t>
      </w:r>
      <w:r w:rsidRPr="00F408FB">
        <w:rPr>
          <w:b/>
          <w:i/>
        </w:rPr>
        <w:t xml:space="preserve">: </w:t>
      </w:r>
      <w:r w:rsidRPr="00F408FB">
        <w:rPr>
          <w:sz w:val="28"/>
          <w:szCs w:val="28"/>
        </w:rPr>
        <w:t>родительские собрания, родительский всеобуч, с</w:t>
      </w:r>
      <w:r w:rsidRPr="00F408FB">
        <w:rPr>
          <w:sz w:val="28"/>
          <w:szCs w:val="28"/>
        </w:rPr>
        <w:t>о</w:t>
      </w:r>
      <w:r w:rsidRPr="00F408FB">
        <w:rPr>
          <w:sz w:val="28"/>
          <w:szCs w:val="28"/>
        </w:rPr>
        <w:t xml:space="preserve">вместные с родителями праздники, экскурсии. </w:t>
      </w:r>
    </w:p>
    <w:p w:rsidR="00F408FB" w:rsidRPr="00F408FB" w:rsidRDefault="00F408FB" w:rsidP="00F408FB">
      <w:pPr>
        <w:pStyle w:val="13"/>
        <w:ind w:firstLine="708"/>
        <w:jc w:val="both"/>
        <w:rPr>
          <w:sz w:val="28"/>
          <w:szCs w:val="28"/>
        </w:rPr>
      </w:pPr>
      <w:r w:rsidRPr="00F408FB">
        <w:rPr>
          <w:sz w:val="28"/>
          <w:szCs w:val="28"/>
        </w:rPr>
        <w:t xml:space="preserve">Используемые формы работы с родителями: коллективная, групповая, </w:t>
      </w:r>
      <w:r w:rsidRPr="00F408FB">
        <w:rPr>
          <w:sz w:val="28"/>
          <w:szCs w:val="28"/>
        </w:rPr>
        <w:lastRenderedPageBreak/>
        <w:t>инд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 xml:space="preserve">видуальная, совместная с детьми деятельность. За последние два года отмечается высокий уровень удовлетворенности родителей деятельностью школы. В </w:t>
      </w:r>
      <w:r w:rsidR="00421717">
        <w:rPr>
          <w:sz w:val="28"/>
          <w:szCs w:val="28"/>
        </w:rPr>
        <w:t>2014-2015</w:t>
      </w:r>
      <w:r w:rsidRPr="00F408FB">
        <w:rPr>
          <w:sz w:val="28"/>
          <w:szCs w:val="28"/>
        </w:rPr>
        <w:t>учебном году уровень составил 82,6%, что на  (приложение 32).</w:t>
      </w: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  <w:r w:rsidRPr="00F408FB">
        <w:rPr>
          <w:b/>
          <w:sz w:val="28"/>
          <w:szCs w:val="28"/>
        </w:rPr>
        <w:t>2.3.7 Взаимодействие образовательного учреждения с социумом  в вопр</w:t>
      </w:r>
      <w:r w:rsidRPr="00F408FB">
        <w:rPr>
          <w:b/>
          <w:sz w:val="28"/>
          <w:szCs w:val="28"/>
        </w:rPr>
        <w:t>о</w:t>
      </w:r>
      <w:r w:rsidRPr="00F408FB">
        <w:rPr>
          <w:b/>
          <w:sz w:val="28"/>
          <w:szCs w:val="28"/>
        </w:rPr>
        <w:t>сах воспитания</w:t>
      </w:r>
    </w:p>
    <w:p w:rsidR="00F408FB" w:rsidRPr="00F408FB" w:rsidRDefault="00F408FB" w:rsidP="00F408FB">
      <w:pPr>
        <w:jc w:val="both"/>
        <w:rPr>
          <w:b/>
          <w:sz w:val="28"/>
          <w:szCs w:val="28"/>
        </w:rPr>
      </w:pPr>
    </w:p>
    <w:p w:rsidR="00F408FB" w:rsidRPr="00F408FB" w:rsidRDefault="00F408FB" w:rsidP="00F408FB">
      <w:pPr>
        <w:ind w:firstLine="720"/>
        <w:jc w:val="both"/>
        <w:rPr>
          <w:b/>
          <w:sz w:val="28"/>
          <w:szCs w:val="28"/>
        </w:rPr>
      </w:pPr>
      <w:r w:rsidRPr="00F408FB">
        <w:rPr>
          <w:sz w:val="28"/>
          <w:szCs w:val="28"/>
        </w:rPr>
        <w:t>В соответствии с Программой развития  школа сотрудничает с социокул</w:t>
      </w:r>
      <w:r w:rsidRPr="00F408FB">
        <w:rPr>
          <w:sz w:val="28"/>
          <w:szCs w:val="28"/>
        </w:rPr>
        <w:t>ь</w:t>
      </w:r>
      <w:r w:rsidRPr="00F408FB">
        <w:rPr>
          <w:sz w:val="28"/>
          <w:szCs w:val="28"/>
        </w:rPr>
        <w:t>турными учреждениями, функционирующими на территории станицы, реализуя планы совместной работы с музеем станицы Котляревской, МУК «Дом культуры ст. Котляревской», детской музыкальной школой, сельской библиотекой. Осущ</w:t>
      </w:r>
      <w:r w:rsidRPr="00F408FB">
        <w:rPr>
          <w:sz w:val="28"/>
          <w:szCs w:val="28"/>
        </w:rPr>
        <w:t>е</w:t>
      </w:r>
      <w:r w:rsidRPr="00F408FB">
        <w:rPr>
          <w:sz w:val="28"/>
          <w:szCs w:val="28"/>
        </w:rPr>
        <w:t>ствляется  совместная деятельность с ДЮСШ г. Майского, РОСТО ДОСААФ, ОВД по Майскому мун</w:t>
      </w:r>
      <w:r w:rsidRPr="00F408FB">
        <w:rPr>
          <w:sz w:val="28"/>
          <w:szCs w:val="28"/>
        </w:rPr>
        <w:t>и</w:t>
      </w:r>
      <w:r w:rsidRPr="00F408FB">
        <w:rPr>
          <w:sz w:val="28"/>
          <w:szCs w:val="28"/>
        </w:rPr>
        <w:t>ципальному району.</w:t>
      </w:r>
    </w:p>
    <w:p w:rsidR="009D4ACA" w:rsidRPr="00F408FB" w:rsidRDefault="009D4ACA" w:rsidP="009D4ACA">
      <w:pPr>
        <w:jc w:val="both"/>
        <w:outlineLvl w:val="0"/>
        <w:rPr>
          <w:b/>
          <w:sz w:val="28"/>
          <w:szCs w:val="28"/>
        </w:rPr>
      </w:pPr>
    </w:p>
    <w:p w:rsidR="009D4ACA" w:rsidRPr="00294428" w:rsidRDefault="009D4ACA" w:rsidP="00F02F21">
      <w:pPr>
        <w:numPr>
          <w:ilvl w:val="1"/>
          <w:numId w:val="32"/>
        </w:numPr>
        <w:jc w:val="both"/>
        <w:outlineLvl w:val="1"/>
        <w:rPr>
          <w:b/>
          <w:sz w:val="28"/>
          <w:szCs w:val="28"/>
        </w:rPr>
      </w:pPr>
      <w:proofErr w:type="gramStart"/>
      <w:r w:rsidRPr="00294428">
        <w:rPr>
          <w:b/>
          <w:sz w:val="28"/>
          <w:szCs w:val="28"/>
        </w:rPr>
        <w:t>Медико-социальное</w:t>
      </w:r>
      <w:proofErr w:type="gramEnd"/>
      <w:r w:rsidRPr="00294428">
        <w:rPr>
          <w:b/>
          <w:sz w:val="28"/>
          <w:szCs w:val="28"/>
        </w:rPr>
        <w:t xml:space="preserve"> сопровождение образовательного процесса</w:t>
      </w:r>
    </w:p>
    <w:p w:rsidR="00F408FB" w:rsidRPr="000F0ABB" w:rsidRDefault="00F408FB" w:rsidP="00F408FB">
      <w:pPr>
        <w:jc w:val="both"/>
        <w:outlineLvl w:val="1"/>
        <w:rPr>
          <w:color w:val="333333"/>
          <w:sz w:val="28"/>
          <w:szCs w:val="28"/>
        </w:rPr>
      </w:pPr>
    </w:p>
    <w:p w:rsidR="00F408FB" w:rsidRPr="000A07F7" w:rsidRDefault="00F408FB" w:rsidP="00F408FB">
      <w:pPr>
        <w:pStyle w:val="a8"/>
        <w:ind w:firstLine="720"/>
        <w:jc w:val="both"/>
        <w:rPr>
          <w:sz w:val="28"/>
          <w:szCs w:val="28"/>
        </w:rPr>
      </w:pPr>
      <w:r w:rsidRPr="000A07F7">
        <w:rPr>
          <w:sz w:val="28"/>
          <w:szCs w:val="28"/>
        </w:rPr>
        <w:t>Разработка  эффективных мер по укреплению здоровья детей и подростков имеет исключительное  значение для современной  общеобразовательной школы. Здоровье школьников во многом зависит от условий жизни детей в школе.</w:t>
      </w:r>
      <w:r w:rsidRPr="000A07F7">
        <w:rPr>
          <w:b/>
          <w:sz w:val="28"/>
          <w:szCs w:val="28"/>
        </w:rPr>
        <w:t xml:space="preserve"> </w:t>
      </w:r>
      <w:r w:rsidRPr="000A07F7">
        <w:rPr>
          <w:sz w:val="28"/>
          <w:szCs w:val="28"/>
        </w:rPr>
        <w:t>В н</w:t>
      </w:r>
      <w:r w:rsidRPr="000A07F7">
        <w:rPr>
          <w:sz w:val="28"/>
          <w:szCs w:val="28"/>
        </w:rPr>
        <w:t>а</w:t>
      </w:r>
      <w:r w:rsidRPr="000A07F7">
        <w:rPr>
          <w:sz w:val="28"/>
          <w:szCs w:val="28"/>
        </w:rPr>
        <w:t>шей школе большое внимание уделяется тому чтобы, учебная мебель, искусстве</w:t>
      </w:r>
      <w:r w:rsidRPr="000A07F7">
        <w:rPr>
          <w:sz w:val="28"/>
          <w:szCs w:val="28"/>
        </w:rPr>
        <w:t>н</w:t>
      </w:r>
      <w:r w:rsidRPr="000A07F7">
        <w:rPr>
          <w:sz w:val="28"/>
          <w:szCs w:val="28"/>
        </w:rPr>
        <w:t>ное освещение,  работа систем отопления, установка и использование компьюте</w:t>
      </w:r>
      <w:r w:rsidRPr="000A07F7">
        <w:rPr>
          <w:sz w:val="28"/>
          <w:szCs w:val="28"/>
        </w:rPr>
        <w:t>р</w:t>
      </w:r>
      <w:r w:rsidRPr="000A07F7">
        <w:rPr>
          <w:sz w:val="28"/>
          <w:szCs w:val="28"/>
        </w:rPr>
        <w:t>ной техники соответствовали  санитарно-гигиеническим нормам и требованиям. Учителями школы проведена огромная работа в кабинетах для чёткой организ</w:t>
      </w:r>
      <w:r w:rsidRPr="000A07F7">
        <w:rPr>
          <w:sz w:val="28"/>
          <w:szCs w:val="28"/>
        </w:rPr>
        <w:t>а</w:t>
      </w:r>
      <w:r w:rsidRPr="000A07F7">
        <w:rPr>
          <w:sz w:val="28"/>
          <w:szCs w:val="28"/>
        </w:rPr>
        <w:t xml:space="preserve">ции учебного процесса. </w:t>
      </w:r>
    </w:p>
    <w:p w:rsidR="00F408FB" w:rsidRPr="00EF2436" w:rsidRDefault="00F408FB" w:rsidP="00F408FB">
      <w:pPr>
        <w:pStyle w:val="a8"/>
        <w:ind w:firstLine="720"/>
        <w:jc w:val="both"/>
        <w:rPr>
          <w:sz w:val="28"/>
          <w:szCs w:val="28"/>
        </w:rPr>
      </w:pPr>
      <w:r w:rsidRPr="00EF2436">
        <w:rPr>
          <w:sz w:val="28"/>
          <w:szCs w:val="28"/>
        </w:rPr>
        <w:t>При режиме работы школы в одну смену расписание уроков составлено с недопущением перегрузки учащихся, соблюдением норм учебной нагрузки, опт</w:t>
      </w:r>
      <w:r w:rsidRPr="00EF2436">
        <w:rPr>
          <w:sz w:val="28"/>
          <w:szCs w:val="28"/>
        </w:rPr>
        <w:t>и</w:t>
      </w:r>
      <w:r w:rsidRPr="00EF2436">
        <w:rPr>
          <w:sz w:val="28"/>
          <w:szCs w:val="28"/>
        </w:rPr>
        <w:t>мальному использованию кабинетов, осуществлению взаимосвязи учебной и вн</w:t>
      </w:r>
      <w:r w:rsidRPr="00EF2436">
        <w:rPr>
          <w:sz w:val="28"/>
          <w:szCs w:val="28"/>
        </w:rPr>
        <w:t>е</w:t>
      </w:r>
      <w:r w:rsidRPr="00EF2436">
        <w:rPr>
          <w:sz w:val="28"/>
          <w:szCs w:val="28"/>
        </w:rPr>
        <w:t>урочной деятельности. Дневная нагрузка учащихся составляет не более 5 уроков в начальной школе и не более 6 уроков в основной школе. В соответствии с п.2.9.15 требований Са</w:t>
      </w:r>
      <w:r w:rsidRPr="00EF2436">
        <w:rPr>
          <w:sz w:val="28"/>
          <w:szCs w:val="28"/>
        </w:rPr>
        <w:t>н</w:t>
      </w:r>
      <w:r w:rsidRPr="00EF2436">
        <w:rPr>
          <w:sz w:val="28"/>
          <w:szCs w:val="28"/>
        </w:rPr>
        <w:t>ПиН школьное расписание составлено отдельно для обязательных, индивидуальных, факультативных и занятий дополнительного образования, учитывая неодин</w:t>
      </w:r>
      <w:r w:rsidRPr="00EF2436">
        <w:rPr>
          <w:sz w:val="28"/>
          <w:szCs w:val="28"/>
        </w:rPr>
        <w:t>а</w:t>
      </w:r>
      <w:r w:rsidRPr="00EF2436">
        <w:rPr>
          <w:sz w:val="28"/>
          <w:szCs w:val="28"/>
        </w:rPr>
        <w:t>ковую умственную работоспособность учащихся в разные часы и дни учебной недели. Продолжительность уроков в школе 4</w:t>
      </w:r>
      <w:r>
        <w:rPr>
          <w:sz w:val="28"/>
          <w:szCs w:val="28"/>
        </w:rPr>
        <w:t>5</w:t>
      </w:r>
      <w:r w:rsidRPr="00EF2436">
        <w:rPr>
          <w:sz w:val="28"/>
          <w:szCs w:val="28"/>
        </w:rPr>
        <w:t xml:space="preserve"> минут,  двух больших перемен – по 20 минут. Для учащихся 1-4 классов основные предметы должны пр</w:t>
      </w:r>
      <w:r w:rsidRPr="00EF2436">
        <w:rPr>
          <w:sz w:val="28"/>
          <w:szCs w:val="28"/>
        </w:rPr>
        <w:t>о</w:t>
      </w:r>
      <w:r w:rsidRPr="00EF2436">
        <w:rPr>
          <w:sz w:val="28"/>
          <w:szCs w:val="28"/>
        </w:rPr>
        <w:t>водиться на 2-3 уроках. Это требование выполнено на  93 %.</w:t>
      </w:r>
    </w:p>
    <w:p w:rsidR="00F408FB" w:rsidRPr="00EF2436" w:rsidRDefault="00F408FB" w:rsidP="00F408FB">
      <w:pPr>
        <w:pStyle w:val="a8"/>
        <w:ind w:firstLine="720"/>
        <w:jc w:val="both"/>
        <w:rPr>
          <w:sz w:val="28"/>
          <w:szCs w:val="28"/>
        </w:rPr>
      </w:pPr>
      <w:r w:rsidRPr="00EF2436">
        <w:rPr>
          <w:sz w:val="28"/>
          <w:szCs w:val="28"/>
        </w:rPr>
        <w:t xml:space="preserve">При составлении расписания для учащихся 5-11 классов распределение учебной нагрузки строилось таким образом,  чтобы наибольший ее объем приходился на середину недели (со вторника по четверг). </w:t>
      </w:r>
      <w:r w:rsidRPr="00EF2436">
        <w:rPr>
          <w:color w:val="000000"/>
          <w:sz w:val="28"/>
          <w:szCs w:val="28"/>
        </w:rPr>
        <w:t>Наибольшее количество баллов за день по сумме всех предметов  приходится на вторник и  четверг. Н</w:t>
      </w:r>
      <w:r w:rsidRPr="00EF2436">
        <w:rPr>
          <w:sz w:val="28"/>
          <w:szCs w:val="28"/>
        </w:rPr>
        <w:t xml:space="preserve">агрузка учащихся в субботу - минимальна.  В расписание 8 – 11 классов включены факультативные, элективные и специальные курсы. Кабинеты физики, химии, биологии, географии, математики, иностранных </w:t>
      </w:r>
      <w:r w:rsidRPr="00EF2436">
        <w:rPr>
          <w:sz w:val="28"/>
          <w:szCs w:val="28"/>
        </w:rPr>
        <w:lastRenderedPageBreak/>
        <w:t>языков, истории используются с  максимальной эффективностью (предметные кабинеты задействованы в основное время  соответственно названию)</w:t>
      </w:r>
    </w:p>
    <w:p w:rsidR="00F408FB" w:rsidRPr="00EF2436" w:rsidRDefault="00F408FB" w:rsidP="00F408FB">
      <w:pPr>
        <w:pStyle w:val="a8"/>
        <w:ind w:firstLine="720"/>
        <w:jc w:val="both"/>
        <w:rPr>
          <w:sz w:val="28"/>
          <w:szCs w:val="28"/>
        </w:rPr>
      </w:pPr>
      <w:r w:rsidRPr="00EF2436">
        <w:rPr>
          <w:sz w:val="28"/>
          <w:szCs w:val="28"/>
        </w:rPr>
        <w:t>С целью сохранения и укрепления здоровья учащихся, ежегодно админис</w:t>
      </w:r>
      <w:r w:rsidRPr="00EF2436">
        <w:rPr>
          <w:sz w:val="28"/>
          <w:szCs w:val="28"/>
        </w:rPr>
        <w:t>т</w:t>
      </w:r>
      <w:r w:rsidRPr="00EF2436">
        <w:rPr>
          <w:sz w:val="28"/>
          <w:szCs w:val="28"/>
        </w:rPr>
        <w:t>рация проводит контроль по определению  объёма домашнего задания, ежедне</w:t>
      </w:r>
      <w:r w:rsidRPr="00EF2436">
        <w:rPr>
          <w:sz w:val="28"/>
          <w:szCs w:val="28"/>
        </w:rPr>
        <w:t>в</w:t>
      </w:r>
      <w:r w:rsidRPr="00EF2436">
        <w:rPr>
          <w:sz w:val="28"/>
          <w:szCs w:val="28"/>
        </w:rPr>
        <w:t>ной нагрузки с учетом школьного расписания, выявлению и анализу причин пер</w:t>
      </w:r>
      <w:r w:rsidRPr="00EF2436">
        <w:rPr>
          <w:sz w:val="28"/>
          <w:szCs w:val="28"/>
        </w:rPr>
        <w:t>е</w:t>
      </w:r>
      <w:r w:rsidRPr="00EF2436">
        <w:rPr>
          <w:sz w:val="28"/>
          <w:szCs w:val="28"/>
        </w:rPr>
        <w:t>грузки обучающихся.  Результаты предварительного и текущего контроля дозир</w:t>
      </w:r>
      <w:r w:rsidRPr="00EF2436">
        <w:rPr>
          <w:sz w:val="28"/>
          <w:szCs w:val="28"/>
        </w:rPr>
        <w:t>о</w:t>
      </w:r>
      <w:r w:rsidRPr="00EF2436">
        <w:rPr>
          <w:sz w:val="28"/>
          <w:szCs w:val="28"/>
        </w:rPr>
        <w:t>вания домашнего задания: объем домашних заданий по предметам не превышает норму, большинством учителей  домашнее задание дается своевременно,  пров</w:t>
      </w:r>
      <w:r w:rsidRPr="00EF2436">
        <w:rPr>
          <w:sz w:val="28"/>
          <w:szCs w:val="28"/>
        </w:rPr>
        <w:t>о</w:t>
      </w:r>
      <w:r w:rsidRPr="00EF2436">
        <w:rPr>
          <w:sz w:val="28"/>
          <w:szCs w:val="28"/>
        </w:rPr>
        <w:t>дится инструктаж по его выполнению. Анализ расписания уроков и проверка классных журналов показали, что перегрузка учащихся не наблюдалась.</w:t>
      </w:r>
    </w:p>
    <w:p w:rsidR="00F408FB" w:rsidRDefault="00F408FB" w:rsidP="00F408FB">
      <w:pPr>
        <w:ind w:firstLine="851"/>
        <w:jc w:val="both"/>
        <w:rPr>
          <w:sz w:val="28"/>
          <w:szCs w:val="28"/>
        </w:rPr>
      </w:pPr>
      <w:r w:rsidRPr="000A07F7">
        <w:rPr>
          <w:sz w:val="28"/>
          <w:szCs w:val="28"/>
        </w:rPr>
        <w:t>Педагогическим коллективом проводится работа по предупреждению д</w:t>
      </w:r>
      <w:r w:rsidRPr="000A07F7">
        <w:rPr>
          <w:sz w:val="28"/>
          <w:szCs w:val="28"/>
        </w:rPr>
        <w:t>о</w:t>
      </w:r>
      <w:r w:rsidRPr="000A07F7">
        <w:rPr>
          <w:sz w:val="28"/>
          <w:szCs w:val="28"/>
        </w:rPr>
        <w:t>рожно-транспортного травматизма. Во всех классах проводятся занятия по охране жизни и зд</w:t>
      </w:r>
      <w:r w:rsidRPr="000A07F7">
        <w:rPr>
          <w:sz w:val="28"/>
          <w:szCs w:val="28"/>
        </w:rPr>
        <w:t>о</w:t>
      </w:r>
      <w:r w:rsidRPr="000A07F7">
        <w:rPr>
          <w:sz w:val="28"/>
          <w:szCs w:val="28"/>
        </w:rPr>
        <w:t>ровья детей, пожарной безопасности и изучению правил дорожного движения. На каждом этаже имеется план эвакуации учащихся при возникновении пожара, в кабинетах физики, химии, информатики, технологии и в столовой им</w:t>
      </w:r>
      <w:r w:rsidRPr="000A07F7">
        <w:rPr>
          <w:sz w:val="28"/>
          <w:szCs w:val="28"/>
        </w:rPr>
        <w:t>е</w:t>
      </w:r>
      <w:r w:rsidRPr="000A07F7">
        <w:rPr>
          <w:sz w:val="28"/>
          <w:szCs w:val="28"/>
        </w:rPr>
        <w:t>ются огнетушители. Ежегодно проводится замер изоляции и сопротивления в электросети. Ведутся журналы инструктажа с учащимися при проведении вн</w:t>
      </w:r>
      <w:r w:rsidRPr="000A07F7">
        <w:rPr>
          <w:sz w:val="28"/>
          <w:szCs w:val="28"/>
        </w:rPr>
        <w:t>е</w:t>
      </w:r>
      <w:r w:rsidRPr="000A07F7">
        <w:rPr>
          <w:sz w:val="28"/>
          <w:szCs w:val="28"/>
        </w:rPr>
        <w:t>классных мероприятий. Перед поездками на экскурсию, походами издается пр</w:t>
      </w:r>
      <w:r w:rsidRPr="000A07F7">
        <w:rPr>
          <w:sz w:val="28"/>
          <w:szCs w:val="28"/>
        </w:rPr>
        <w:t>и</w:t>
      </w:r>
      <w:r w:rsidRPr="000A07F7">
        <w:rPr>
          <w:sz w:val="28"/>
          <w:szCs w:val="28"/>
        </w:rPr>
        <w:t xml:space="preserve">каз, назначаются ответственные учителя за жизнь и здоровье детей. </w:t>
      </w:r>
    </w:p>
    <w:p w:rsidR="00F408FB" w:rsidRDefault="00F408FB" w:rsidP="00F408FB">
      <w:pPr>
        <w:tabs>
          <w:tab w:val="num" w:pos="0"/>
        </w:tabs>
        <w:ind w:firstLine="1080"/>
        <w:jc w:val="both"/>
        <w:rPr>
          <w:sz w:val="28"/>
          <w:szCs w:val="28"/>
        </w:rPr>
      </w:pPr>
      <w:r w:rsidRPr="00693168">
        <w:rPr>
          <w:sz w:val="28"/>
          <w:szCs w:val="28"/>
        </w:rPr>
        <w:t>В целях обеспечения охраны здоровья детей и подростков, усиления пропаганды здорового образа жизни и профилактики заболеваемости с 1 се</w:t>
      </w:r>
      <w:r w:rsidRPr="00693168">
        <w:rPr>
          <w:sz w:val="28"/>
          <w:szCs w:val="28"/>
        </w:rPr>
        <w:t>н</w:t>
      </w:r>
      <w:r w:rsidRPr="00693168">
        <w:rPr>
          <w:sz w:val="28"/>
          <w:szCs w:val="28"/>
        </w:rPr>
        <w:t>тября 2012 г. в школе реализуется программа  по ф</w:t>
      </w:r>
      <w:r>
        <w:rPr>
          <w:sz w:val="28"/>
          <w:szCs w:val="28"/>
        </w:rPr>
        <w:t>о</w:t>
      </w:r>
      <w:r w:rsidRPr="00693168">
        <w:rPr>
          <w:sz w:val="28"/>
          <w:szCs w:val="28"/>
        </w:rPr>
        <w:t xml:space="preserve">рмированию культуры здорового образа жизни «Здоровое поколение» на 2012-2015 годы.  Анализ выполнения  показателей программы  в </w:t>
      </w:r>
      <w:r w:rsidR="00421717">
        <w:rPr>
          <w:sz w:val="28"/>
          <w:szCs w:val="28"/>
        </w:rPr>
        <w:t>2014-2015</w:t>
      </w:r>
      <w:r w:rsidRPr="00693168">
        <w:rPr>
          <w:sz w:val="28"/>
          <w:szCs w:val="28"/>
        </w:rPr>
        <w:t xml:space="preserve">учебном году показал, что по данным мониторинга наблюдается снижение заболеваемости детей школьного возраста на 7,3 % по сравнению с 2011-2012 учебным годом. </w:t>
      </w:r>
    </w:p>
    <w:p w:rsidR="00F408FB" w:rsidRDefault="00F408FB" w:rsidP="00F408FB">
      <w:pPr>
        <w:ind w:firstLine="540"/>
        <w:jc w:val="center"/>
        <w:rPr>
          <w:b/>
          <w:bCs/>
          <w:sz w:val="28"/>
          <w:szCs w:val="28"/>
        </w:rPr>
      </w:pPr>
    </w:p>
    <w:p w:rsidR="00F408FB" w:rsidRPr="00EF38C2" w:rsidRDefault="00F408FB" w:rsidP="00F408FB">
      <w:pPr>
        <w:ind w:firstLine="540"/>
        <w:jc w:val="center"/>
        <w:rPr>
          <w:b/>
          <w:bCs/>
          <w:sz w:val="28"/>
          <w:szCs w:val="28"/>
        </w:rPr>
      </w:pPr>
      <w:r w:rsidRPr="00EF38C2">
        <w:rPr>
          <w:b/>
          <w:bCs/>
          <w:sz w:val="28"/>
          <w:szCs w:val="28"/>
        </w:rPr>
        <w:t>Сведения о заболеваемости учащихся</w:t>
      </w:r>
    </w:p>
    <w:p w:rsidR="00F408FB" w:rsidRPr="00EF38C2" w:rsidRDefault="00F408FB" w:rsidP="00F408FB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W w:w="9855" w:type="dxa"/>
        <w:jc w:val="center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290"/>
        <w:gridCol w:w="2340"/>
        <w:gridCol w:w="2858"/>
      </w:tblGrid>
      <w:tr w:rsidR="00F408FB" w:rsidRPr="00476E06" w:rsidTr="007A3221">
        <w:trPr>
          <w:trHeight w:val="711"/>
          <w:tblHeader/>
          <w:jc w:val="center"/>
        </w:trPr>
        <w:tc>
          <w:tcPr>
            <w:tcW w:w="2367" w:type="dxa"/>
            <w:vMerge w:val="restart"/>
            <w:vAlign w:val="center"/>
          </w:tcPr>
          <w:p w:rsidR="00F408FB" w:rsidRPr="00476E0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E06">
              <w:rPr>
                <w:b/>
              </w:rPr>
              <w:t>Учебный год</w:t>
            </w:r>
          </w:p>
        </w:tc>
        <w:tc>
          <w:tcPr>
            <w:tcW w:w="2290" w:type="dxa"/>
            <w:vMerge w:val="restart"/>
            <w:vAlign w:val="center"/>
          </w:tcPr>
          <w:p w:rsidR="00F408FB" w:rsidRPr="00476E0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E06">
              <w:rPr>
                <w:b/>
              </w:rPr>
              <w:t>Общее</w:t>
            </w:r>
          </w:p>
          <w:p w:rsidR="00F408FB" w:rsidRPr="00476E0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E06">
              <w:rPr>
                <w:b/>
              </w:rPr>
              <w:t>количество</w:t>
            </w:r>
          </w:p>
          <w:p w:rsidR="00F408FB" w:rsidRPr="00476E0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E06">
              <w:rPr>
                <w:b/>
              </w:rPr>
              <w:t>уч</w:t>
            </w:r>
            <w:r w:rsidRPr="00476E06">
              <w:rPr>
                <w:b/>
              </w:rPr>
              <w:t>а</w:t>
            </w:r>
            <w:r w:rsidRPr="00476E06">
              <w:rPr>
                <w:b/>
              </w:rPr>
              <w:t>щихся</w:t>
            </w:r>
          </w:p>
        </w:tc>
        <w:tc>
          <w:tcPr>
            <w:tcW w:w="5198" w:type="dxa"/>
            <w:gridSpan w:val="2"/>
            <w:vAlign w:val="center"/>
          </w:tcPr>
          <w:p w:rsidR="00F408FB" w:rsidRPr="00476E0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E06">
              <w:rPr>
                <w:b/>
              </w:rPr>
              <w:t>Всего учащихся с различными видами заб</w:t>
            </w:r>
            <w:r w:rsidRPr="00476E06">
              <w:rPr>
                <w:b/>
              </w:rPr>
              <w:t>о</w:t>
            </w:r>
            <w:r w:rsidRPr="00476E06">
              <w:rPr>
                <w:b/>
              </w:rPr>
              <w:t>леваний</w:t>
            </w:r>
          </w:p>
        </w:tc>
      </w:tr>
      <w:tr w:rsidR="00F408FB" w:rsidRPr="00476E06" w:rsidTr="007A3221">
        <w:trPr>
          <w:trHeight w:val="356"/>
          <w:tblHeader/>
          <w:jc w:val="center"/>
        </w:trPr>
        <w:tc>
          <w:tcPr>
            <w:tcW w:w="2367" w:type="dxa"/>
            <w:vMerge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0" w:type="dxa"/>
            <w:vMerge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  <w:vAlign w:val="center"/>
          </w:tcPr>
          <w:p w:rsidR="00F408FB" w:rsidRPr="00476E0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E06">
              <w:rPr>
                <w:b/>
              </w:rPr>
              <w:t>Количество</w:t>
            </w:r>
          </w:p>
        </w:tc>
        <w:tc>
          <w:tcPr>
            <w:tcW w:w="2858" w:type="dxa"/>
            <w:vAlign w:val="center"/>
          </w:tcPr>
          <w:p w:rsidR="00F408FB" w:rsidRPr="00476E0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6E06">
              <w:rPr>
                <w:b/>
              </w:rPr>
              <w:t>%</w:t>
            </w:r>
          </w:p>
        </w:tc>
      </w:tr>
      <w:tr w:rsidR="00F408FB" w:rsidRPr="00476E06" w:rsidTr="007A3221">
        <w:trPr>
          <w:trHeight w:val="356"/>
          <w:jc w:val="center"/>
        </w:trPr>
        <w:tc>
          <w:tcPr>
            <w:tcW w:w="2367" w:type="dxa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2006-2007</w:t>
            </w:r>
          </w:p>
        </w:tc>
        <w:tc>
          <w:tcPr>
            <w:tcW w:w="229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357</w:t>
            </w:r>
          </w:p>
        </w:tc>
        <w:tc>
          <w:tcPr>
            <w:tcW w:w="234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83</w:t>
            </w:r>
          </w:p>
        </w:tc>
        <w:tc>
          <w:tcPr>
            <w:tcW w:w="2858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26</w:t>
            </w:r>
          </w:p>
        </w:tc>
      </w:tr>
      <w:tr w:rsidR="00F408FB" w:rsidRPr="00476E06" w:rsidTr="007A3221">
        <w:trPr>
          <w:trHeight w:val="356"/>
          <w:jc w:val="center"/>
        </w:trPr>
        <w:tc>
          <w:tcPr>
            <w:tcW w:w="2367" w:type="dxa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2007-2008</w:t>
            </w:r>
          </w:p>
        </w:tc>
        <w:tc>
          <w:tcPr>
            <w:tcW w:w="229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352</w:t>
            </w:r>
          </w:p>
        </w:tc>
        <w:tc>
          <w:tcPr>
            <w:tcW w:w="234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79</w:t>
            </w:r>
          </w:p>
        </w:tc>
        <w:tc>
          <w:tcPr>
            <w:tcW w:w="2858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23</w:t>
            </w:r>
          </w:p>
        </w:tc>
      </w:tr>
      <w:tr w:rsidR="00F408FB" w:rsidRPr="00476E06" w:rsidTr="007A3221">
        <w:trPr>
          <w:trHeight w:val="356"/>
          <w:jc w:val="center"/>
        </w:trPr>
        <w:tc>
          <w:tcPr>
            <w:tcW w:w="2367" w:type="dxa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2008-2009</w:t>
            </w:r>
          </w:p>
        </w:tc>
        <w:tc>
          <w:tcPr>
            <w:tcW w:w="229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346</w:t>
            </w:r>
          </w:p>
        </w:tc>
        <w:tc>
          <w:tcPr>
            <w:tcW w:w="234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EF38C2">
              <w:t>67</w:t>
            </w:r>
          </w:p>
        </w:tc>
        <w:tc>
          <w:tcPr>
            <w:tcW w:w="2858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F408FB" w:rsidRPr="00476E06" w:rsidTr="007A3221">
        <w:trPr>
          <w:trHeight w:val="356"/>
          <w:jc w:val="center"/>
        </w:trPr>
        <w:tc>
          <w:tcPr>
            <w:tcW w:w="2367" w:type="dxa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2009-2010</w:t>
            </w:r>
          </w:p>
        </w:tc>
        <w:tc>
          <w:tcPr>
            <w:tcW w:w="229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334</w:t>
            </w:r>
          </w:p>
        </w:tc>
        <w:tc>
          <w:tcPr>
            <w:tcW w:w="234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92</w:t>
            </w:r>
          </w:p>
        </w:tc>
        <w:tc>
          <w:tcPr>
            <w:tcW w:w="2858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F408FB" w:rsidRPr="00476E06" w:rsidTr="007A3221">
        <w:trPr>
          <w:trHeight w:val="375"/>
          <w:jc w:val="center"/>
        </w:trPr>
        <w:tc>
          <w:tcPr>
            <w:tcW w:w="2367" w:type="dxa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2010-2011</w:t>
            </w:r>
          </w:p>
        </w:tc>
        <w:tc>
          <w:tcPr>
            <w:tcW w:w="229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347</w:t>
            </w:r>
          </w:p>
        </w:tc>
        <w:tc>
          <w:tcPr>
            <w:tcW w:w="2340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2858" w:type="dxa"/>
            <w:vAlign w:val="center"/>
          </w:tcPr>
          <w:p w:rsidR="00F408FB" w:rsidRPr="00EF38C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F408FB" w:rsidRPr="00476E06" w:rsidTr="007A3221">
        <w:trPr>
          <w:trHeight w:val="375"/>
          <w:jc w:val="center"/>
        </w:trPr>
        <w:tc>
          <w:tcPr>
            <w:tcW w:w="2367" w:type="dxa"/>
          </w:tcPr>
          <w:p w:rsidR="00F408FB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2011-2012</w:t>
            </w:r>
          </w:p>
        </w:tc>
        <w:tc>
          <w:tcPr>
            <w:tcW w:w="2290" w:type="dxa"/>
            <w:vAlign w:val="center"/>
          </w:tcPr>
          <w:p w:rsidR="00F408FB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324</w:t>
            </w:r>
          </w:p>
        </w:tc>
        <w:tc>
          <w:tcPr>
            <w:tcW w:w="2340" w:type="dxa"/>
            <w:vAlign w:val="center"/>
          </w:tcPr>
          <w:p w:rsidR="00F408FB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2858" w:type="dxa"/>
            <w:vAlign w:val="center"/>
          </w:tcPr>
          <w:p w:rsidR="00F408FB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F408FB" w:rsidRPr="00476E06" w:rsidTr="007A3221">
        <w:trPr>
          <w:trHeight w:val="375"/>
          <w:jc w:val="center"/>
        </w:trPr>
        <w:tc>
          <w:tcPr>
            <w:tcW w:w="2367" w:type="dxa"/>
          </w:tcPr>
          <w:p w:rsidR="00F408FB" w:rsidRDefault="003C7F76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2012-2013</w:t>
            </w:r>
          </w:p>
        </w:tc>
        <w:tc>
          <w:tcPr>
            <w:tcW w:w="2290" w:type="dxa"/>
            <w:vAlign w:val="center"/>
          </w:tcPr>
          <w:p w:rsidR="00F408FB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321</w:t>
            </w:r>
          </w:p>
        </w:tc>
        <w:tc>
          <w:tcPr>
            <w:tcW w:w="2340" w:type="dxa"/>
            <w:vAlign w:val="center"/>
          </w:tcPr>
          <w:p w:rsidR="00F408FB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858" w:type="dxa"/>
            <w:vAlign w:val="center"/>
          </w:tcPr>
          <w:p w:rsidR="00F408FB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8,7</w:t>
            </w:r>
          </w:p>
        </w:tc>
      </w:tr>
    </w:tbl>
    <w:p w:rsidR="00F408FB" w:rsidRDefault="00F408FB" w:rsidP="00F408FB">
      <w:pPr>
        <w:jc w:val="right"/>
      </w:pPr>
    </w:p>
    <w:p w:rsidR="00F408FB" w:rsidRDefault="00F408FB" w:rsidP="00F408FB">
      <w:pPr>
        <w:jc w:val="right"/>
      </w:pPr>
    </w:p>
    <w:p w:rsidR="00F408FB" w:rsidRDefault="00421717" w:rsidP="00F408FB">
      <w:pPr>
        <w:jc w:val="right"/>
      </w:pPr>
      <w:r>
        <w:rPr>
          <w:noProof/>
        </w:rPr>
        <w:lastRenderedPageBreak/>
        <w:drawing>
          <wp:inline distT="0" distB="0" distL="0" distR="0">
            <wp:extent cx="5676265" cy="144081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408FB" w:rsidRDefault="00F408FB" w:rsidP="00F408FB">
      <w:pPr>
        <w:jc w:val="right"/>
      </w:pPr>
    </w:p>
    <w:tbl>
      <w:tblPr>
        <w:tblW w:w="96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18"/>
        <w:gridCol w:w="851"/>
        <w:gridCol w:w="852"/>
        <w:gridCol w:w="852"/>
        <w:gridCol w:w="852"/>
        <w:gridCol w:w="852"/>
        <w:gridCol w:w="589"/>
        <w:gridCol w:w="636"/>
        <w:gridCol w:w="682"/>
        <w:gridCol w:w="728"/>
        <w:gridCol w:w="646"/>
      </w:tblGrid>
      <w:tr w:rsidR="00F408FB" w:rsidRPr="006F5D31" w:rsidTr="006F5D31">
        <w:trPr>
          <w:cantSplit/>
          <w:trHeight w:val="695"/>
        </w:trPr>
        <w:tc>
          <w:tcPr>
            <w:tcW w:w="1436" w:type="dxa"/>
            <w:vMerge w:val="restart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Учебный год</w:t>
            </w:r>
          </w:p>
        </w:tc>
        <w:tc>
          <w:tcPr>
            <w:tcW w:w="718" w:type="dxa"/>
            <w:vMerge w:val="restart"/>
            <w:textDirection w:val="btL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Количество учащихся</w:t>
            </w:r>
          </w:p>
        </w:tc>
        <w:tc>
          <w:tcPr>
            <w:tcW w:w="6893" w:type="dxa"/>
            <w:gridSpan w:val="9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Количество учащихся с заболеваниями</w:t>
            </w:r>
          </w:p>
        </w:tc>
        <w:tc>
          <w:tcPr>
            <w:tcW w:w="646" w:type="dxa"/>
            <w:vMerge w:val="restart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Всего%</w:t>
            </w:r>
          </w:p>
        </w:tc>
      </w:tr>
      <w:tr w:rsidR="00F408FB" w:rsidRPr="006F5D31" w:rsidTr="006F5D31">
        <w:trPr>
          <w:cantSplit/>
          <w:trHeight w:val="1466"/>
        </w:trPr>
        <w:tc>
          <w:tcPr>
            <w:tcW w:w="1436" w:type="dxa"/>
            <w:vMerge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18" w:type="dxa"/>
            <w:vMerge/>
            <w:textDirection w:val="btL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Опорно-двигательной системы</w:t>
            </w:r>
          </w:p>
        </w:tc>
        <w:tc>
          <w:tcPr>
            <w:tcW w:w="852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proofErr w:type="gramStart"/>
            <w:r w:rsidRPr="006F5D31">
              <w:t>Сердечно-сосудистой</w:t>
            </w:r>
            <w:proofErr w:type="gramEnd"/>
            <w:r w:rsidRPr="006F5D31">
              <w:t xml:space="preserve"> системы</w:t>
            </w:r>
          </w:p>
        </w:tc>
        <w:tc>
          <w:tcPr>
            <w:tcW w:w="852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Эндо</w:t>
            </w:r>
            <w:r w:rsidRPr="006F5D31">
              <w:t>к</w:t>
            </w:r>
            <w:r w:rsidRPr="006F5D31">
              <w:t>ринной системы</w:t>
            </w:r>
          </w:p>
        </w:tc>
        <w:tc>
          <w:tcPr>
            <w:tcW w:w="852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Нервн</w:t>
            </w:r>
            <w:proofErr w:type="gramStart"/>
            <w:r w:rsidRPr="006F5D31">
              <w:t>о-</w:t>
            </w:r>
            <w:proofErr w:type="gramEnd"/>
            <w:r w:rsidRPr="006F5D31">
              <w:t xml:space="preserve"> психической си</w:t>
            </w:r>
            <w:r w:rsidRPr="006F5D31">
              <w:t>с</w:t>
            </w:r>
            <w:r w:rsidRPr="006F5D31">
              <w:t>темы</w:t>
            </w:r>
          </w:p>
        </w:tc>
        <w:tc>
          <w:tcPr>
            <w:tcW w:w="852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Органов пищевар</w:t>
            </w:r>
            <w:r w:rsidRPr="006F5D31">
              <w:t>е</w:t>
            </w:r>
            <w:r w:rsidRPr="006F5D31">
              <w:t>ния</w:t>
            </w:r>
          </w:p>
        </w:tc>
        <w:tc>
          <w:tcPr>
            <w:tcW w:w="589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Органов дыхания</w:t>
            </w:r>
          </w:p>
        </w:tc>
        <w:tc>
          <w:tcPr>
            <w:tcW w:w="636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Органов зрения</w:t>
            </w:r>
          </w:p>
        </w:tc>
        <w:tc>
          <w:tcPr>
            <w:tcW w:w="682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Органов слуха</w:t>
            </w:r>
          </w:p>
        </w:tc>
        <w:tc>
          <w:tcPr>
            <w:tcW w:w="728" w:type="dxa"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F5D31">
              <w:t>Прочие з</w:t>
            </w:r>
            <w:r w:rsidRPr="006F5D31">
              <w:t>а</w:t>
            </w:r>
            <w:r w:rsidRPr="006F5D31">
              <w:t>болевания</w:t>
            </w:r>
          </w:p>
        </w:tc>
        <w:tc>
          <w:tcPr>
            <w:tcW w:w="646" w:type="dxa"/>
            <w:vMerge/>
            <w:textDirection w:val="btLr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F408FB" w:rsidRPr="006F5D31" w:rsidTr="006F5D31">
        <w:trPr>
          <w:cantSplit/>
          <w:trHeight w:val="438"/>
        </w:trPr>
        <w:tc>
          <w:tcPr>
            <w:tcW w:w="14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2008-2009</w:t>
            </w:r>
          </w:p>
        </w:tc>
        <w:tc>
          <w:tcPr>
            <w:tcW w:w="71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346</w:t>
            </w:r>
          </w:p>
        </w:tc>
        <w:tc>
          <w:tcPr>
            <w:tcW w:w="851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2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4</w:t>
            </w:r>
          </w:p>
        </w:tc>
        <w:tc>
          <w:tcPr>
            <w:tcW w:w="589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4</w:t>
            </w:r>
          </w:p>
        </w:tc>
        <w:tc>
          <w:tcPr>
            <w:tcW w:w="6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</w:t>
            </w:r>
          </w:p>
        </w:tc>
        <w:tc>
          <w:tcPr>
            <w:tcW w:w="68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2</w:t>
            </w:r>
          </w:p>
        </w:tc>
        <w:tc>
          <w:tcPr>
            <w:tcW w:w="72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50</w:t>
            </w:r>
          </w:p>
        </w:tc>
        <w:tc>
          <w:tcPr>
            <w:tcW w:w="64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18</w:t>
            </w:r>
          </w:p>
        </w:tc>
      </w:tr>
      <w:tr w:rsidR="00F408FB" w:rsidRPr="006F5D31" w:rsidTr="006F5D31">
        <w:trPr>
          <w:cantSplit/>
          <w:trHeight w:val="438"/>
        </w:trPr>
        <w:tc>
          <w:tcPr>
            <w:tcW w:w="14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2009-2010</w:t>
            </w:r>
          </w:p>
        </w:tc>
        <w:tc>
          <w:tcPr>
            <w:tcW w:w="71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334</w:t>
            </w:r>
          </w:p>
        </w:tc>
        <w:tc>
          <w:tcPr>
            <w:tcW w:w="851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</w:t>
            </w:r>
          </w:p>
        </w:tc>
        <w:tc>
          <w:tcPr>
            <w:tcW w:w="589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92</w:t>
            </w:r>
          </w:p>
        </w:tc>
        <w:tc>
          <w:tcPr>
            <w:tcW w:w="6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28</w:t>
            </w:r>
          </w:p>
        </w:tc>
      </w:tr>
      <w:tr w:rsidR="00F408FB" w:rsidRPr="006F5D31" w:rsidTr="006F5D31">
        <w:trPr>
          <w:cantSplit/>
          <w:trHeight w:val="438"/>
        </w:trPr>
        <w:tc>
          <w:tcPr>
            <w:tcW w:w="14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2010-2011</w:t>
            </w:r>
          </w:p>
        </w:tc>
        <w:tc>
          <w:tcPr>
            <w:tcW w:w="71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347</w:t>
            </w:r>
          </w:p>
        </w:tc>
        <w:tc>
          <w:tcPr>
            <w:tcW w:w="851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4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</w:t>
            </w:r>
          </w:p>
        </w:tc>
        <w:tc>
          <w:tcPr>
            <w:tcW w:w="589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37</w:t>
            </w:r>
          </w:p>
        </w:tc>
        <w:tc>
          <w:tcPr>
            <w:tcW w:w="6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2</w:t>
            </w:r>
          </w:p>
        </w:tc>
        <w:tc>
          <w:tcPr>
            <w:tcW w:w="72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14</w:t>
            </w:r>
          </w:p>
        </w:tc>
      </w:tr>
      <w:tr w:rsidR="00F408FB" w:rsidRPr="006F5D31" w:rsidTr="006F5D31">
        <w:trPr>
          <w:cantSplit/>
          <w:trHeight w:val="438"/>
        </w:trPr>
        <w:tc>
          <w:tcPr>
            <w:tcW w:w="14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2011-2012</w:t>
            </w:r>
          </w:p>
        </w:tc>
        <w:tc>
          <w:tcPr>
            <w:tcW w:w="71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324</w:t>
            </w:r>
          </w:p>
        </w:tc>
        <w:tc>
          <w:tcPr>
            <w:tcW w:w="851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10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2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9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3</w:t>
            </w:r>
          </w:p>
        </w:tc>
        <w:tc>
          <w:tcPr>
            <w:tcW w:w="6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2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35</w:t>
            </w:r>
          </w:p>
        </w:tc>
        <w:tc>
          <w:tcPr>
            <w:tcW w:w="64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16</w:t>
            </w:r>
          </w:p>
        </w:tc>
      </w:tr>
      <w:tr w:rsidR="00F408FB" w:rsidRPr="006F5D31" w:rsidTr="006F5D31">
        <w:trPr>
          <w:cantSplit/>
          <w:trHeight w:val="438"/>
        </w:trPr>
        <w:tc>
          <w:tcPr>
            <w:tcW w:w="14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2012-2013</w:t>
            </w:r>
          </w:p>
        </w:tc>
        <w:tc>
          <w:tcPr>
            <w:tcW w:w="71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D31">
              <w:t>321</w:t>
            </w:r>
          </w:p>
        </w:tc>
        <w:tc>
          <w:tcPr>
            <w:tcW w:w="851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5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3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4</w:t>
            </w:r>
          </w:p>
        </w:tc>
        <w:tc>
          <w:tcPr>
            <w:tcW w:w="85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5</w:t>
            </w:r>
          </w:p>
        </w:tc>
        <w:tc>
          <w:tcPr>
            <w:tcW w:w="589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2</w:t>
            </w:r>
          </w:p>
        </w:tc>
        <w:tc>
          <w:tcPr>
            <w:tcW w:w="63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7</w:t>
            </w:r>
          </w:p>
        </w:tc>
        <w:tc>
          <w:tcPr>
            <w:tcW w:w="682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1</w:t>
            </w:r>
          </w:p>
        </w:tc>
        <w:tc>
          <w:tcPr>
            <w:tcW w:w="728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46" w:type="dxa"/>
            <w:vAlign w:val="center"/>
          </w:tcPr>
          <w:p w:rsidR="00F408FB" w:rsidRPr="006F5D31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5D31">
              <w:rPr>
                <w:bCs/>
              </w:rPr>
              <w:t>8,7</w:t>
            </w:r>
          </w:p>
        </w:tc>
      </w:tr>
    </w:tbl>
    <w:p w:rsidR="00F408FB" w:rsidRPr="00DA5F2D" w:rsidRDefault="00F408FB" w:rsidP="00F408FB">
      <w:pPr>
        <w:tabs>
          <w:tab w:val="num" w:pos="0"/>
        </w:tabs>
        <w:ind w:firstLine="1080"/>
        <w:jc w:val="both"/>
        <w:rPr>
          <w:color w:val="FF0000"/>
          <w:sz w:val="28"/>
          <w:szCs w:val="28"/>
        </w:rPr>
      </w:pPr>
    </w:p>
    <w:p w:rsidR="00F408FB" w:rsidRPr="00693168" w:rsidRDefault="00F408FB" w:rsidP="00F408FB">
      <w:pPr>
        <w:ind w:firstLine="540"/>
        <w:jc w:val="both"/>
        <w:rPr>
          <w:sz w:val="28"/>
          <w:szCs w:val="28"/>
        </w:rPr>
      </w:pPr>
      <w:r w:rsidRPr="00693168">
        <w:rPr>
          <w:sz w:val="28"/>
          <w:szCs w:val="28"/>
        </w:rPr>
        <w:t>Важным условием профилактики заболеваний органов пищеварения является организация горячего питания школьников. В учреждении им</w:t>
      </w:r>
      <w:r w:rsidRPr="00693168">
        <w:rPr>
          <w:sz w:val="28"/>
          <w:szCs w:val="28"/>
        </w:rPr>
        <w:t>е</w:t>
      </w:r>
      <w:r w:rsidRPr="00693168">
        <w:rPr>
          <w:sz w:val="28"/>
          <w:szCs w:val="28"/>
        </w:rPr>
        <w:t>ется столовая. Пищеблок в целом обеспечен необходимым технологич</w:t>
      </w:r>
      <w:r w:rsidRPr="00693168">
        <w:rPr>
          <w:sz w:val="28"/>
          <w:szCs w:val="28"/>
        </w:rPr>
        <w:t>е</w:t>
      </w:r>
      <w:r w:rsidRPr="00693168">
        <w:rPr>
          <w:sz w:val="28"/>
          <w:szCs w:val="28"/>
        </w:rPr>
        <w:t>ским оборудованием и квалифицированными кадрами, имеющими опыт р</w:t>
      </w:r>
      <w:r w:rsidRPr="00693168">
        <w:rPr>
          <w:sz w:val="28"/>
          <w:szCs w:val="28"/>
        </w:rPr>
        <w:t>а</w:t>
      </w:r>
      <w:r w:rsidRPr="00693168">
        <w:rPr>
          <w:sz w:val="28"/>
          <w:szCs w:val="28"/>
        </w:rPr>
        <w:t xml:space="preserve">боты в детских учреждениях. При этом необходимо отметить, что часть оборудования требует замены. </w:t>
      </w:r>
    </w:p>
    <w:p w:rsidR="00F408FB" w:rsidRPr="00260F5F" w:rsidRDefault="00F408FB" w:rsidP="00F408FB">
      <w:pPr>
        <w:ind w:right="-5" w:firstLine="540"/>
        <w:jc w:val="both"/>
        <w:rPr>
          <w:sz w:val="28"/>
          <w:szCs w:val="28"/>
        </w:rPr>
      </w:pPr>
      <w:r w:rsidRPr="00895A51">
        <w:rPr>
          <w:sz w:val="28"/>
          <w:szCs w:val="28"/>
        </w:rPr>
        <w:t>Финансирование горячего питания осуществляется за счет средств местного бюджета и род</w:t>
      </w:r>
      <w:r w:rsidRPr="00895A51">
        <w:rPr>
          <w:sz w:val="28"/>
          <w:szCs w:val="28"/>
        </w:rPr>
        <w:t>и</w:t>
      </w:r>
      <w:r w:rsidRPr="00895A51">
        <w:rPr>
          <w:sz w:val="28"/>
          <w:szCs w:val="28"/>
        </w:rPr>
        <w:t>тельских средств</w:t>
      </w:r>
      <w:proofErr w:type="gramStart"/>
      <w:r w:rsidRPr="00895A51">
        <w:rPr>
          <w:sz w:val="28"/>
          <w:szCs w:val="28"/>
        </w:rPr>
        <w:t>.</w:t>
      </w:r>
      <w:proofErr w:type="gramEnd"/>
      <w:r w:rsidRPr="00895A51">
        <w:rPr>
          <w:sz w:val="28"/>
          <w:szCs w:val="28"/>
        </w:rPr>
        <w:t xml:space="preserve"> </w:t>
      </w:r>
      <w:proofErr w:type="gramStart"/>
      <w:r w:rsidRPr="00895A51">
        <w:rPr>
          <w:sz w:val="28"/>
          <w:szCs w:val="28"/>
        </w:rPr>
        <w:t>с</w:t>
      </w:r>
      <w:proofErr w:type="gramEnd"/>
      <w:r w:rsidRPr="00895A51">
        <w:rPr>
          <w:sz w:val="28"/>
          <w:szCs w:val="28"/>
        </w:rPr>
        <w:t>оответственно. Так, при организации питания дошк</w:t>
      </w:r>
      <w:r w:rsidRPr="00895A51">
        <w:rPr>
          <w:sz w:val="28"/>
          <w:szCs w:val="28"/>
        </w:rPr>
        <w:t>о</w:t>
      </w:r>
      <w:r w:rsidRPr="00895A51">
        <w:rPr>
          <w:sz w:val="28"/>
          <w:szCs w:val="28"/>
        </w:rPr>
        <w:t xml:space="preserve">льников учреждение обеспечивает  норму  по всем основным  продуктам питания, таким как </w:t>
      </w:r>
      <w:proofErr w:type="spellStart"/>
      <w:r w:rsidRPr="00895A51">
        <w:rPr>
          <w:sz w:val="28"/>
          <w:szCs w:val="28"/>
        </w:rPr>
        <w:t>белковосодержащие</w:t>
      </w:r>
      <w:proofErr w:type="spellEnd"/>
      <w:r w:rsidRPr="00895A51">
        <w:rPr>
          <w:sz w:val="28"/>
          <w:szCs w:val="28"/>
        </w:rPr>
        <w:t xml:space="preserve"> (мясо, рыба, творог) и др. Нет дефицита и по овощам, фруктам и молоку. Ассортимент продуктов питания д</w:t>
      </w:r>
      <w:r w:rsidRPr="00895A51">
        <w:rPr>
          <w:sz w:val="28"/>
          <w:szCs w:val="28"/>
        </w:rPr>
        <w:t>е</w:t>
      </w:r>
      <w:r w:rsidRPr="00895A51">
        <w:rPr>
          <w:sz w:val="28"/>
          <w:szCs w:val="28"/>
        </w:rPr>
        <w:t>тей школьного возраста в основном</w:t>
      </w:r>
      <w:r>
        <w:rPr>
          <w:sz w:val="28"/>
          <w:szCs w:val="28"/>
        </w:rPr>
        <w:t xml:space="preserve"> соответствует установленным нормам </w:t>
      </w:r>
      <w:r w:rsidRPr="00260F5F">
        <w:rPr>
          <w:sz w:val="28"/>
          <w:szCs w:val="28"/>
        </w:rPr>
        <w:t>– изделия из мясных, молочных и рыбных продуктов учащиеся п</w:t>
      </w:r>
      <w:r w:rsidRPr="00260F5F">
        <w:rPr>
          <w:sz w:val="28"/>
          <w:szCs w:val="28"/>
        </w:rPr>
        <w:t>о</w:t>
      </w:r>
      <w:r>
        <w:rPr>
          <w:sz w:val="28"/>
          <w:szCs w:val="28"/>
        </w:rPr>
        <w:t>лучают 2-3</w:t>
      </w:r>
      <w:r w:rsidRPr="00260F5F">
        <w:rPr>
          <w:sz w:val="28"/>
          <w:szCs w:val="28"/>
        </w:rPr>
        <w:t xml:space="preserve"> раза в неделю.</w:t>
      </w:r>
    </w:p>
    <w:p w:rsidR="00F408FB" w:rsidRPr="00895A51" w:rsidRDefault="00F408FB" w:rsidP="00F408FB">
      <w:pPr>
        <w:ind w:right="-5" w:firstLine="540"/>
        <w:jc w:val="both"/>
        <w:rPr>
          <w:sz w:val="28"/>
          <w:szCs w:val="28"/>
        </w:rPr>
      </w:pPr>
      <w:r w:rsidRPr="00895A51">
        <w:rPr>
          <w:sz w:val="28"/>
          <w:szCs w:val="28"/>
        </w:rPr>
        <w:t xml:space="preserve">В </w:t>
      </w:r>
      <w:r w:rsidR="00421717">
        <w:rPr>
          <w:sz w:val="28"/>
          <w:szCs w:val="28"/>
        </w:rPr>
        <w:t>2014-2015</w:t>
      </w:r>
      <w:r w:rsidRPr="00895A51">
        <w:rPr>
          <w:sz w:val="28"/>
          <w:szCs w:val="28"/>
        </w:rPr>
        <w:t xml:space="preserve">учебном году бесплатными завтраками были обеспечены все учащиеся 1-4 классов и </w:t>
      </w:r>
      <w:r>
        <w:rPr>
          <w:sz w:val="28"/>
          <w:szCs w:val="28"/>
        </w:rPr>
        <w:t>25</w:t>
      </w:r>
      <w:r w:rsidRPr="00895A51">
        <w:rPr>
          <w:sz w:val="28"/>
          <w:szCs w:val="28"/>
        </w:rPr>
        <w:t xml:space="preserve"> детей 5-11 классов из малообеспеченных с</w:t>
      </w:r>
      <w:r w:rsidRPr="00895A51">
        <w:rPr>
          <w:sz w:val="28"/>
          <w:szCs w:val="28"/>
        </w:rPr>
        <w:t>е</w:t>
      </w:r>
      <w:r w:rsidRPr="00895A51">
        <w:rPr>
          <w:sz w:val="28"/>
          <w:szCs w:val="28"/>
        </w:rPr>
        <w:t xml:space="preserve">мей. Школьники, посещающие ГПД, получали обеды. Буфетом </w:t>
      </w:r>
      <w:r>
        <w:rPr>
          <w:sz w:val="28"/>
          <w:szCs w:val="28"/>
        </w:rPr>
        <w:t xml:space="preserve"> пользовались 140</w:t>
      </w:r>
      <w:r w:rsidRPr="00895A51">
        <w:rPr>
          <w:sz w:val="28"/>
          <w:szCs w:val="28"/>
        </w:rPr>
        <w:t xml:space="preserve"> детей.  Качество приготовл</w:t>
      </w:r>
      <w:r w:rsidRPr="00895A51">
        <w:rPr>
          <w:sz w:val="28"/>
          <w:szCs w:val="28"/>
        </w:rPr>
        <w:t>е</w:t>
      </w:r>
      <w:r w:rsidRPr="00895A51">
        <w:rPr>
          <w:sz w:val="28"/>
          <w:szCs w:val="28"/>
        </w:rPr>
        <w:t xml:space="preserve">ния пищи в основном хорошее. Проведена предварительная работа по организации абонементного питания. </w:t>
      </w:r>
    </w:p>
    <w:p w:rsidR="00F408FB" w:rsidRDefault="00F408FB" w:rsidP="00F408FB">
      <w:pPr>
        <w:ind w:firstLine="540"/>
        <w:jc w:val="both"/>
        <w:rPr>
          <w:sz w:val="28"/>
          <w:szCs w:val="28"/>
        </w:rPr>
      </w:pPr>
      <w:r w:rsidRPr="00A370E6">
        <w:rPr>
          <w:sz w:val="28"/>
          <w:szCs w:val="28"/>
        </w:rPr>
        <w:t>В целях профилактики заболеваний, связа</w:t>
      </w:r>
      <w:r w:rsidRPr="00A370E6">
        <w:rPr>
          <w:sz w:val="28"/>
          <w:szCs w:val="28"/>
        </w:rPr>
        <w:t>н</w:t>
      </w:r>
      <w:r w:rsidRPr="00A370E6">
        <w:rPr>
          <w:sz w:val="28"/>
          <w:szCs w:val="28"/>
        </w:rPr>
        <w:t>ных с дефицитом йода</w:t>
      </w:r>
      <w:r>
        <w:rPr>
          <w:sz w:val="28"/>
          <w:szCs w:val="28"/>
        </w:rPr>
        <w:t xml:space="preserve">, в учреждении </w:t>
      </w:r>
      <w:r w:rsidRPr="00A370E6">
        <w:rPr>
          <w:sz w:val="28"/>
          <w:szCs w:val="28"/>
        </w:rPr>
        <w:t>при организации питания детей школьного и дошкольного во</w:t>
      </w:r>
      <w:r w:rsidRPr="00A370E6">
        <w:rPr>
          <w:sz w:val="28"/>
          <w:szCs w:val="28"/>
        </w:rPr>
        <w:t>з</w:t>
      </w:r>
      <w:r w:rsidRPr="00A370E6">
        <w:rPr>
          <w:sz w:val="28"/>
          <w:szCs w:val="28"/>
        </w:rPr>
        <w:t xml:space="preserve">раста используется йодированная соль. </w:t>
      </w:r>
    </w:p>
    <w:p w:rsidR="00F408FB" w:rsidRPr="002376AF" w:rsidRDefault="00F408FB" w:rsidP="00F408FB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ремонтом школы в летние месяцы не была организована работа пришкольного лагеря.</w:t>
      </w:r>
      <w:r w:rsidRPr="002376AF">
        <w:rPr>
          <w:sz w:val="28"/>
          <w:szCs w:val="28"/>
        </w:rPr>
        <w:t xml:space="preserve"> </w:t>
      </w:r>
    </w:p>
    <w:p w:rsidR="00F408FB" w:rsidRPr="002376AF" w:rsidRDefault="00F408FB" w:rsidP="00F408FB">
      <w:pPr>
        <w:tabs>
          <w:tab w:val="left" w:pos="1368"/>
        </w:tabs>
        <w:ind w:firstLine="570"/>
        <w:jc w:val="both"/>
        <w:rPr>
          <w:sz w:val="28"/>
          <w:szCs w:val="28"/>
        </w:rPr>
      </w:pPr>
      <w:r w:rsidRPr="002376AF">
        <w:rPr>
          <w:sz w:val="28"/>
          <w:szCs w:val="28"/>
        </w:rPr>
        <w:t xml:space="preserve">В летний </w:t>
      </w:r>
      <w:r>
        <w:rPr>
          <w:sz w:val="28"/>
          <w:szCs w:val="28"/>
        </w:rPr>
        <w:t>период старшеклассники</w:t>
      </w:r>
      <w:r w:rsidRPr="002376AF">
        <w:rPr>
          <w:sz w:val="28"/>
          <w:szCs w:val="28"/>
        </w:rPr>
        <w:t xml:space="preserve"> труд</w:t>
      </w:r>
      <w:r w:rsidRPr="002376AF">
        <w:rPr>
          <w:sz w:val="28"/>
          <w:szCs w:val="28"/>
        </w:rPr>
        <w:t>и</w:t>
      </w:r>
      <w:r w:rsidRPr="002376AF">
        <w:rPr>
          <w:sz w:val="28"/>
          <w:szCs w:val="28"/>
        </w:rPr>
        <w:t>лись в состав</w:t>
      </w:r>
      <w:r>
        <w:rPr>
          <w:sz w:val="28"/>
          <w:szCs w:val="28"/>
        </w:rPr>
        <w:t xml:space="preserve">е ремонтной бригады, учащиеся 5 – 9 классов </w:t>
      </w:r>
      <w:r w:rsidRPr="002376AF">
        <w:rPr>
          <w:sz w:val="28"/>
          <w:szCs w:val="28"/>
        </w:rPr>
        <w:t>работали на пр</w:t>
      </w:r>
      <w:r w:rsidRPr="002376AF">
        <w:rPr>
          <w:sz w:val="28"/>
          <w:szCs w:val="28"/>
        </w:rPr>
        <w:t>и</w:t>
      </w:r>
      <w:r w:rsidRPr="002376AF">
        <w:rPr>
          <w:sz w:val="28"/>
          <w:szCs w:val="28"/>
        </w:rPr>
        <w:t xml:space="preserve">школьной территории. </w:t>
      </w:r>
    </w:p>
    <w:p w:rsidR="00F408FB" w:rsidRPr="00EF2436" w:rsidRDefault="00F408FB" w:rsidP="00F408FB">
      <w:pPr>
        <w:ind w:firstLine="684"/>
        <w:jc w:val="both"/>
        <w:rPr>
          <w:sz w:val="28"/>
          <w:szCs w:val="28"/>
        </w:rPr>
      </w:pPr>
      <w:r w:rsidRPr="009312A7">
        <w:rPr>
          <w:sz w:val="28"/>
          <w:szCs w:val="28"/>
        </w:rPr>
        <w:t xml:space="preserve">Медицинская служба – неотъемлемая часть учебно-воспитательного процесса. В  школе функционируют медицинский и  стоматологический </w:t>
      </w:r>
      <w:r w:rsidRPr="00EF2436">
        <w:rPr>
          <w:sz w:val="28"/>
          <w:szCs w:val="28"/>
        </w:rPr>
        <w:t xml:space="preserve">кабинеты. </w:t>
      </w:r>
    </w:p>
    <w:p w:rsidR="00F408FB" w:rsidRPr="00EF2436" w:rsidRDefault="00F408FB" w:rsidP="00F408FB">
      <w:pPr>
        <w:ind w:firstLine="684"/>
        <w:jc w:val="both"/>
        <w:rPr>
          <w:sz w:val="28"/>
          <w:szCs w:val="28"/>
        </w:rPr>
      </w:pPr>
      <w:r w:rsidRPr="00EF2436">
        <w:rPr>
          <w:sz w:val="28"/>
          <w:szCs w:val="28"/>
        </w:rPr>
        <w:t>Физическое воспитание составляет важную часть оздоровительной работы в школе. В этом году дети продолжали заниматься в спортивных секциях (волейбол, баскетбол, лег</w:t>
      </w:r>
      <w:r>
        <w:rPr>
          <w:sz w:val="28"/>
          <w:szCs w:val="28"/>
        </w:rPr>
        <w:t>кая атлетика). Ш</w:t>
      </w:r>
      <w:r w:rsidRPr="00EF2436">
        <w:rPr>
          <w:sz w:val="28"/>
          <w:szCs w:val="28"/>
        </w:rPr>
        <w:t>кольный стадион позволяет пр</w:t>
      </w:r>
      <w:r w:rsidRPr="00EF2436">
        <w:rPr>
          <w:sz w:val="28"/>
          <w:szCs w:val="28"/>
        </w:rPr>
        <w:t>о</w:t>
      </w:r>
      <w:r w:rsidRPr="00EF2436">
        <w:rPr>
          <w:sz w:val="28"/>
          <w:szCs w:val="28"/>
        </w:rPr>
        <w:t>водить уроки физкультуры в 1-11 классах и Дни здоровья на воздухе, что полож</w:t>
      </w:r>
      <w:r w:rsidRPr="00EF2436">
        <w:rPr>
          <w:sz w:val="28"/>
          <w:szCs w:val="28"/>
        </w:rPr>
        <w:t>и</w:t>
      </w:r>
      <w:r w:rsidRPr="00EF2436">
        <w:rPr>
          <w:sz w:val="28"/>
          <w:szCs w:val="28"/>
        </w:rPr>
        <w:t xml:space="preserve">тельно влияет на физическое здоровье обучающихся. </w:t>
      </w:r>
    </w:p>
    <w:p w:rsidR="00F408FB" w:rsidRDefault="00F408FB" w:rsidP="00F408FB">
      <w:pPr>
        <w:ind w:firstLine="720"/>
        <w:jc w:val="both"/>
        <w:rPr>
          <w:sz w:val="28"/>
          <w:szCs w:val="28"/>
        </w:rPr>
      </w:pPr>
      <w:r w:rsidRPr="00EF2436">
        <w:rPr>
          <w:sz w:val="28"/>
          <w:szCs w:val="28"/>
        </w:rPr>
        <w:t>Социально – педагогическая служба школы обеспечивает сопровождение ребёнка на всех этапах его школьной жизни через тесное</w:t>
      </w:r>
      <w:r w:rsidRPr="00C4055A">
        <w:rPr>
          <w:sz w:val="28"/>
          <w:szCs w:val="28"/>
        </w:rPr>
        <w:t xml:space="preserve"> сотрудничество социального педаг</w:t>
      </w:r>
      <w:r w:rsidRPr="00C4055A">
        <w:rPr>
          <w:sz w:val="28"/>
          <w:szCs w:val="28"/>
        </w:rPr>
        <w:t>о</w:t>
      </w:r>
      <w:r w:rsidRPr="00C4055A">
        <w:rPr>
          <w:sz w:val="28"/>
          <w:szCs w:val="28"/>
        </w:rPr>
        <w:t>га с классными руководителями, родителями, учителями</w:t>
      </w:r>
      <w:r>
        <w:rPr>
          <w:sz w:val="28"/>
          <w:szCs w:val="28"/>
        </w:rPr>
        <w:t xml:space="preserve"> </w:t>
      </w:r>
      <w:r w:rsidRPr="00C4055A">
        <w:rPr>
          <w:sz w:val="28"/>
          <w:szCs w:val="28"/>
        </w:rPr>
        <w:t>- предметниками, ученическими коллективами. Основной сферой деятельности этой службы я</w:t>
      </w:r>
      <w:r w:rsidRPr="00C4055A">
        <w:rPr>
          <w:sz w:val="28"/>
          <w:szCs w:val="28"/>
        </w:rPr>
        <w:t>в</w:t>
      </w:r>
      <w:r w:rsidRPr="00C4055A">
        <w:rPr>
          <w:sz w:val="28"/>
          <w:szCs w:val="28"/>
        </w:rPr>
        <w:t>ляется про</w:t>
      </w:r>
      <w:r>
        <w:rPr>
          <w:sz w:val="28"/>
          <w:szCs w:val="28"/>
        </w:rPr>
        <w:t xml:space="preserve">цесс адаптации детей в социуме. </w:t>
      </w:r>
    </w:p>
    <w:p w:rsidR="00F408FB" w:rsidRDefault="00F408FB" w:rsidP="00F40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 из важнейших направлений воспитательной работы школы - профилактика правонарушений, безнадзорности и беспризорности, употребления ПАВ. Эта работа осуществлялась под руководством и при непосредственном участии социального педагога.</w:t>
      </w:r>
    </w:p>
    <w:p w:rsidR="00F408FB" w:rsidRDefault="00F408FB" w:rsidP="00F4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деятельности социального педагога включала  шесть основных компонентов: </w:t>
      </w:r>
    </w:p>
    <w:p w:rsidR="00F408FB" w:rsidRDefault="00F408FB" w:rsidP="00F02F21">
      <w:pPr>
        <w:numPr>
          <w:ilvl w:val="0"/>
          <w:numId w:val="6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выявление учащихся, склонных к нарушению дисциплины, асоциальным нормам поведения, отстающих в учёбе;</w:t>
      </w:r>
    </w:p>
    <w:p w:rsidR="00F408FB" w:rsidRDefault="00F408FB" w:rsidP="00F02F21">
      <w:pPr>
        <w:numPr>
          <w:ilvl w:val="0"/>
          <w:numId w:val="6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причин отклонений в поведении и нравственном развитии, а также индивидуальных психологических особенностей личности у выявленных школьников;</w:t>
      </w:r>
    </w:p>
    <w:p w:rsidR="00F408FB" w:rsidRDefault="00F408FB" w:rsidP="00F02F21">
      <w:pPr>
        <w:numPr>
          <w:ilvl w:val="0"/>
          <w:numId w:val="6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 педагогической коррекции личности и устранения причин её нравственной деформации, отклонений в поведении</w:t>
      </w:r>
    </w:p>
    <w:p w:rsidR="00F408FB" w:rsidRDefault="00F408FB" w:rsidP="00F02F21">
      <w:pPr>
        <w:numPr>
          <w:ilvl w:val="0"/>
          <w:numId w:val="6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изменение характера личных отношений воспитанников со сверстниками и взрослыми;</w:t>
      </w:r>
    </w:p>
    <w:p w:rsidR="00F408FB" w:rsidRDefault="00F408FB" w:rsidP="00F02F21">
      <w:pPr>
        <w:numPr>
          <w:ilvl w:val="0"/>
          <w:numId w:val="6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вовлечение учащихся в различные виды положительн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активной социальной деятельности и обеспечение успеха в ней;</w:t>
      </w:r>
    </w:p>
    <w:p w:rsidR="00F408FB" w:rsidRDefault="00F408FB" w:rsidP="00F02F21">
      <w:pPr>
        <w:numPr>
          <w:ilvl w:val="0"/>
          <w:numId w:val="65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изменение условий семейного воспитания (исходя из возможностей школы) с использованием для этой цели служб и ведомств системы профилактики.</w:t>
      </w:r>
    </w:p>
    <w:p w:rsidR="00F408FB" w:rsidRDefault="00F408FB" w:rsidP="00F40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педагогом обеспечивалось тесное сотрудничество с классными руководителями, родителями, учителями - предметниками, ученическими коллективами. </w:t>
      </w:r>
    </w:p>
    <w:p w:rsidR="00F408FB" w:rsidRDefault="00F408FB" w:rsidP="00F40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правонарушений, беспризорности, бродяжничества,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учащихся, правового просвещения участников образовательного процесса в 2012 -2013 учебном году в школе проводились мероприятия:</w:t>
      </w:r>
    </w:p>
    <w:p w:rsidR="00F408FB" w:rsidRDefault="00F408FB" w:rsidP="00F02F21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рейды «Всеобуч», помогающие в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закона «Об образовании»;</w:t>
      </w:r>
    </w:p>
    <w:p w:rsidR="00F408FB" w:rsidRDefault="00F408FB" w:rsidP="00F02F21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беседы, консультации для родителей; </w:t>
      </w:r>
    </w:p>
    <w:p w:rsidR="00F408FB" w:rsidRDefault="00F408FB" w:rsidP="00F02F21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собеседования с классными руководителями учащихся, стоящих на учёте, посещение семей совместно с педагогами школы;</w:t>
      </w:r>
    </w:p>
    <w:p w:rsidR="00F408FB" w:rsidRDefault="00F408FB" w:rsidP="00F02F21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месячник по профилактике асоциальных явлений среди учащихся;</w:t>
      </w:r>
    </w:p>
    <w:p w:rsidR="00F408FB" w:rsidRDefault="00F408FB" w:rsidP="00F02F21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«Я выбираю спорт как альтернативу пагубным привычкам»</w:t>
      </w:r>
    </w:p>
    <w:p w:rsidR="00F408FB" w:rsidRDefault="00F408FB" w:rsidP="00F02F21">
      <w:pPr>
        <w:pStyle w:val="ListParagraph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рейды по </w:t>
      </w:r>
      <w:proofErr w:type="spellStart"/>
      <w:r>
        <w:rPr>
          <w:rFonts w:ascii="Times New Roman" w:hAnsi="Times New Roman"/>
          <w:sz w:val="28"/>
          <w:szCs w:val="28"/>
        </w:rPr>
        <w:t>микроучастку</w:t>
      </w:r>
      <w:proofErr w:type="spellEnd"/>
      <w:r>
        <w:rPr>
          <w:rFonts w:ascii="Times New Roman" w:hAnsi="Times New Roman"/>
          <w:sz w:val="28"/>
          <w:szCs w:val="28"/>
        </w:rPr>
        <w:t xml:space="preserve"> (согласно графику).</w:t>
      </w:r>
    </w:p>
    <w:p w:rsidR="00F408FB" w:rsidRDefault="00F408FB" w:rsidP="00F408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школе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получением образования несовершеннолетними. Строгий учёт пропущенных уроков, работа по ликвидации пропусков без уважительной причины, устранение пробелов в знаниях неуспевающих учащихся, деятельность на </w:t>
      </w:r>
      <w:proofErr w:type="spellStart"/>
      <w:r>
        <w:rPr>
          <w:sz w:val="28"/>
          <w:szCs w:val="28"/>
        </w:rPr>
        <w:t>микроучастке</w:t>
      </w:r>
      <w:proofErr w:type="spellEnd"/>
      <w:r>
        <w:rPr>
          <w:sz w:val="28"/>
          <w:szCs w:val="28"/>
        </w:rPr>
        <w:t xml:space="preserve"> школы по выявлению </w:t>
      </w:r>
      <w:proofErr w:type="spellStart"/>
      <w:r>
        <w:rPr>
          <w:sz w:val="28"/>
          <w:szCs w:val="28"/>
        </w:rPr>
        <w:t>необучающихся</w:t>
      </w:r>
      <w:proofErr w:type="spellEnd"/>
      <w:r>
        <w:rPr>
          <w:sz w:val="28"/>
          <w:szCs w:val="28"/>
        </w:rPr>
        <w:t xml:space="preserve"> детей. По результатам контроля проведены совещания при заместителе директора по УВР, совещания при директоре.</w:t>
      </w:r>
    </w:p>
    <w:p w:rsidR="00F408FB" w:rsidRDefault="00F408FB" w:rsidP="00F408F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Индивидуально - профилактическая работа с учащимися: </w:t>
      </w:r>
    </w:p>
    <w:p w:rsidR="00F408FB" w:rsidRDefault="00F408FB" w:rsidP="00F02F21">
      <w:pPr>
        <w:numPr>
          <w:ilvl w:val="0"/>
          <w:numId w:val="67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посещения на дому с целью контроля условий их семейного воспитания, организацией свободного времени, занятостью в каникулярное время, подготовкой к урокам;</w:t>
      </w:r>
    </w:p>
    <w:p w:rsidR="00F408FB" w:rsidRDefault="00F408FB" w:rsidP="00F02F21">
      <w:pPr>
        <w:numPr>
          <w:ilvl w:val="0"/>
          <w:numId w:val="67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особенностей личности подростков, занятие по коррекции их поведения, обучение навыкам общения;</w:t>
      </w:r>
    </w:p>
    <w:p w:rsidR="00F408FB" w:rsidRDefault="00F408FB" w:rsidP="00F02F21">
      <w:pPr>
        <w:numPr>
          <w:ilvl w:val="0"/>
          <w:numId w:val="67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уроков с целью выявления уровня подготовки учащихся к занятиям, оказание помощи в ликвидации пробелов в знаниях;</w:t>
      </w:r>
    </w:p>
    <w:p w:rsidR="00F408FB" w:rsidRDefault="00F408FB" w:rsidP="00F02F21">
      <w:pPr>
        <w:numPr>
          <w:ilvl w:val="0"/>
          <w:numId w:val="67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родителей, учителей предметников с целью выработки единых подходов к воспитанию и обучению подростков;</w:t>
      </w:r>
    </w:p>
    <w:p w:rsidR="00F408FB" w:rsidRDefault="00F408FB" w:rsidP="00F02F21">
      <w:pPr>
        <w:numPr>
          <w:ilvl w:val="0"/>
          <w:numId w:val="67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и коллективные профилактические беседы с подростками;</w:t>
      </w:r>
    </w:p>
    <w:p w:rsidR="00F408FB" w:rsidRDefault="00F408FB" w:rsidP="00F02F21">
      <w:pPr>
        <w:numPr>
          <w:ilvl w:val="0"/>
          <w:numId w:val="67"/>
        </w:numPr>
        <w:tabs>
          <w:tab w:val="clear" w:pos="144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подростков в общественно значимую деятельность, занятость их в объединениях дополнительного образования.</w:t>
      </w:r>
    </w:p>
    <w:p w:rsidR="00F408FB" w:rsidRDefault="00F408FB" w:rsidP="00F408F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Совета профилактики, которые проводились по плану каждую четверть, рассматривались вопросы занятости обучающихся в кружках и секциях, профилактики употребления наркотиков среди несовершеннолетних, состояния воспитательной работы в классах по профилактике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учащихся, организации работы с семьями и детьми по месту жительства. На 2-х заседаниях присутствовал инспектор ПДН.</w:t>
      </w:r>
    </w:p>
    <w:p w:rsidR="00F408FB" w:rsidRDefault="00F408FB" w:rsidP="00F408F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8-11 классов было организовано ток-шоу «Давайте задумаемся» антиалкогольной направленности. Мероприятие посетил инспектор ПДН</w:t>
      </w:r>
    </w:p>
    <w:p w:rsidR="00F408FB" w:rsidRDefault="00F408FB" w:rsidP="00F408FB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педагогической службы школы выработан алгоритм взаимодействия с неблагополучными семьями, включающий в себя несколько этапов: </w:t>
      </w:r>
    </w:p>
    <w:p w:rsidR="00F408FB" w:rsidRDefault="00F408FB" w:rsidP="00F02F21">
      <w:pPr>
        <w:pStyle w:val="ListParagraph"/>
        <w:numPr>
          <w:ilvl w:val="0"/>
          <w:numId w:val="68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членами семьи, её окружением, осознание проблем, существующих в ней (проводится первичное обследование жилищных условий); </w:t>
      </w:r>
    </w:p>
    <w:p w:rsidR="00F408FB" w:rsidRDefault="00F408FB" w:rsidP="00F02F21">
      <w:pPr>
        <w:pStyle w:val="ListParagraph"/>
        <w:numPr>
          <w:ilvl w:val="0"/>
          <w:numId w:val="68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выяснение причины социального неблагополучия семьи, её особенностей, личностных каче</w:t>
      </w:r>
      <w:proofErr w:type="gramStart"/>
      <w:r>
        <w:rPr>
          <w:rFonts w:ascii="Times New Roman" w:hAnsi="Times New Roman"/>
          <w:sz w:val="28"/>
          <w:szCs w:val="28"/>
        </w:rPr>
        <w:t>ств чл</w:t>
      </w:r>
      <w:proofErr w:type="gramEnd"/>
      <w:r>
        <w:rPr>
          <w:rFonts w:ascii="Times New Roman" w:hAnsi="Times New Roman"/>
          <w:sz w:val="28"/>
          <w:szCs w:val="28"/>
        </w:rPr>
        <w:t xml:space="preserve">енов семьи (проводится диагностика внутренних отношений, отношений к школе, социуму); </w:t>
      </w:r>
    </w:p>
    <w:p w:rsidR="00F408FB" w:rsidRDefault="00F408FB" w:rsidP="00F02F21">
      <w:pPr>
        <w:pStyle w:val="ListParagraph"/>
        <w:numPr>
          <w:ilvl w:val="0"/>
          <w:numId w:val="68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выработка конкретных целей и задач, составление программы работы с неблагополучной семьёй; </w:t>
      </w:r>
    </w:p>
    <w:p w:rsidR="00F408FB" w:rsidRDefault="00F408FB" w:rsidP="00F02F21">
      <w:pPr>
        <w:pStyle w:val="ListParagraph"/>
        <w:numPr>
          <w:ilvl w:val="0"/>
          <w:numId w:val="68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выводов о результатах работы с семьёй (намечается дальнейшая программа действий).</w:t>
      </w:r>
    </w:p>
    <w:p w:rsidR="00F408FB" w:rsidRDefault="00F408FB" w:rsidP="00F408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изменения отношения детей и подростков к наркотикам и формирования личной ответственности учащихся за своё поведение, сдерживания вовлечения детей и подростков в приём наркотических средств, социальным педагогом проводится большая работа. Учащимся предоставляется объективная информация о влиянии табака, алкоголя,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средств на организм человека. Для этого в классах проводятся классные часы по данной тематике, индивидуальные беседы. </w:t>
      </w:r>
    </w:p>
    <w:p w:rsidR="00F408FB" w:rsidRDefault="00F408FB" w:rsidP="00F408FB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2013-2014 учебном году предстоит: </w:t>
      </w:r>
    </w:p>
    <w:p w:rsidR="00F408FB" w:rsidRDefault="00F408FB" w:rsidP="00F02F21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общие и индивидуальные рекомендации по коррекции отклонений развития; </w:t>
      </w:r>
    </w:p>
    <w:p w:rsidR="00F408FB" w:rsidRDefault="00F408FB" w:rsidP="00F02F21">
      <w:pPr>
        <w:numPr>
          <w:ilvl w:val="0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«Почту доверия», «Телефон доверия»  для родителей и учащихся.</w:t>
      </w:r>
    </w:p>
    <w:p w:rsidR="00F408FB" w:rsidRDefault="00F408FB" w:rsidP="00F408FB">
      <w:pPr>
        <w:tabs>
          <w:tab w:val="left" w:pos="900"/>
          <w:tab w:val="center" w:pos="5102"/>
        </w:tabs>
        <w:ind w:left="1440"/>
      </w:pPr>
    </w:p>
    <w:p w:rsidR="00F408FB" w:rsidRDefault="00F408FB" w:rsidP="00F408FB">
      <w:pPr>
        <w:tabs>
          <w:tab w:val="left" w:pos="900"/>
          <w:tab w:val="center" w:pos="5102"/>
        </w:tabs>
        <w:ind w:left="1440"/>
      </w:pPr>
    </w:p>
    <w:p w:rsidR="00F408FB" w:rsidRPr="003950BB" w:rsidRDefault="00F408FB" w:rsidP="00F408FB">
      <w:pPr>
        <w:ind w:firstLine="540"/>
        <w:jc w:val="center"/>
        <w:rPr>
          <w:b/>
          <w:bCs/>
          <w:sz w:val="28"/>
          <w:szCs w:val="28"/>
        </w:rPr>
      </w:pPr>
      <w:r w:rsidRPr="00166FD6">
        <w:rPr>
          <w:b/>
          <w:bCs/>
          <w:sz w:val="28"/>
          <w:szCs w:val="28"/>
        </w:rPr>
        <w:t>Распределение учащихся по группам здоровья</w:t>
      </w:r>
    </w:p>
    <w:p w:rsidR="00F408FB" w:rsidRPr="00166FD6" w:rsidRDefault="00F408FB" w:rsidP="00F408FB">
      <w:pPr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-64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574"/>
        <w:gridCol w:w="787"/>
        <w:gridCol w:w="788"/>
        <w:gridCol w:w="769"/>
        <w:gridCol w:w="805"/>
        <w:gridCol w:w="736"/>
        <w:gridCol w:w="771"/>
        <w:gridCol w:w="769"/>
        <w:gridCol w:w="923"/>
      </w:tblGrid>
      <w:tr w:rsidR="00F408FB" w:rsidRPr="00BA5E82" w:rsidTr="007A3221">
        <w:trPr>
          <w:trHeight w:val="1008"/>
        </w:trPr>
        <w:tc>
          <w:tcPr>
            <w:tcW w:w="157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E82">
              <w:rPr>
                <w:b/>
                <w:bCs/>
              </w:rPr>
              <w:t>Учебный год</w:t>
            </w:r>
          </w:p>
        </w:tc>
        <w:tc>
          <w:tcPr>
            <w:tcW w:w="1574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E82">
              <w:rPr>
                <w:b/>
                <w:bCs/>
              </w:rPr>
              <w:t>Всего</w:t>
            </w:r>
          </w:p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E82">
              <w:rPr>
                <w:b/>
                <w:bCs/>
              </w:rPr>
              <w:t>уч</w:t>
            </w:r>
            <w:r w:rsidRPr="00BA5E82">
              <w:rPr>
                <w:b/>
                <w:bCs/>
              </w:rPr>
              <w:t>а</w:t>
            </w:r>
            <w:r w:rsidRPr="00BA5E82">
              <w:rPr>
                <w:b/>
                <w:bCs/>
              </w:rPr>
              <w:t>щихся</w:t>
            </w:r>
          </w:p>
        </w:tc>
        <w:tc>
          <w:tcPr>
            <w:tcW w:w="1575" w:type="dxa"/>
            <w:gridSpan w:val="2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E82">
              <w:rPr>
                <w:b/>
                <w:bCs/>
                <w:lang w:val="en-US"/>
              </w:rPr>
              <w:t xml:space="preserve">I </w:t>
            </w:r>
            <w:r w:rsidRPr="00BA5E82">
              <w:rPr>
                <w:b/>
                <w:bCs/>
              </w:rPr>
              <w:t>группа</w:t>
            </w:r>
          </w:p>
        </w:tc>
        <w:tc>
          <w:tcPr>
            <w:tcW w:w="1574" w:type="dxa"/>
            <w:gridSpan w:val="2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E82">
              <w:rPr>
                <w:b/>
                <w:bCs/>
                <w:lang w:val="en-US"/>
              </w:rPr>
              <w:t>II</w:t>
            </w:r>
            <w:r w:rsidRPr="00BA5E82">
              <w:rPr>
                <w:b/>
                <w:bCs/>
              </w:rPr>
              <w:t xml:space="preserve"> группа</w:t>
            </w:r>
          </w:p>
        </w:tc>
        <w:tc>
          <w:tcPr>
            <w:tcW w:w="1507" w:type="dxa"/>
            <w:gridSpan w:val="2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E82">
              <w:rPr>
                <w:b/>
                <w:bCs/>
                <w:lang w:val="en-US"/>
              </w:rPr>
              <w:t>III</w:t>
            </w:r>
            <w:r w:rsidRPr="00BA5E82">
              <w:rPr>
                <w:b/>
                <w:bCs/>
              </w:rPr>
              <w:t xml:space="preserve"> группа</w:t>
            </w:r>
          </w:p>
        </w:tc>
        <w:tc>
          <w:tcPr>
            <w:tcW w:w="1692" w:type="dxa"/>
            <w:gridSpan w:val="2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E82">
              <w:rPr>
                <w:b/>
                <w:bCs/>
                <w:lang w:val="en-US"/>
              </w:rPr>
              <w:t>IV-V</w:t>
            </w:r>
            <w:r w:rsidRPr="00BA5E82">
              <w:rPr>
                <w:b/>
                <w:bCs/>
              </w:rPr>
              <w:t xml:space="preserve"> </w:t>
            </w:r>
          </w:p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A5E82">
              <w:rPr>
                <w:b/>
                <w:bCs/>
              </w:rPr>
              <w:t>гру</w:t>
            </w:r>
            <w:r w:rsidRPr="00BA5E82">
              <w:rPr>
                <w:b/>
                <w:bCs/>
              </w:rPr>
              <w:t>п</w:t>
            </w:r>
            <w:r w:rsidRPr="00BA5E82">
              <w:rPr>
                <w:b/>
                <w:bCs/>
              </w:rPr>
              <w:t>пы</w:t>
            </w:r>
          </w:p>
        </w:tc>
      </w:tr>
      <w:tr w:rsidR="00F408FB" w:rsidRPr="00BA5E82" w:rsidTr="007A3221">
        <w:trPr>
          <w:trHeight w:val="489"/>
        </w:trPr>
        <w:tc>
          <w:tcPr>
            <w:tcW w:w="1573" w:type="dxa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5E82">
              <w:rPr>
                <w:bCs/>
              </w:rPr>
              <w:t>2006-2007</w:t>
            </w:r>
          </w:p>
        </w:tc>
        <w:tc>
          <w:tcPr>
            <w:tcW w:w="1574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357</w:t>
            </w:r>
          </w:p>
        </w:tc>
        <w:tc>
          <w:tcPr>
            <w:tcW w:w="787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239</w:t>
            </w:r>
          </w:p>
        </w:tc>
        <w:tc>
          <w:tcPr>
            <w:tcW w:w="78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70%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63</w:t>
            </w:r>
          </w:p>
        </w:tc>
        <w:tc>
          <w:tcPr>
            <w:tcW w:w="80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16%</w:t>
            </w:r>
          </w:p>
        </w:tc>
        <w:tc>
          <w:tcPr>
            <w:tcW w:w="736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46</w:t>
            </w:r>
          </w:p>
        </w:tc>
        <w:tc>
          <w:tcPr>
            <w:tcW w:w="77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12%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9</w:t>
            </w:r>
          </w:p>
        </w:tc>
        <w:tc>
          <w:tcPr>
            <w:tcW w:w="92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2%</w:t>
            </w:r>
          </w:p>
        </w:tc>
      </w:tr>
      <w:tr w:rsidR="00F408FB" w:rsidRPr="00BA5E82" w:rsidTr="007A3221">
        <w:trPr>
          <w:trHeight w:val="489"/>
        </w:trPr>
        <w:tc>
          <w:tcPr>
            <w:tcW w:w="1573" w:type="dxa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A5E82">
              <w:rPr>
                <w:bCs/>
              </w:rPr>
              <w:t>2007-2008</w:t>
            </w:r>
          </w:p>
        </w:tc>
        <w:tc>
          <w:tcPr>
            <w:tcW w:w="1574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352</w:t>
            </w:r>
          </w:p>
        </w:tc>
        <w:tc>
          <w:tcPr>
            <w:tcW w:w="787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235</w:t>
            </w:r>
          </w:p>
        </w:tc>
        <w:tc>
          <w:tcPr>
            <w:tcW w:w="78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67%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66</w:t>
            </w:r>
          </w:p>
        </w:tc>
        <w:tc>
          <w:tcPr>
            <w:tcW w:w="80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19%</w:t>
            </w:r>
          </w:p>
        </w:tc>
        <w:tc>
          <w:tcPr>
            <w:tcW w:w="736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41</w:t>
            </w:r>
          </w:p>
        </w:tc>
        <w:tc>
          <w:tcPr>
            <w:tcW w:w="77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11%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10</w:t>
            </w:r>
          </w:p>
        </w:tc>
        <w:tc>
          <w:tcPr>
            <w:tcW w:w="92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3%</w:t>
            </w:r>
          </w:p>
        </w:tc>
      </w:tr>
      <w:tr w:rsidR="00F408FB" w:rsidRPr="00BA5E82" w:rsidTr="007A3221">
        <w:trPr>
          <w:trHeight w:val="516"/>
        </w:trPr>
        <w:tc>
          <w:tcPr>
            <w:tcW w:w="1573" w:type="dxa"/>
          </w:tcPr>
          <w:p w:rsidR="00F408FB" w:rsidRPr="00166FD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</w:pPr>
            <w:r w:rsidRPr="00166FD6">
              <w:t>2008-2009</w:t>
            </w:r>
          </w:p>
        </w:tc>
        <w:tc>
          <w:tcPr>
            <w:tcW w:w="1574" w:type="dxa"/>
            <w:vAlign w:val="center"/>
          </w:tcPr>
          <w:p w:rsidR="00F408FB" w:rsidRPr="00166FD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166FD6">
              <w:t>346</w:t>
            </w:r>
          </w:p>
        </w:tc>
        <w:tc>
          <w:tcPr>
            <w:tcW w:w="787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234</w:t>
            </w:r>
          </w:p>
        </w:tc>
        <w:tc>
          <w:tcPr>
            <w:tcW w:w="78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67%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41</w:t>
            </w:r>
          </w:p>
        </w:tc>
        <w:tc>
          <w:tcPr>
            <w:tcW w:w="80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12%</w:t>
            </w:r>
          </w:p>
        </w:tc>
        <w:tc>
          <w:tcPr>
            <w:tcW w:w="736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72</w:t>
            </w:r>
          </w:p>
        </w:tc>
        <w:tc>
          <w:tcPr>
            <w:tcW w:w="77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21%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0</w:t>
            </w:r>
          </w:p>
        </w:tc>
        <w:tc>
          <w:tcPr>
            <w:tcW w:w="92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0%</w:t>
            </w:r>
          </w:p>
        </w:tc>
      </w:tr>
      <w:tr w:rsidR="00F408FB" w:rsidRPr="00BA5E82" w:rsidTr="007A3221">
        <w:trPr>
          <w:trHeight w:val="516"/>
        </w:trPr>
        <w:tc>
          <w:tcPr>
            <w:tcW w:w="1573" w:type="dxa"/>
          </w:tcPr>
          <w:p w:rsidR="00F408FB" w:rsidRPr="00166FD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</w:pPr>
            <w:r w:rsidRPr="00166FD6">
              <w:t>2009-2010</w:t>
            </w:r>
          </w:p>
        </w:tc>
        <w:tc>
          <w:tcPr>
            <w:tcW w:w="1574" w:type="dxa"/>
            <w:vAlign w:val="center"/>
          </w:tcPr>
          <w:p w:rsidR="00F408FB" w:rsidRPr="00166FD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 w:rsidRPr="00166FD6">
              <w:t>334</w:t>
            </w:r>
          </w:p>
        </w:tc>
        <w:tc>
          <w:tcPr>
            <w:tcW w:w="787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222</w:t>
            </w:r>
          </w:p>
        </w:tc>
        <w:tc>
          <w:tcPr>
            <w:tcW w:w="78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67%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43</w:t>
            </w:r>
          </w:p>
        </w:tc>
        <w:tc>
          <w:tcPr>
            <w:tcW w:w="80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13%</w:t>
            </w:r>
          </w:p>
        </w:tc>
        <w:tc>
          <w:tcPr>
            <w:tcW w:w="736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65</w:t>
            </w:r>
          </w:p>
        </w:tc>
        <w:tc>
          <w:tcPr>
            <w:tcW w:w="77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19%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0</w:t>
            </w:r>
          </w:p>
        </w:tc>
        <w:tc>
          <w:tcPr>
            <w:tcW w:w="92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0%</w:t>
            </w:r>
          </w:p>
        </w:tc>
      </w:tr>
      <w:tr w:rsidR="00F408FB" w:rsidRPr="00BA5E82" w:rsidTr="007A3221">
        <w:trPr>
          <w:trHeight w:val="516"/>
        </w:trPr>
        <w:tc>
          <w:tcPr>
            <w:tcW w:w="1573" w:type="dxa"/>
          </w:tcPr>
          <w:p w:rsidR="00F408FB" w:rsidRPr="00166FD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</w:pPr>
            <w:r>
              <w:t>2010-2011</w:t>
            </w:r>
          </w:p>
        </w:tc>
        <w:tc>
          <w:tcPr>
            <w:tcW w:w="1574" w:type="dxa"/>
            <w:vAlign w:val="center"/>
          </w:tcPr>
          <w:p w:rsidR="00F408FB" w:rsidRPr="00166FD6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</w:pPr>
            <w:r>
              <w:t>347</w:t>
            </w:r>
          </w:p>
        </w:tc>
        <w:tc>
          <w:tcPr>
            <w:tcW w:w="787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229</w:t>
            </w:r>
          </w:p>
        </w:tc>
        <w:tc>
          <w:tcPr>
            <w:tcW w:w="78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66%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46</w:t>
            </w:r>
          </w:p>
        </w:tc>
        <w:tc>
          <w:tcPr>
            <w:tcW w:w="80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13%</w:t>
            </w:r>
          </w:p>
        </w:tc>
        <w:tc>
          <w:tcPr>
            <w:tcW w:w="736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72</w:t>
            </w:r>
          </w:p>
        </w:tc>
        <w:tc>
          <w:tcPr>
            <w:tcW w:w="77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21%</w:t>
            </w:r>
          </w:p>
        </w:tc>
        <w:tc>
          <w:tcPr>
            <w:tcW w:w="76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0</w:t>
            </w:r>
          </w:p>
        </w:tc>
        <w:tc>
          <w:tcPr>
            <w:tcW w:w="92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A5E82">
              <w:rPr>
                <w:bCs/>
              </w:rPr>
              <w:t>0%</w:t>
            </w:r>
          </w:p>
        </w:tc>
      </w:tr>
    </w:tbl>
    <w:p w:rsidR="00F408FB" w:rsidRDefault="00421717" w:rsidP="00F408FB">
      <w:pPr>
        <w:jc w:val="center"/>
      </w:pPr>
      <w:r>
        <w:rPr>
          <w:noProof/>
        </w:rPr>
        <w:drawing>
          <wp:inline distT="0" distB="0" distL="0" distR="0">
            <wp:extent cx="5727700" cy="227711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408FB" w:rsidRDefault="00F408FB" w:rsidP="00F408FB"/>
    <w:p w:rsidR="006F5D31" w:rsidRDefault="006F5D31" w:rsidP="00F408FB"/>
    <w:p w:rsidR="00F408FB" w:rsidRDefault="00F408FB" w:rsidP="006F5D31"/>
    <w:p w:rsidR="00F408FB" w:rsidRPr="00091DB9" w:rsidRDefault="00F408FB" w:rsidP="00F408FB">
      <w:pPr>
        <w:ind w:firstLine="540"/>
        <w:jc w:val="center"/>
        <w:rPr>
          <w:b/>
          <w:bCs/>
          <w:color w:val="333333"/>
          <w:sz w:val="28"/>
          <w:szCs w:val="28"/>
        </w:rPr>
      </w:pPr>
      <w:r w:rsidRPr="00091DB9">
        <w:rPr>
          <w:b/>
          <w:color w:val="333333"/>
          <w:sz w:val="28"/>
          <w:szCs w:val="28"/>
        </w:rPr>
        <w:t>Состояние ф</w:t>
      </w:r>
      <w:r w:rsidRPr="00091DB9">
        <w:rPr>
          <w:b/>
          <w:bCs/>
          <w:color w:val="333333"/>
          <w:sz w:val="28"/>
          <w:szCs w:val="28"/>
        </w:rPr>
        <w:t>изического развития учащихся</w:t>
      </w:r>
    </w:p>
    <w:p w:rsidR="00F408FB" w:rsidRPr="000F0ABB" w:rsidRDefault="00F408FB" w:rsidP="00F408FB">
      <w:pPr>
        <w:ind w:firstLine="540"/>
        <w:jc w:val="center"/>
        <w:rPr>
          <w:b/>
          <w:bCs/>
          <w:color w:val="333333"/>
          <w:sz w:val="28"/>
          <w:szCs w:val="28"/>
        </w:rPr>
      </w:pPr>
    </w:p>
    <w:tbl>
      <w:tblPr>
        <w:tblpPr w:leftFromText="180" w:rightFromText="180" w:vertAnchor="text" w:horzAnchor="margin" w:tblpX="-432" w:tblpY="-64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267"/>
        <w:gridCol w:w="1035"/>
        <w:gridCol w:w="941"/>
        <w:gridCol w:w="833"/>
        <w:gridCol w:w="940"/>
        <w:gridCol w:w="884"/>
        <w:gridCol w:w="1002"/>
        <w:gridCol w:w="918"/>
        <w:gridCol w:w="1019"/>
      </w:tblGrid>
      <w:tr w:rsidR="00F408FB" w:rsidRPr="00BA5E82" w:rsidTr="007A3221">
        <w:trPr>
          <w:trHeight w:val="511"/>
        </w:trPr>
        <w:tc>
          <w:tcPr>
            <w:tcW w:w="1370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A5E82">
              <w:rPr>
                <w:b/>
                <w:bCs/>
                <w:color w:val="333333"/>
                <w:sz w:val="22"/>
                <w:szCs w:val="22"/>
              </w:rPr>
              <w:t>Учебный год</w:t>
            </w:r>
          </w:p>
        </w:tc>
        <w:tc>
          <w:tcPr>
            <w:tcW w:w="1267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A5E82">
              <w:rPr>
                <w:b/>
                <w:bCs/>
                <w:color w:val="333333"/>
                <w:sz w:val="22"/>
                <w:szCs w:val="22"/>
              </w:rPr>
              <w:t>Всего</w:t>
            </w:r>
          </w:p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A5E82">
              <w:rPr>
                <w:b/>
                <w:bCs/>
                <w:color w:val="333333"/>
                <w:sz w:val="22"/>
                <w:szCs w:val="22"/>
              </w:rPr>
              <w:t>уч</w:t>
            </w:r>
            <w:r w:rsidRPr="00BA5E82">
              <w:rPr>
                <w:b/>
                <w:bCs/>
                <w:color w:val="333333"/>
                <w:sz w:val="22"/>
                <w:szCs w:val="22"/>
              </w:rPr>
              <w:t>а</w:t>
            </w:r>
            <w:r w:rsidRPr="00BA5E82">
              <w:rPr>
                <w:b/>
                <w:bCs/>
                <w:color w:val="333333"/>
                <w:sz w:val="22"/>
                <w:szCs w:val="22"/>
              </w:rPr>
              <w:t>щихся</w:t>
            </w:r>
          </w:p>
        </w:tc>
        <w:tc>
          <w:tcPr>
            <w:tcW w:w="1976" w:type="dxa"/>
            <w:gridSpan w:val="2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A5E82">
              <w:rPr>
                <w:b/>
                <w:bCs/>
                <w:color w:val="333333"/>
                <w:sz w:val="22"/>
                <w:szCs w:val="22"/>
              </w:rPr>
              <w:t>Основная группа</w:t>
            </w:r>
          </w:p>
        </w:tc>
        <w:tc>
          <w:tcPr>
            <w:tcW w:w="1773" w:type="dxa"/>
            <w:gridSpan w:val="2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A5E82">
              <w:rPr>
                <w:b/>
                <w:bCs/>
                <w:color w:val="333333"/>
                <w:sz w:val="22"/>
                <w:szCs w:val="22"/>
              </w:rPr>
              <w:t>Подготов</w:t>
            </w:r>
            <w:r w:rsidRPr="00BA5E82">
              <w:rPr>
                <w:b/>
                <w:bCs/>
                <w:color w:val="333333"/>
                <w:sz w:val="22"/>
                <w:szCs w:val="22"/>
              </w:rPr>
              <w:t>и</w:t>
            </w:r>
            <w:r w:rsidRPr="00BA5E82">
              <w:rPr>
                <w:b/>
                <w:bCs/>
                <w:color w:val="333333"/>
                <w:sz w:val="22"/>
                <w:szCs w:val="22"/>
              </w:rPr>
              <w:t>тельная группа</w:t>
            </w:r>
          </w:p>
        </w:tc>
        <w:tc>
          <w:tcPr>
            <w:tcW w:w="1886" w:type="dxa"/>
            <w:gridSpan w:val="2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A5E82">
              <w:rPr>
                <w:b/>
                <w:bCs/>
                <w:color w:val="333333"/>
                <w:sz w:val="22"/>
                <w:szCs w:val="22"/>
              </w:rPr>
              <w:t>Специал</w:t>
            </w:r>
            <w:r w:rsidRPr="00BA5E82">
              <w:rPr>
                <w:b/>
                <w:bCs/>
                <w:color w:val="333333"/>
                <w:sz w:val="22"/>
                <w:szCs w:val="22"/>
              </w:rPr>
              <w:t>ь</w:t>
            </w:r>
            <w:r w:rsidRPr="00BA5E82">
              <w:rPr>
                <w:b/>
                <w:bCs/>
                <w:color w:val="333333"/>
                <w:sz w:val="22"/>
                <w:szCs w:val="22"/>
              </w:rPr>
              <w:t>ная группа</w:t>
            </w:r>
          </w:p>
        </w:tc>
        <w:tc>
          <w:tcPr>
            <w:tcW w:w="1937" w:type="dxa"/>
            <w:gridSpan w:val="2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BA5E82">
              <w:rPr>
                <w:b/>
                <w:bCs/>
                <w:color w:val="333333"/>
                <w:sz w:val="22"/>
                <w:szCs w:val="22"/>
              </w:rPr>
              <w:t>Освобожд</w:t>
            </w:r>
            <w:r w:rsidRPr="00BA5E82">
              <w:rPr>
                <w:b/>
                <w:bCs/>
                <w:color w:val="333333"/>
                <w:sz w:val="22"/>
                <w:szCs w:val="22"/>
              </w:rPr>
              <w:t>е</w:t>
            </w:r>
            <w:r w:rsidRPr="00BA5E82">
              <w:rPr>
                <w:b/>
                <w:bCs/>
                <w:color w:val="333333"/>
                <w:sz w:val="22"/>
                <w:szCs w:val="22"/>
              </w:rPr>
              <w:t>ны</w:t>
            </w:r>
          </w:p>
        </w:tc>
      </w:tr>
      <w:tr w:rsidR="00F408FB" w:rsidRPr="00BA5E82" w:rsidTr="007A3221">
        <w:trPr>
          <w:trHeight w:val="511"/>
        </w:trPr>
        <w:tc>
          <w:tcPr>
            <w:tcW w:w="1370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2006-2007</w:t>
            </w:r>
          </w:p>
        </w:tc>
        <w:tc>
          <w:tcPr>
            <w:tcW w:w="1267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357</w:t>
            </w:r>
          </w:p>
        </w:tc>
        <w:tc>
          <w:tcPr>
            <w:tcW w:w="103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310</w:t>
            </w:r>
          </w:p>
        </w:tc>
        <w:tc>
          <w:tcPr>
            <w:tcW w:w="94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87%</w:t>
            </w:r>
          </w:p>
        </w:tc>
        <w:tc>
          <w:tcPr>
            <w:tcW w:w="83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31</w:t>
            </w:r>
          </w:p>
        </w:tc>
        <w:tc>
          <w:tcPr>
            <w:tcW w:w="940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9%</w:t>
            </w:r>
          </w:p>
        </w:tc>
        <w:tc>
          <w:tcPr>
            <w:tcW w:w="884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1002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2%</w:t>
            </w:r>
          </w:p>
        </w:tc>
        <w:tc>
          <w:tcPr>
            <w:tcW w:w="91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101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2%</w:t>
            </w:r>
          </w:p>
        </w:tc>
      </w:tr>
      <w:tr w:rsidR="00F408FB" w:rsidRPr="00BA5E82" w:rsidTr="007A3221">
        <w:trPr>
          <w:trHeight w:val="527"/>
        </w:trPr>
        <w:tc>
          <w:tcPr>
            <w:tcW w:w="1370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2007-2008</w:t>
            </w:r>
          </w:p>
        </w:tc>
        <w:tc>
          <w:tcPr>
            <w:tcW w:w="1267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352</w:t>
            </w:r>
          </w:p>
        </w:tc>
        <w:tc>
          <w:tcPr>
            <w:tcW w:w="103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304</w:t>
            </w:r>
          </w:p>
        </w:tc>
        <w:tc>
          <w:tcPr>
            <w:tcW w:w="94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87%</w:t>
            </w:r>
          </w:p>
        </w:tc>
        <w:tc>
          <w:tcPr>
            <w:tcW w:w="83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28</w:t>
            </w:r>
          </w:p>
        </w:tc>
        <w:tc>
          <w:tcPr>
            <w:tcW w:w="940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8%</w:t>
            </w:r>
          </w:p>
        </w:tc>
        <w:tc>
          <w:tcPr>
            <w:tcW w:w="884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1002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2%</w:t>
            </w:r>
          </w:p>
        </w:tc>
        <w:tc>
          <w:tcPr>
            <w:tcW w:w="91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101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3%</w:t>
            </w:r>
          </w:p>
        </w:tc>
      </w:tr>
      <w:tr w:rsidR="00F408FB" w:rsidRPr="00BA5E82" w:rsidTr="007A3221">
        <w:trPr>
          <w:trHeight w:val="527"/>
        </w:trPr>
        <w:tc>
          <w:tcPr>
            <w:tcW w:w="1370" w:type="dxa"/>
            <w:vAlign w:val="center"/>
          </w:tcPr>
          <w:p w:rsidR="00F408FB" w:rsidRPr="00BA5E8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BA5E82">
              <w:rPr>
                <w:color w:val="333333"/>
                <w:sz w:val="22"/>
                <w:szCs w:val="22"/>
              </w:rPr>
              <w:t>2008-2009</w:t>
            </w:r>
          </w:p>
        </w:tc>
        <w:tc>
          <w:tcPr>
            <w:tcW w:w="1267" w:type="dxa"/>
            <w:vAlign w:val="center"/>
          </w:tcPr>
          <w:p w:rsidR="00F408FB" w:rsidRPr="00BA5E8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BA5E82">
              <w:rPr>
                <w:color w:val="333333"/>
                <w:sz w:val="22"/>
                <w:szCs w:val="22"/>
              </w:rPr>
              <w:t>346</w:t>
            </w:r>
          </w:p>
        </w:tc>
        <w:tc>
          <w:tcPr>
            <w:tcW w:w="103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306</w:t>
            </w:r>
          </w:p>
        </w:tc>
        <w:tc>
          <w:tcPr>
            <w:tcW w:w="94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88%</w:t>
            </w:r>
          </w:p>
        </w:tc>
        <w:tc>
          <w:tcPr>
            <w:tcW w:w="83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25</w:t>
            </w:r>
          </w:p>
        </w:tc>
        <w:tc>
          <w:tcPr>
            <w:tcW w:w="940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7%</w:t>
            </w:r>
          </w:p>
        </w:tc>
        <w:tc>
          <w:tcPr>
            <w:tcW w:w="884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1002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0,6%</w:t>
            </w:r>
          </w:p>
        </w:tc>
        <w:tc>
          <w:tcPr>
            <w:tcW w:w="91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14</w:t>
            </w:r>
          </w:p>
        </w:tc>
        <w:tc>
          <w:tcPr>
            <w:tcW w:w="101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4%</w:t>
            </w:r>
          </w:p>
        </w:tc>
      </w:tr>
      <w:tr w:rsidR="00F408FB" w:rsidRPr="00BA5E82" w:rsidTr="007A3221">
        <w:trPr>
          <w:trHeight w:val="527"/>
        </w:trPr>
        <w:tc>
          <w:tcPr>
            <w:tcW w:w="1370" w:type="dxa"/>
            <w:vAlign w:val="center"/>
          </w:tcPr>
          <w:p w:rsidR="00F408FB" w:rsidRPr="00BA5E8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BA5E82">
              <w:rPr>
                <w:color w:val="333333"/>
                <w:sz w:val="22"/>
                <w:szCs w:val="22"/>
              </w:rPr>
              <w:t>2009-2010</w:t>
            </w:r>
          </w:p>
        </w:tc>
        <w:tc>
          <w:tcPr>
            <w:tcW w:w="1267" w:type="dxa"/>
            <w:vAlign w:val="center"/>
          </w:tcPr>
          <w:p w:rsidR="00F408FB" w:rsidRPr="00BA5E8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BA5E82">
              <w:rPr>
                <w:color w:val="333333"/>
                <w:sz w:val="22"/>
                <w:szCs w:val="22"/>
              </w:rPr>
              <w:t>334</w:t>
            </w:r>
          </w:p>
        </w:tc>
        <w:tc>
          <w:tcPr>
            <w:tcW w:w="103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303</w:t>
            </w:r>
          </w:p>
        </w:tc>
        <w:tc>
          <w:tcPr>
            <w:tcW w:w="94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90,7%</w:t>
            </w:r>
          </w:p>
        </w:tc>
        <w:tc>
          <w:tcPr>
            <w:tcW w:w="83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26</w:t>
            </w:r>
          </w:p>
        </w:tc>
        <w:tc>
          <w:tcPr>
            <w:tcW w:w="940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7,8%</w:t>
            </w:r>
          </w:p>
        </w:tc>
        <w:tc>
          <w:tcPr>
            <w:tcW w:w="884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1002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0,7%</w:t>
            </w:r>
          </w:p>
        </w:tc>
        <w:tc>
          <w:tcPr>
            <w:tcW w:w="91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01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0,8%</w:t>
            </w:r>
          </w:p>
        </w:tc>
      </w:tr>
      <w:tr w:rsidR="00F408FB" w:rsidRPr="00BA5E82" w:rsidTr="007A3221">
        <w:trPr>
          <w:trHeight w:val="527"/>
        </w:trPr>
        <w:tc>
          <w:tcPr>
            <w:tcW w:w="1370" w:type="dxa"/>
            <w:vAlign w:val="center"/>
          </w:tcPr>
          <w:p w:rsidR="00F408FB" w:rsidRPr="00BA5E8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BA5E82">
              <w:rPr>
                <w:color w:val="333333"/>
                <w:sz w:val="22"/>
                <w:szCs w:val="22"/>
              </w:rPr>
              <w:t>2010-2011</w:t>
            </w:r>
          </w:p>
        </w:tc>
        <w:tc>
          <w:tcPr>
            <w:tcW w:w="1267" w:type="dxa"/>
            <w:vAlign w:val="center"/>
          </w:tcPr>
          <w:p w:rsidR="00F408FB" w:rsidRPr="00BA5E82" w:rsidRDefault="00F408FB" w:rsidP="007A3221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</w:rPr>
            </w:pPr>
            <w:r w:rsidRPr="00BA5E82">
              <w:rPr>
                <w:color w:val="333333"/>
                <w:sz w:val="22"/>
                <w:szCs w:val="22"/>
              </w:rPr>
              <w:t>347</w:t>
            </w:r>
          </w:p>
        </w:tc>
        <w:tc>
          <w:tcPr>
            <w:tcW w:w="1035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308</w:t>
            </w:r>
          </w:p>
        </w:tc>
        <w:tc>
          <w:tcPr>
            <w:tcW w:w="941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89%</w:t>
            </w:r>
          </w:p>
        </w:tc>
        <w:tc>
          <w:tcPr>
            <w:tcW w:w="833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32</w:t>
            </w:r>
          </w:p>
        </w:tc>
        <w:tc>
          <w:tcPr>
            <w:tcW w:w="940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9%</w:t>
            </w:r>
          </w:p>
        </w:tc>
        <w:tc>
          <w:tcPr>
            <w:tcW w:w="884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1002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0,6%</w:t>
            </w:r>
          </w:p>
        </w:tc>
        <w:tc>
          <w:tcPr>
            <w:tcW w:w="918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1019" w:type="dxa"/>
            <w:vAlign w:val="center"/>
          </w:tcPr>
          <w:p w:rsidR="00F408FB" w:rsidRPr="00BA5E82" w:rsidRDefault="00F408FB" w:rsidP="007A32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33333"/>
                <w:sz w:val="22"/>
                <w:szCs w:val="22"/>
              </w:rPr>
            </w:pPr>
            <w:r w:rsidRPr="00BA5E82">
              <w:rPr>
                <w:bCs/>
                <w:color w:val="333333"/>
                <w:sz w:val="22"/>
                <w:szCs w:val="22"/>
              </w:rPr>
              <w:t>1,4%</w:t>
            </w:r>
          </w:p>
        </w:tc>
      </w:tr>
    </w:tbl>
    <w:p w:rsidR="00F408FB" w:rsidRDefault="00F408FB" w:rsidP="00F408FB">
      <w:pPr>
        <w:tabs>
          <w:tab w:val="left" w:pos="900"/>
          <w:tab w:val="center" w:pos="5102"/>
        </w:tabs>
        <w:ind w:left="1440"/>
      </w:pPr>
    </w:p>
    <w:p w:rsidR="00F408FB" w:rsidRDefault="00F408FB" w:rsidP="00F408FB">
      <w:pPr>
        <w:tabs>
          <w:tab w:val="left" w:pos="900"/>
          <w:tab w:val="center" w:pos="5102"/>
        </w:tabs>
        <w:ind w:left="1440"/>
      </w:pPr>
    </w:p>
    <w:p w:rsidR="00F408FB" w:rsidRPr="000D36B6" w:rsidRDefault="00F408FB" w:rsidP="00F408FB">
      <w:pPr>
        <w:tabs>
          <w:tab w:val="left" w:pos="900"/>
          <w:tab w:val="center" w:pos="5102"/>
        </w:tabs>
        <w:ind w:firstLine="709"/>
        <w:jc w:val="center"/>
        <w:rPr>
          <w:b/>
        </w:rPr>
      </w:pPr>
      <w:r w:rsidRPr="000D36B6">
        <w:rPr>
          <w:b/>
        </w:rPr>
        <w:t>УРОВЕНЬ ЗДОРОВЬЯ И ФИЗИЧЕСКОГО РАЗВИТИЯ ВОСПИТАННИКОВ ДОШКОЛЬНОГО КОРПУСА «СВЕТЛЯЧОК»</w:t>
      </w:r>
    </w:p>
    <w:p w:rsidR="00F408FB" w:rsidRDefault="00F408FB" w:rsidP="00F408FB">
      <w:pPr>
        <w:ind w:firstLine="709"/>
      </w:pPr>
    </w:p>
    <w:p w:rsidR="00F408FB" w:rsidRDefault="00F408FB" w:rsidP="00F408FB">
      <w:pPr>
        <w:tabs>
          <w:tab w:val="left" w:pos="915"/>
          <w:tab w:val="center" w:pos="5102"/>
        </w:tabs>
        <w:ind w:firstLine="709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532"/>
        <w:gridCol w:w="2576"/>
        <w:gridCol w:w="2359"/>
      </w:tblGrid>
      <w:tr w:rsidR="00F408FB" w:rsidTr="007A3221"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года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посещаемость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заболеваемость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индекс здоровья</w:t>
            </w:r>
          </w:p>
        </w:tc>
      </w:tr>
      <w:tr w:rsidR="00F408FB" w:rsidTr="007A3221"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2010-2011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69%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15%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28%</w:t>
            </w:r>
          </w:p>
        </w:tc>
      </w:tr>
      <w:tr w:rsidR="00F408FB" w:rsidTr="007A3221"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2011-2012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64%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40%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24%</w:t>
            </w:r>
          </w:p>
        </w:tc>
      </w:tr>
      <w:tr w:rsidR="00F408FB" w:rsidTr="007A3221"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2012-2014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64%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13%</w:t>
            </w:r>
          </w:p>
        </w:tc>
        <w:tc>
          <w:tcPr>
            <w:tcW w:w="2605" w:type="dxa"/>
            <w:vAlign w:val="center"/>
          </w:tcPr>
          <w:p w:rsidR="00F408FB" w:rsidRDefault="00F408FB" w:rsidP="007A3221">
            <w:pPr>
              <w:tabs>
                <w:tab w:val="left" w:pos="915"/>
                <w:tab w:val="center" w:pos="5102"/>
              </w:tabs>
              <w:spacing w:after="200" w:line="276" w:lineRule="auto"/>
              <w:ind w:left="720" w:hanging="11"/>
              <w:contextualSpacing/>
            </w:pPr>
            <w:r>
              <w:t>26%</w:t>
            </w:r>
          </w:p>
        </w:tc>
      </w:tr>
    </w:tbl>
    <w:p w:rsidR="00F408FB" w:rsidRDefault="00F408FB" w:rsidP="00F408FB">
      <w:pPr>
        <w:tabs>
          <w:tab w:val="left" w:pos="915"/>
          <w:tab w:val="center" w:pos="5102"/>
        </w:tabs>
        <w:ind w:firstLine="709"/>
      </w:pPr>
      <w:r>
        <w:tab/>
      </w:r>
      <w:r>
        <w:tab/>
      </w:r>
      <w:r>
        <w:tab/>
      </w:r>
    </w:p>
    <w:p w:rsidR="00F408FB" w:rsidRPr="00804174" w:rsidRDefault="00F408FB" w:rsidP="00F408F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04174">
        <w:rPr>
          <w:sz w:val="28"/>
          <w:szCs w:val="28"/>
        </w:rPr>
        <w:t xml:space="preserve">едагогическим персоналом детского сада проводится работа по снижению заболеваемости: максимальное время пребывания детей на воздухе; утренняя гимнастика на свежем воздухе хождение босиком (в летний период) по траве, земле, дыхательная гимнастика;  пальчиковая стимуляция; тонизирующий точечный массаж;  </w:t>
      </w:r>
      <w:proofErr w:type="spellStart"/>
      <w:r w:rsidRPr="00804174">
        <w:rPr>
          <w:sz w:val="28"/>
          <w:szCs w:val="28"/>
        </w:rPr>
        <w:t>психогимнастика</w:t>
      </w:r>
      <w:proofErr w:type="spellEnd"/>
      <w:r w:rsidRPr="00804174">
        <w:rPr>
          <w:sz w:val="28"/>
          <w:szCs w:val="28"/>
        </w:rPr>
        <w:t xml:space="preserve">; витаминизация (С-витаминизация);  натуропатия (чесночные бусы, чесночные гренки); максимальное разнообразие меню (соки, фрукты, овощи). </w:t>
      </w:r>
      <w:proofErr w:type="gramEnd"/>
    </w:p>
    <w:p w:rsidR="00F408FB" w:rsidRPr="00804174" w:rsidRDefault="00F408FB" w:rsidP="00F408FB">
      <w:pPr>
        <w:ind w:firstLine="709"/>
        <w:jc w:val="both"/>
        <w:rPr>
          <w:sz w:val="28"/>
          <w:szCs w:val="28"/>
        </w:rPr>
      </w:pPr>
      <w:r w:rsidRPr="00804174">
        <w:rPr>
          <w:sz w:val="28"/>
          <w:szCs w:val="28"/>
        </w:rPr>
        <w:t xml:space="preserve">Физкультурные занятия выступают основной формой организованного систематического обучения детей физическим упражнениям. </w:t>
      </w:r>
      <w:proofErr w:type="gramStart"/>
      <w:r w:rsidRPr="00804174">
        <w:rPr>
          <w:sz w:val="28"/>
          <w:szCs w:val="28"/>
        </w:rPr>
        <w:t xml:space="preserve">На занятиях педагоги используют передовые методики и технологии – Л.Д. Глазыриной «Физическая культура - дошкольникам», методики </w:t>
      </w:r>
      <w:proofErr w:type="spellStart"/>
      <w:r w:rsidRPr="00804174">
        <w:rPr>
          <w:sz w:val="28"/>
          <w:szCs w:val="28"/>
        </w:rPr>
        <w:t>спецзакаливания</w:t>
      </w:r>
      <w:proofErr w:type="spellEnd"/>
      <w:r w:rsidRPr="00804174">
        <w:rPr>
          <w:sz w:val="28"/>
          <w:szCs w:val="28"/>
        </w:rPr>
        <w:t xml:space="preserve"> детей – А.Уманской, К. </w:t>
      </w:r>
      <w:proofErr w:type="spellStart"/>
      <w:r w:rsidRPr="00804174">
        <w:rPr>
          <w:sz w:val="28"/>
          <w:szCs w:val="28"/>
        </w:rPr>
        <w:t>Динейки</w:t>
      </w:r>
      <w:proofErr w:type="spellEnd"/>
      <w:r w:rsidRPr="00804174">
        <w:rPr>
          <w:sz w:val="28"/>
          <w:szCs w:val="28"/>
        </w:rPr>
        <w:t>, звуковое дыхание М.Л. Лазарева, целебная гимнастика по Б.С. Толмачеву, дыхательная гимнастика по А.Н. Стрельниковой, комплексы упражнений по профилактике плоскостопия и сколиоза и др. Всю работу по физическому воспитанию детей</w:t>
      </w:r>
      <w:r>
        <w:rPr>
          <w:sz w:val="28"/>
          <w:szCs w:val="28"/>
        </w:rPr>
        <w:t xml:space="preserve"> осуществляют воспитатели групп.</w:t>
      </w:r>
      <w:proofErr w:type="gramEnd"/>
    </w:p>
    <w:p w:rsidR="00F408FB" w:rsidRDefault="00F408FB" w:rsidP="00F4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Старшим воспитателем</w:t>
      </w:r>
      <w:r w:rsidRPr="00804174">
        <w:rPr>
          <w:sz w:val="28"/>
          <w:szCs w:val="28"/>
        </w:rPr>
        <w:t xml:space="preserve"> осуществляется контроль проведения утренней гимнастики, подвижных игр и закаливающих мероприятий, а также постоянный контроль санитарно – гигиенического состояния мест проведения </w:t>
      </w:r>
      <w:r w:rsidRPr="00804174">
        <w:rPr>
          <w:sz w:val="28"/>
          <w:szCs w:val="28"/>
        </w:rPr>
        <w:lastRenderedPageBreak/>
        <w:t xml:space="preserve">занятий (спортивный зал, площадка), атрибуты, спортивная одежда и обувь. Также </w:t>
      </w:r>
      <w:r>
        <w:rPr>
          <w:sz w:val="28"/>
          <w:szCs w:val="28"/>
        </w:rPr>
        <w:t xml:space="preserve"> педагогами групп </w:t>
      </w:r>
      <w:r w:rsidRPr="00804174">
        <w:rPr>
          <w:sz w:val="28"/>
          <w:szCs w:val="28"/>
        </w:rPr>
        <w:t xml:space="preserve">проводится санитарно – просветительская работа по вопросам физического воспитания дошкольников среди персонала и родителей. </w:t>
      </w:r>
    </w:p>
    <w:p w:rsidR="00F408FB" w:rsidRPr="00804174" w:rsidRDefault="00F408FB" w:rsidP="00F408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работы значительно снизилась заболеваемость детей.</w:t>
      </w:r>
    </w:p>
    <w:p w:rsidR="009D4ACA" w:rsidRPr="00294428" w:rsidRDefault="009D4ACA" w:rsidP="009D4ACA">
      <w:pPr>
        <w:jc w:val="both"/>
        <w:rPr>
          <w:sz w:val="28"/>
          <w:szCs w:val="28"/>
        </w:rPr>
      </w:pPr>
    </w:p>
    <w:p w:rsidR="009D4ACA" w:rsidRDefault="009D4ACA" w:rsidP="009D4ACA">
      <w:pPr>
        <w:outlineLvl w:val="1"/>
        <w:rPr>
          <w:b/>
          <w:sz w:val="32"/>
          <w:szCs w:val="32"/>
        </w:rPr>
      </w:pPr>
      <w:bookmarkStart w:id="5" w:name="_Toc234915683"/>
      <w:r w:rsidRPr="00266F41">
        <w:rPr>
          <w:b/>
          <w:sz w:val="32"/>
          <w:szCs w:val="32"/>
        </w:rPr>
        <w:t>2.</w:t>
      </w:r>
      <w:r>
        <w:rPr>
          <w:b/>
          <w:sz w:val="32"/>
          <w:szCs w:val="32"/>
        </w:rPr>
        <w:t>5</w:t>
      </w:r>
      <w:r w:rsidRPr="00266F41">
        <w:rPr>
          <w:b/>
          <w:sz w:val="32"/>
          <w:szCs w:val="32"/>
        </w:rPr>
        <w:t xml:space="preserve"> Деятельность администрации школы по управлению и контр</w:t>
      </w:r>
      <w:r w:rsidRPr="00266F41">
        <w:rPr>
          <w:b/>
          <w:sz w:val="32"/>
          <w:szCs w:val="32"/>
        </w:rPr>
        <w:t>о</w:t>
      </w:r>
      <w:r w:rsidRPr="00266F41">
        <w:rPr>
          <w:b/>
          <w:sz w:val="32"/>
          <w:szCs w:val="32"/>
        </w:rPr>
        <w:t>лю</w:t>
      </w:r>
      <w:bookmarkEnd w:id="5"/>
    </w:p>
    <w:p w:rsidR="006F5D31" w:rsidRDefault="006F5D31" w:rsidP="00224DC2">
      <w:pPr>
        <w:ind w:firstLine="540"/>
        <w:jc w:val="both"/>
        <w:rPr>
          <w:sz w:val="28"/>
          <w:szCs w:val="28"/>
        </w:rPr>
      </w:pPr>
    </w:p>
    <w:p w:rsidR="00224DC2" w:rsidRPr="006F17B7" w:rsidRDefault="00224DC2" w:rsidP="00224DC2">
      <w:pPr>
        <w:ind w:firstLine="540"/>
        <w:jc w:val="both"/>
        <w:rPr>
          <w:sz w:val="28"/>
          <w:szCs w:val="28"/>
        </w:rPr>
      </w:pPr>
      <w:r w:rsidRPr="006F17B7">
        <w:rPr>
          <w:sz w:val="28"/>
          <w:szCs w:val="28"/>
        </w:rPr>
        <w:t xml:space="preserve">В основу внутришкольного контроля закладывается педагогический анализ результатов труда учителя и состояния учебно-воспитательного процесса. В </w:t>
      </w:r>
      <w:r w:rsidR="00421717">
        <w:rPr>
          <w:sz w:val="28"/>
          <w:szCs w:val="28"/>
        </w:rPr>
        <w:t>2014-2015</w:t>
      </w:r>
      <w:r w:rsidRPr="006F17B7">
        <w:rPr>
          <w:sz w:val="28"/>
          <w:szCs w:val="28"/>
        </w:rPr>
        <w:t xml:space="preserve">учебном году осуществление контроля велось по пяти направлениям: </w:t>
      </w:r>
      <w:r w:rsidRPr="006F17B7">
        <w:rPr>
          <w:spacing w:val="1"/>
          <w:sz w:val="28"/>
          <w:szCs w:val="28"/>
        </w:rPr>
        <w:t xml:space="preserve">выполнение всеобуча, состояние преподавания учебных предметов, качество ЗУН учащихся, качество ведения школьной документации, </w:t>
      </w:r>
      <w:proofErr w:type="gramStart"/>
      <w:r w:rsidRPr="006F17B7">
        <w:rPr>
          <w:spacing w:val="1"/>
          <w:sz w:val="28"/>
          <w:szCs w:val="28"/>
        </w:rPr>
        <w:t>контроль за</w:t>
      </w:r>
      <w:proofErr w:type="gramEnd"/>
      <w:r w:rsidRPr="006F17B7">
        <w:rPr>
          <w:spacing w:val="1"/>
          <w:sz w:val="28"/>
          <w:szCs w:val="28"/>
        </w:rPr>
        <w:t xml:space="preserve"> воспитывающей деятельностью. </w:t>
      </w:r>
      <w:r w:rsidRPr="006F17B7">
        <w:rPr>
          <w:sz w:val="28"/>
          <w:szCs w:val="28"/>
        </w:rPr>
        <w:t>В школе ведется мониторинг качества знаний, прохождения программного материала по учебным дисциплинам, результатов государстве</w:t>
      </w:r>
      <w:r w:rsidRPr="006F17B7">
        <w:rPr>
          <w:sz w:val="28"/>
          <w:szCs w:val="28"/>
        </w:rPr>
        <w:t>н</w:t>
      </w:r>
      <w:r w:rsidRPr="006F17B7">
        <w:rPr>
          <w:sz w:val="28"/>
          <w:szCs w:val="28"/>
        </w:rPr>
        <w:t>ной (итоговой) аттестации выпускников, их пост</w:t>
      </w:r>
      <w:r w:rsidRPr="006F17B7">
        <w:rPr>
          <w:sz w:val="28"/>
          <w:szCs w:val="28"/>
        </w:rPr>
        <w:t>у</w:t>
      </w:r>
      <w:r w:rsidRPr="006F17B7">
        <w:rPr>
          <w:sz w:val="28"/>
          <w:szCs w:val="28"/>
        </w:rPr>
        <w:t>пления и трудоустройства, организации питания детей дошкольного и школьного возраста, состояния здоровья обучающихся и воспитанников дошкольных групп, хода летней оздоровительной ка</w:t>
      </w:r>
      <w:r w:rsidRPr="006F17B7">
        <w:rPr>
          <w:sz w:val="28"/>
          <w:szCs w:val="28"/>
        </w:rPr>
        <w:t>м</w:t>
      </w:r>
      <w:r w:rsidRPr="006F17B7">
        <w:rPr>
          <w:sz w:val="28"/>
          <w:szCs w:val="28"/>
        </w:rPr>
        <w:t xml:space="preserve">пании и т.д. </w:t>
      </w:r>
    </w:p>
    <w:p w:rsidR="00224DC2" w:rsidRPr="006F17B7" w:rsidRDefault="00224DC2" w:rsidP="00224DC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F17B7">
        <w:rPr>
          <w:sz w:val="28"/>
          <w:szCs w:val="28"/>
        </w:rPr>
        <w:t xml:space="preserve">Администрацией школы осуществлялся   предварительный, текущий и итоговый контроль. Используемые формы контроля: </w:t>
      </w:r>
      <w:proofErr w:type="gramStart"/>
      <w:r w:rsidRPr="006F17B7">
        <w:rPr>
          <w:sz w:val="28"/>
          <w:szCs w:val="28"/>
        </w:rPr>
        <w:t>тематический</w:t>
      </w:r>
      <w:proofErr w:type="gramEnd"/>
      <w:r w:rsidRPr="006F17B7">
        <w:rPr>
          <w:sz w:val="28"/>
          <w:szCs w:val="28"/>
        </w:rPr>
        <w:t>, комплексный, персональный и  классно-обобщающий.</w:t>
      </w:r>
    </w:p>
    <w:p w:rsidR="00224DC2" w:rsidRPr="00266F41" w:rsidRDefault="00224DC2" w:rsidP="00224DC2">
      <w:pPr>
        <w:pStyle w:val="a6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  <w:r w:rsidRPr="00266F41">
        <w:rPr>
          <w:i/>
          <w:spacing w:val="1"/>
          <w:sz w:val="28"/>
          <w:szCs w:val="28"/>
        </w:rPr>
        <w:t>1) Выполнение всеобуча.</w:t>
      </w:r>
    </w:p>
    <w:p w:rsidR="00224DC2" w:rsidRPr="00266F41" w:rsidRDefault="00224DC2" w:rsidP="00224DC2">
      <w:pPr>
        <w:ind w:firstLine="72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Одним из направлений внутришкольного ко</w:t>
      </w:r>
      <w:r w:rsidRPr="00266F41">
        <w:rPr>
          <w:sz w:val="28"/>
          <w:szCs w:val="28"/>
        </w:rPr>
        <w:t>н</w:t>
      </w:r>
      <w:r w:rsidRPr="00266F41">
        <w:rPr>
          <w:sz w:val="28"/>
          <w:szCs w:val="28"/>
        </w:rPr>
        <w:t>троля является соблюдение правил охраны труда, техники безопасности, пожарной и других видов безопасности в  учреждении. В школе утверждены планы Гражданской обороны на мирное и военное время, а также планы по обеспечению безопасн</w:t>
      </w:r>
      <w:r w:rsidRPr="00266F41">
        <w:rPr>
          <w:sz w:val="28"/>
          <w:szCs w:val="28"/>
        </w:rPr>
        <w:t>о</w:t>
      </w:r>
      <w:r w:rsidRPr="00266F41">
        <w:rPr>
          <w:sz w:val="28"/>
          <w:szCs w:val="28"/>
        </w:rPr>
        <w:t xml:space="preserve">сти при возникновении террористической угрозы. </w:t>
      </w:r>
    </w:p>
    <w:p w:rsidR="00224DC2" w:rsidRPr="00266F41" w:rsidRDefault="00224DC2" w:rsidP="00224DC2">
      <w:pPr>
        <w:ind w:firstLine="54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 xml:space="preserve"> На  контроле стоит вопрос соблюдения СанПиН при организации учебно-воспитательного процесса. </w:t>
      </w:r>
    </w:p>
    <w:p w:rsidR="00224DC2" w:rsidRPr="00266F41" w:rsidRDefault="00224DC2" w:rsidP="00224DC2">
      <w:pPr>
        <w:ind w:firstLine="54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Как и в прошлом учебном году, по результатам текущего контроля был определен достаточно высокий ур</w:t>
      </w:r>
      <w:r w:rsidRPr="00266F41">
        <w:rPr>
          <w:sz w:val="28"/>
          <w:szCs w:val="28"/>
        </w:rPr>
        <w:t>о</w:t>
      </w:r>
      <w:r w:rsidRPr="00266F41">
        <w:rPr>
          <w:sz w:val="28"/>
          <w:szCs w:val="28"/>
        </w:rPr>
        <w:t xml:space="preserve">вень организации работы ГПД -  5 групп  посещали в среднем 100 учащихся школы. По результатам </w:t>
      </w:r>
      <w:proofErr w:type="gramStart"/>
      <w:r w:rsidRPr="00266F41">
        <w:rPr>
          <w:sz w:val="28"/>
          <w:szCs w:val="28"/>
        </w:rPr>
        <w:t>контроля за</w:t>
      </w:r>
      <w:proofErr w:type="gramEnd"/>
      <w:r w:rsidRPr="00266F41">
        <w:rPr>
          <w:sz w:val="28"/>
          <w:szCs w:val="28"/>
        </w:rPr>
        <w:t xml:space="preserve"> организацией  работы групп продленного дня, адм</w:t>
      </w:r>
      <w:r w:rsidRPr="00266F41">
        <w:rPr>
          <w:sz w:val="28"/>
          <w:szCs w:val="28"/>
        </w:rPr>
        <w:t>и</w:t>
      </w:r>
      <w:r w:rsidRPr="00266F41">
        <w:rPr>
          <w:sz w:val="28"/>
          <w:szCs w:val="28"/>
        </w:rPr>
        <w:t xml:space="preserve">нистрацией были сделаны следующие выводы: </w:t>
      </w:r>
    </w:p>
    <w:p w:rsidR="00224DC2" w:rsidRPr="00266F41" w:rsidRDefault="00224DC2" w:rsidP="00F02F2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 xml:space="preserve">режим дня соответствует нормам </w:t>
      </w:r>
      <w:proofErr w:type="spellStart"/>
      <w:r w:rsidRPr="00266F41">
        <w:rPr>
          <w:sz w:val="28"/>
          <w:szCs w:val="28"/>
        </w:rPr>
        <w:t>СаНПиН</w:t>
      </w:r>
      <w:proofErr w:type="spellEnd"/>
      <w:r w:rsidRPr="00266F41">
        <w:rPr>
          <w:sz w:val="28"/>
          <w:szCs w:val="28"/>
        </w:rPr>
        <w:t xml:space="preserve"> и выполняется;</w:t>
      </w:r>
    </w:p>
    <w:p w:rsidR="00224DC2" w:rsidRPr="00266F41" w:rsidRDefault="00224DC2" w:rsidP="00F02F2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уровень посещаемости ГПД учащимися – высокий;</w:t>
      </w:r>
    </w:p>
    <w:p w:rsidR="00224DC2" w:rsidRPr="00266F41" w:rsidRDefault="00224DC2" w:rsidP="00F02F2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большое количество воспитанников ГПД  (80 %) занимается в блоке допо</w:t>
      </w:r>
      <w:r w:rsidRPr="00266F41">
        <w:rPr>
          <w:sz w:val="28"/>
          <w:szCs w:val="28"/>
        </w:rPr>
        <w:t>л</w:t>
      </w:r>
      <w:r w:rsidRPr="00266F41">
        <w:rPr>
          <w:sz w:val="28"/>
          <w:szCs w:val="28"/>
        </w:rPr>
        <w:t>нительного образования;</w:t>
      </w:r>
    </w:p>
    <w:p w:rsidR="00224DC2" w:rsidRPr="00266F41" w:rsidRDefault="00224DC2" w:rsidP="00F02F2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у воспитателей ГПД имеется вся необходимая документация;</w:t>
      </w:r>
    </w:p>
    <w:p w:rsidR="00224DC2" w:rsidRPr="00266F41" w:rsidRDefault="00224DC2" w:rsidP="00F02F2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воспитатели пров</w:t>
      </w:r>
      <w:r w:rsidRPr="00266F41">
        <w:rPr>
          <w:sz w:val="28"/>
          <w:szCs w:val="28"/>
        </w:rPr>
        <w:t>о</w:t>
      </w:r>
      <w:r w:rsidRPr="00266F41">
        <w:rPr>
          <w:sz w:val="28"/>
          <w:szCs w:val="28"/>
        </w:rPr>
        <w:t>дят индивидуальные занятия по математике, русскому языку и чтению со слабыми учащимися.</w:t>
      </w:r>
    </w:p>
    <w:p w:rsidR="00224DC2" w:rsidRPr="00266F41" w:rsidRDefault="00224DC2" w:rsidP="00F02F21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lastRenderedPageBreak/>
        <w:t>работой групп продлённого дня родители довольны, конфликтов и прете</w:t>
      </w:r>
      <w:r w:rsidRPr="00266F41">
        <w:rPr>
          <w:sz w:val="28"/>
          <w:szCs w:val="28"/>
        </w:rPr>
        <w:t>н</w:t>
      </w:r>
      <w:r w:rsidRPr="00266F41">
        <w:rPr>
          <w:sz w:val="28"/>
          <w:szCs w:val="28"/>
        </w:rPr>
        <w:t>зий нет.</w:t>
      </w:r>
    </w:p>
    <w:p w:rsidR="00224DC2" w:rsidRPr="00266F41" w:rsidRDefault="00224DC2" w:rsidP="00224DC2">
      <w:pPr>
        <w:shd w:val="clear" w:color="auto" w:fill="FFFFFF"/>
        <w:ind w:firstLine="72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 xml:space="preserve">В течение </w:t>
      </w:r>
      <w:r w:rsidR="00421717">
        <w:rPr>
          <w:sz w:val="28"/>
          <w:szCs w:val="28"/>
        </w:rPr>
        <w:t>2014-2015</w:t>
      </w:r>
      <w:r w:rsidRPr="00266F41">
        <w:rPr>
          <w:sz w:val="28"/>
          <w:szCs w:val="28"/>
        </w:rPr>
        <w:t>учебного года велась работа по предупреждению неу</w:t>
      </w:r>
      <w:r w:rsidRPr="00266F41">
        <w:rPr>
          <w:sz w:val="28"/>
          <w:szCs w:val="28"/>
        </w:rPr>
        <w:t>с</w:t>
      </w:r>
      <w:r w:rsidRPr="00266F41">
        <w:rPr>
          <w:sz w:val="28"/>
          <w:szCs w:val="28"/>
        </w:rPr>
        <w:t>певаемости. Число неуспевающих учащихся (по итогам 1-4 четверти) по сравн</w:t>
      </w:r>
      <w:r w:rsidRPr="00266F41">
        <w:rPr>
          <w:sz w:val="28"/>
          <w:szCs w:val="28"/>
        </w:rPr>
        <w:t>е</w:t>
      </w:r>
      <w:r w:rsidRPr="00266F41">
        <w:rPr>
          <w:sz w:val="28"/>
          <w:szCs w:val="28"/>
        </w:rPr>
        <w:t>нию с прошлым учебным годом значительно сократилось</w:t>
      </w:r>
      <w:proofErr w:type="gramStart"/>
      <w:r w:rsidRPr="00266F41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неуспевающие учащиеся отмечались только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четверти. К концу учебного года успеваемость достигла 100 %.</w:t>
      </w:r>
      <w:r w:rsidRPr="00266F41">
        <w:rPr>
          <w:sz w:val="28"/>
          <w:szCs w:val="28"/>
        </w:rPr>
        <w:t xml:space="preserve">  </w:t>
      </w:r>
    </w:p>
    <w:p w:rsidR="00224DC2" w:rsidRPr="00266F41" w:rsidRDefault="00224DC2" w:rsidP="00224DC2">
      <w:pPr>
        <w:ind w:firstLine="72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Учителями-предметниками, классными руководителями  б</w:t>
      </w:r>
      <w:r w:rsidRPr="00266F41">
        <w:rPr>
          <w:sz w:val="28"/>
          <w:szCs w:val="28"/>
        </w:rPr>
        <w:t>ы</w:t>
      </w:r>
      <w:r w:rsidRPr="00266F41">
        <w:rPr>
          <w:sz w:val="28"/>
          <w:szCs w:val="28"/>
        </w:rPr>
        <w:t xml:space="preserve">ла проведена соответствующая </w:t>
      </w:r>
      <w:r w:rsidRPr="00266F41">
        <w:rPr>
          <w:spacing w:val="1"/>
          <w:sz w:val="28"/>
          <w:szCs w:val="28"/>
        </w:rPr>
        <w:t>работа по ликвидации пробелов знаний отста</w:t>
      </w:r>
      <w:r w:rsidRPr="00266F41">
        <w:rPr>
          <w:spacing w:val="1"/>
          <w:sz w:val="28"/>
          <w:szCs w:val="28"/>
        </w:rPr>
        <w:t>ю</w:t>
      </w:r>
      <w:r w:rsidRPr="00266F41">
        <w:rPr>
          <w:spacing w:val="1"/>
          <w:sz w:val="28"/>
          <w:szCs w:val="28"/>
        </w:rPr>
        <w:t>щих учащихся, с учащимися, пропустившими большое количество уроков по болезни. П</w:t>
      </w:r>
      <w:r w:rsidRPr="00266F41">
        <w:rPr>
          <w:sz w:val="28"/>
          <w:szCs w:val="28"/>
        </w:rPr>
        <w:t xml:space="preserve">о итогам учебного года </w:t>
      </w:r>
      <w:proofErr w:type="gramStart"/>
      <w:r w:rsidRPr="00266F41">
        <w:rPr>
          <w:sz w:val="28"/>
          <w:szCs w:val="28"/>
        </w:rPr>
        <w:t>неуспевающих</w:t>
      </w:r>
      <w:proofErr w:type="gramEnd"/>
      <w:r w:rsidRPr="00266F41">
        <w:rPr>
          <w:sz w:val="28"/>
          <w:szCs w:val="28"/>
        </w:rPr>
        <w:t xml:space="preserve"> нет. </w:t>
      </w:r>
    </w:p>
    <w:p w:rsidR="00224DC2" w:rsidRPr="00266F41" w:rsidRDefault="00224DC2" w:rsidP="00224DC2">
      <w:pPr>
        <w:jc w:val="both"/>
        <w:rPr>
          <w:sz w:val="28"/>
          <w:szCs w:val="28"/>
        </w:rPr>
      </w:pPr>
      <w:r w:rsidRPr="00266F41">
        <w:rPr>
          <w:sz w:val="28"/>
          <w:szCs w:val="28"/>
        </w:rPr>
        <w:t>В соответствии с планом ВШК 20</w:t>
      </w:r>
      <w:r>
        <w:rPr>
          <w:sz w:val="28"/>
          <w:szCs w:val="28"/>
        </w:rPr>
        <w:t>12</w:t>
      </w:r>
      <w:r w:rsidRPr="00266F41">
        <w:rPr>
          <w:sz w:val="28"/>
          <w:szCs w:val="28"/>
        </w:rPr>
        <w:t xml:space="preserve"> – 201</w:t>
      </w:r>
      <w:r>
        <w:rPr>
          <w:sz w:val="28"/>
          <w:szCs w:val="28"/>
        </w:rPr>
        <w:t>3</w:t>
      </w:r>
      <w:r w:rsidRPr="00266F41">
        <w:rPr>
          <w:sz w:val="28"/>
          <w:szCs w:val="28"/>
        </w:rPr>
        <w:t xml:space="preserve"> учебном году велся учет проп</w:t>
      </w:r>
      <w:r w:rsidRPr="00266F41">
        <w:rPr>
          <w:sz w:val="28"/>
          <w:szCs w:val="28"/>
        </w:rPr>
        <w:t>у</w:t>
      </w:r>
      <w:r w:rsidRPr="00266F41">
        <w:rPr>
          <w:sz w:val="28"/>
          <w:szCs w:val="28"/>
        </w:rPr>
        <w:t>сков уроков. Социальным педагогом проводилась профилактическая, индив</w:t>
      </w:r>
      <w:r w:rsidRPr="00266F41">
        <w:rPr>
          <w:sz w:val="28"/>
          <w:szCs w:val="28"/>
        </w:rPr>
        <w:t>и</w:t>
      </w:r>
      <w:r w:rsidRPr="00266F41">
        <w:rPr>
          <w:sz w:val="28"/>
          <w:szCs w:val="28"/>
        </w:rPr>
        <w:t>дуальная работа с учащимися, длительное время не посещающими занятия без уважительной причины,  и их родителями (индивидуальные беседы, изучение с</w:t>
      </w:r>
      <w:r w:rsidRPr="00266F41">
        <w:rPr>
          <w:sz w:val="28"/>
          <w:szCs w:val="28"/>
        </w:rPr>
        <w:t>о</w:t>
      </w:r>
      <w:r w:rsidRPr="00266F41">
        <w:rPr>
          <w:sz w:val="28"/>
          <w:szCs w:val="28"/>
        </w:rPr>
        <w:t>циально-бытовых условий). Несмотря на это, по-прежнему остается высоким пр</w:t>
      </w:r>
      <w:r w:rsidRPr="00266F41">
        <w:rPr>
          <w:sz w:val="28"/>
          <w:szCs w:val="28"/>
        </w:rPr>
        <w:t>о</w:t>
      </w:r>
      <w:r w:rsidRPr="00266F41">
        <w:rPr>
          <w:sz w:val="28"/>
          <w:szCs w:val="28"/>
        </w:rPr>
        <w:t>цент пропусков уроков б</w:t>
      </w:r>
      <w:r>
        <w:rPr>
          <w:sz w:val="28"/>
          <w:szCs w:val="28"/>
        </w:rPr>
        <w:t xml:space="preserve">ез уважительной причины в   7-б, 8-б, 9-а </w:t>
      </w:r>
      <w:r w:rsidRPr="00266F41">
        <w:rPr>
          <w:sz w:val="28"/>
          <w:szCs w:val="28"/>
        </w:rPr>
        <w:t xml:space="preserve">классах. </w:t>
      </w:r>
    </w:p>
    <w:p w:rsidR="00224DC2" w:rsidRPr="00266F41" w:rsidRDefault="00224DC2" w:rsidP="00224DC2">
      <w:pPr>
        <w:ind w:firstLine="720"/>
        <w:jc w:val="both"/>
        <w:rPr>
          <w:sz w:val="28"/>
          <w:szCs w:val="28"/>
        </w:rPr>
      </w:pPr>
      <w:r w:rsidRPr="00266F41">
        <w:rPr>
          <w:spacing w:val="1"/>
          <w:sz w:val="28"/>
          <w:szCs w:val="28"/>
        </w:rPr>
        <w:t xml:space="preserve">Все запланированные мероприятия были выполнены. Итоговые справки, информация о результатах контроля по данному направлению были рассмотрены на административных совещаниях. </w:t>
      </w:r>
    </w:p>
    <w:p w:rsidR="00224DC2" w:rsidRPr="00266F41" w:rsidRDefault="00224DC2" w:rsidP="00224DC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1"/>
          <w:sz w:val="28"/>
          <w:szCs w:val="28"/>
        </w:rPr>
      </w:pPr>
      <w:r w:rsidRPr="00266F41">
        <w:rPr>
          <w:i/>
          <w:spacing w:val="1"/>
          <w:sz w:val="28"/>
          <w:szCs w:val="28"/>
        </w:rPr>
        <w:t>2) Состояние преподавания учебных предметов</w:t>
      </w:r>
    </w:p>
    <w:p w:rsidR="00224DC2" w:rsidRPr="00266F41" w:rsidRDefault="00224DC2" w:rsidP="00224DC2">
      <w:pPr>
        <w:shd w:val="clear" w:color="auto" w:fill="FFFFFF"/>
        <w:autoSpaceDE w:val="0"/>
        <w:autoSpaceDN w:val="0"/>
        <w:adjustRightInd w:val="0"/>
        <w:ind w:firstLine="720"/>
        <w:rPr>
          <w:sz w:val="28"/>
          <w:szCs w:val="28"/>
        </w:rPr>
      </w:pPr>
      <w:r w:rsidRPr="00266F41">
        <w:rPr>
          <w:sz w:val="28"/>
          <w:szCs w:val="28"/>
        </w:rPr>
        <w:t xml:space="preserve">В рамках </w:t>
      </w:r>
      <w:proofErr w:type="gramStart"/>
      <w:r w:rsidRPr="00266F41">
        <w:rPr>
          <w:sz w:val="28"/>
          <w:szCs w:val="28"/>
        </w:rPr>
        <w:t>контроля за</w:t>
      </w:r>
      <w:proofErr w:type="gramEnd"/>
      <w:r w:rsidRPr="00266F41">
        <w:rPr>
          <w:sz w:val="28"/>
          <w:szCs w:val="28"/>
        </w:rPr>
        <w:t xml:space="preserve"> состоянием преподавания учебных предметов админ</w:t>
      </w:r>
      <w:r w:rsidRPr="00266F41">
        <w:rPr>
          <w:sz w:val="28"/>
          <w:szCs w:val="28"/>
        </w:rPr>
        <w:t>и</w:t>
      </w:r>
      <w:r w:rsidRPr="00266F41">
        <w:rPr>
          <w:sz w:val="28"/>
          <w:szCs w:val="28"/>
        </w:rPr>
        <w:t>страцией школы  посещались уроки, внеклассные мероприятия, заседания ШМО.</w:t>
      </w:r>
    </w:p>
    <w:p w:rsidR="00224DC2" w:rsidRPr="00266F41" w:rsidRDefault="00224DC2" w:rsidP="00224DC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Основные направления посещений и контроля уроков:</w:t>
      </w:r>
    </w:p>
    <w:p w:rsidR="00224DC2" w:rsidRPr="00266F41" w:rsidRDefault="00224DC2" w:rsidP="00224D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 xml:space="preserve">формы и методы, применяемые на уроках, их соответствие целям и задачам урока; </w:t>
      </w:r>
    </w:p>
    <w:p w:rsidR="00224DC2" w:rsidRPr="00266F41" w:rsidRDefault="00224DC2" w:rsidP="00224D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система контроля  и  учета знаний, уровень требований к знаниям уч-ся, и</w:t>
      </w:r>
      <w:r w:rsidRPr="00266F41">
        <w:rPr>
          <w:sz w:val="28"/>
          <w:szCs w:val="28"/>
        </w:rPr>
        <w:t>н</w:t>
      </w:r>
      <w:r w:rsidRPr="00266F41">
        <w:rPr>
          <w:sz w:val="28"/>
          <w:szCs w:val="28"/>
        </w:rPr>
        <w:t xml:space="preserve">дивидуализация и дифференциация обучения. </w:t>
      </w:r>
    </w:p>
    <w:p w:rsidR="00224DC2" w:rsidRPr="00266F41" w:rsidRDefault="00224DC2" w:rsidP="00224D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>преемственность обучения (1 кл., 5 кл., 10 кл.);</w:t>
      </w:r>
    </w:p>
    <w:p w:rsidR="00224DC2" w:rsidRPr="00266F41" w:rsidRDefault="00224DC2" w:rsidP="00224DC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66F41">
        <w:rPr>
          <w:sz w:val="28"/>
          <w:szCs w:val="28"/>
        </w:rPr>
        <w:t xml:space="preserve">оказание методической и практической помощи в организации и проведении уроков молодыми специалистами. </w:t>
      </w:r>
    </w:p>
    <w:p w:rsidR="00224DC2" w:rsidRPr="00873462" w:rsidRDefault="00224DC2" w:rsidP="00224DC2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73462">
        <w:rPr>
          <w:color w:val="000000"/>
          <w:sz w:val="28"/>
          <w:szCs w:val="28"/>
        </w:rPr>
        <w:t xml:space="preserve">Анализ  системы контроля  и  учета знаний показывает, что в основном все учителя выделяют в своей работе пять типов уроков: комбинированные уроки, уроки по сообщению новых знаний, уроки закрепления изучаемого материала, уроки повторения, систематизации и обобщения изучаемого материала, уроки проверки и оценки знаний. Были отмечены уроки, на которых задания носят дифференцированный характер с учетом учебных возможностей учащихся.  Активнее педагоги стали использовать самопроверки и взаимопроверки. При таких формах опроса все учащиеся вовлечены в активную познавательную деятельность, оценены. При оценивании отметки в основном аргументируются, выставлены объективно.  </w:t>
      </w:r>
    </w:p>
    <w:p w:rsidR="00224DC2" w:rsidRPr="00873462" w:rsidRDefault="00224DC2" w:rsidP="00224DC2">
      <w:pPr>
        <w:ind w:firstLine="720"/>
        <w:jc w:val="both"/>
        <w:rPr>
          <w:color w:val="000000"/>
          <w:sz w:val="28"/>
          <w:szCs w:val="28"/>
        </w:rPr>
      </w:pPr>
      <w:r w:rsidRPr="00873462">
        <w:rPr>
          <w:color w:val="000000"/>
          <w:sz w:val="28"/>
          <w:szCs w:val="28"/>
        </w:rPr>
        <w:t xml:space="preserve">Персональный контроль  деятельности педагогов осуществлялся с целью определения   уровня требований к знаниям учащихся, имеющих </w:t>
      </w:r>
      <w:r w:rsidRPr="00873462">
        <w:rPr>
          <w:color w:val="000000"/>
          <w:sz w:val="28"/>
          <w:szCs w:val="28"/>
        </w:rPr>
        <w:lastRenderedPageBreak/>
        <w:t>низкую мотивацию к  учебно-познавательной деятельности, и своевременного   принятия  мер по ликвидации пробелов знаний у данной категории школьников. На всех посещенных уроках учителя в основном учитывают учебные возможности учащихся данной категории, осуществляют к ним индивидуальн</w:t>
      </w:r>
      <w:r>
        <w:rPr>
          <w:color w:val="000000"/>
          <w:sz w:val="28"/>
          <w:szCs w:val="28"/>
        </w:rPr>
        <w:t>ый подход.</w:t>
      </w:r>
      <w:r w:rsidRPr="00873462">
        <w:rPr>
          <w:color w:val="000000"/>
          <w:sz w:val="28"/>
          <w:szCs w:val="28"/>
        </w:rPr>
        <w:t xml:space="preserve"> Обстановка на большинстве уроков способствует усвоению знаний, учителя тактичны по отношению к слабоуспевающим учащимся, терпеливо относятся к затруднениям. Используются индивидуальные задания для слабоуспевающих </w:t>
      </w:r>
      <w:proofErr w:type="gramStart"/>
      <w:r w:rsidRPr="00873462">
        <w:rPr>
          <w:color w:val="000000"/>
          <w:sz w:val="28"/>
          <w:szCs w:val="28"/>
        </w:rPr>
        <w:t>учащихся</w:t>
      </w:r>
      <w:proofErr w:type="gramEnd"/>
      <w:r w:rsidRPr="00873462">
        <w:rPr>
          <w:color w:val="000000"/>
          <w:sz w:val="28"/>
          <w:szCs w:val="28"/>
        </w:rPr>
        <w:t xml:space="preserve"> и они  оценены на всех уроках.  </w:t>
      </w:r>
    </w:p>
    <w:p w:rsidR="00224DC2" w:rsidRDefault="00224DC2" w:rsidP="00224DC2">
      <w:pPr>
        <w:shd w:val="clear" w:color="auto" w:fill="FFFFFF"/>
        <w:ind w:firstLine="720"/>
        <w:jc w:val="both"/>
        <w:rPr>
          <w:sz w:val="28"/>
          <w:szCs w:val="28"/>
        </w:rPr>
      </w:pPr>
      <w:r w:rsidRPr="00E57B41">
        <w:rPr>
          <w:sz w:val="28"/>
          <w:szCs w:val="28"/>
        </w:rPr>
        <w:t>Контроль в первых классах проводился с целью проверки организации пр</w:t>
      </w:r>
      <w:r w:rsidRPr="00E57B41">
        <w:rPr>
          <w:sz w:val="28"/>
          <w:szCs w:val="28"/>
        </w:rPr>
        <w:t>о</w:t>
      </w:r>
      <w:r w:rsidRPr="00E57B41">
        <w:rPr>
          <w:sz w:val="28"/>
          <w:szCs w:val="28"/>
        </w:rPr>
        <w:t xml:space="preserve">цесса обучения в адаптационный период. Анализ посещенных уроков показал, что учителя, работающие в первых классах </w:t>
      </w:r>
      <w:r>
        <w:rPr>
          <w:sz w:val="28"/>
          <w:szCs w:val="28"/>
        </w:rPr>
        <w:t>Чимбарева Л.П. (1-а) и Тарасова Н.П.</w:t>
      </w:r>
      <w:r w:rsidRPr="00E57B41">
        <w:rPr>
          <w:sz w:val="28"/>
          <w:szCs w:val="28"/>
        </w:rPr>
        <w:t xml:space="preserve"> (1-б) ведут обучение первоклассников с учетом организации деятельности и псих</w:t>
      </w:r>
      <w:r w:rsidRPr="00E57B41">
        <w:rPr>
          <w:sz w:val="28"/>
          <w:szCs w:val="28"/>
        </w:rPr>
        <w:t>о</w:t>
      </w:r>
      <w:r w:rsidRPr="00E57B41">
        <w:rPr>
          <w:sz w:val="28"/>
          <w:szCs w:val="28"/>
        </w:rPr>
        <w:t>физиологических особенностей детей семилетнего возраста в соответствии с но</w:t>
      </w:r>
      <w:r w:rsidRPr="00E57B41">
        <w:rPr>
          <w:sz w:val="28"/>
          <w:szCs w:val="28"/>
        </w:rPr>
        <w:t>р</w:t>
      </w:r>
      <w:r w:rsidRPr="00E57B41">
        <w:rPr>
          <w:sz w:val="28"/>
          <w:szCs w:val="28"/>
        </w:rPr>
        <w:t>мативными документами по организации обучения в адаптационный период. Пр</w:t>
      </w:r>
      <w:r w:rsidRPr="00E57B41">
        <w:rPr>
          <w:sz w:val="28"/>
          <w:szCs w:val="28"/>
        </w:rPr>
        <w:t>о</w:t>
      </w:r>
      <w:r w:rsidRPr="00E57B41">
        <w:rPr>
          <w:sz w:val="28"/>
          <w:szCs w:val="28"/>
        </w:rPr>
        <w:t>ведение нестандартных уроков способствует созданию благоприятных условий для адаптации детей к школьной жизни. Были даны рекомендации продолжить р</w:t>
      </w:r>
      <w:r w:rsidRPr="00E57B41">
        <w:rPr>
          <w:sz w:val="28"/>
          <w:szCs w:val="28"/>
        </w:rPr>
        <w:t>а</w:t>
      </w:r>
      <w:r w:rsidRPr="00E57B41">
        <w:rPr>
          <w:sz w:val="28"/>
          <w:szCs w:val="28"/>
        </w:rPr>
        <w:t xml:space="preserve">боту по формированию умений учащихся организовывать свою деятельность. </w:t>
      </w:r>
    </w:p>
    <w:p w:rsidR="00224DC2" w:rsidRDefault="00224DC2" w:rsidP="00224DC2">
      <w:pPr>
        <w:shd w:val="clear" w:color="auto" w:fill="FFFFFF"/>
        <w:ind w:firstLine="720"/>
        <w:jc w:val="both"/>
        <w:rPr>
          <w:sz w:val="28"/>
          <w:szCs w:val="28"/>
        </w:rPr>
      </w:pPr>
      <w:r w:rsidRPr="00E57B41">
        <w:rPr>
          <w:sz w:val="28"/>
          <w:szCs w:val="28"/>
        </w:rPr>
        <w:t>Классно-</w:t>
      </w:r>
      <w:proofErr w:type="spellStart"/>
      <w:r w:rsidRPr="00E57B41">
        <w:rPr>
          <w:sz w:val="28"/>
          <w:szCs w:val="28"/>
        </w:rPr>
        <w:t>обощающий</w:t>
      </w:r>
      <w:proofErr w:type="spellEnd"/>
      <w:r w:rsidRPr="00E57B41">
        <w:rPr>
          <w:sz w:val="28"/>
          <w:szCs w:val="28"/>
        </w:rPr>
        <w:t xml:space="preserve"> контроль в 5-х классах проводился с целью: изучить систему учебной работы учителей пятых классов по осуществлению преемстве</w:t>
      </w:r>
      <w:r w:rsidRPr="00E57B41">
        <w:rPr>
          <w:sz w:val="28"/>
          <w:szCs w:val="28"/>
        </w:rPr>
        <w:t>н</w:t>
      </w:r>
      <w:r w:rsidRPr="00E57B41">
        <w:rPr>
          <w:sz w:val="28"/>
          <w:szCs w:val="28"/>
        </w:rPr>
        <w:t>ности в работе начального звена и основной школы. Установлено, что учителя-предметники владеют программными требованиями, предъявляемыми к выпус</w:t>
      </w:r>
      <w:r w:rsidRPr="00E57B41">
        <w:rPr>
          <w:sz w:val="28"/>
          <w:szCs w:val="28"/>
        </w:rPr>
        <w:t>к</w:t>
      </w:r>
      <w:r w:rsidRPr="00E57B41">
        <w:rPr>
          <w:sz w:val="28"/>
          <w:szCs w:val="28"/>
        </w:rPr>
        <w:t>никам начальной школы, ведут преподавание с учетом знаний, полученных уч</w:t>
      </w:r>
      <w:r w:rsidRPr="00E57B41">
        <w:rPr>
          <w:sz w:val="28"/>
          <w:szCs w:val="28"/>
        </w:rPr>
        <w:t>а</w:t>
      </w:r>
      <w:r w:rsidRPr="00E57B41">
        <w:rPr>
          <w:sz w:val="28"/>
          <w:szCs w:val="28"/>
        </w:rPr>
        <w:t>щимися в начальной школе. По итогам контроля отмечено, что на уроках в 5-х классах, по сравнению с прошлым годом, повысилась доля самостоятельной деятельности учащихся (особенно в 5-а классе). Шире испол</w:t>
      </w:r>
      <w:r w:rsidRPr="00E57B41">
        <w:rPr>
          <w:sz w:val="28"/>
          <w:szCs w:val="28"/>
        </w:rPr>
        <w:t>ь</w:t>
      </w:r>
      <w:r w:rsidRPr="00E57B41">
        <w:rPr>
          <w:sz w:val="28"/>
          <w:szCs w:val="28"/>
        </w:rPr>
        <w:t>зуются  технологии  дифференцированного обучения. Мониторинг качества зн</w:t>
      </w:r>
      <w:r w:rsidRPr="00E57B41">
        <w:rPr>
          <w:sz w:val="28"/>
          <w:szCs w:val="28"/>
        </w:rPr>
        <w:t>а</w:t>
      </w:r>
      <w:r w:rsidRPr="00E57B41">
        <w:rPr>
          <w:sz w:val="28"/>
          <w:szCs w:val="28"/>
        </w:rPr>
        <w:t xml:space="preserve">ний учащихся за последние три года показывает, что по русскому языку и по математике наибольшее количество ошибок допускается в основном по одним и тем же темам, изученным в начальной школе. Качество знаний пятиклассников по русскому языку и математике и </w:t>
      </w:r>
      <w:r w:rsidRPr="0089629E">
        <w:rPr>
          <w:sz w:val="28"/>
          <w:szCs w:val="28"/>
        </w:rPr>
        <w:t>составляет 45 % и 60 % (что в 5-а ниже на 10 %, в 5-б выше на 15 %, чем в прошлом учебном году). Остается  проблема беглого выраз</w:t>
      </w:r>
      <w:r w:rsidRPr="0089629E">
        <w:rPr>
          <w:sz w:val="28"/>
          <w:szCs w:val="28"/>
        </w:rPr>
        <w:t>и</w:t>
      </w:r>
      <w:r w:rsidRPr="0089629E">
        <w:rPr>
          <w:sz w:val="28"/>
          <w:szCs w:val="28"/>
        </w:rPr>
        <w:t>тельного и  осознанного чтения</w:t>
      </w:r>
      <w:r w:rsidRPr="00E57B41">
        <w:rPr>
          <w:sz w:val="28"/>
          <w:szCs w:val="28"/>
        </w:rPr>
        <w:t xml:space="preserve">. </w:t>
      </w:r>
    </w:p>
    <w:p w:rsidR="00224DC2" w:rsidRDefault="00224DC2" w:rsidP="00224DC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A2C9D">
        <w:rPr>
          <w:sz w:val="28"/>
          <w:szCs w:val="28"/>
        </w:rPr>
        <w:t>нализ работы классных руководителей 5-х классов по формированию классных коллективов в период адаптации во второй ступени</w:t>
      </w:r>
      <w:r>
        <w:rPr>
          <w:sz w:val="28"/>
          <w:szCs w:val="28"/>
        </w:rPr>
        <w:t xml:space="preserve"> показал, что классные руководители</w:t>
      </w:r>
      <w:r w:rsidRPr="00CA2C9D">
        <w:rPr>
          <w:sz w:val="28"/>
          <w:szCs w:val="28"/>
        </w:rPr>
        <w:t xml:space="preserve"> </w:t>
      </w:r>
      <w:r>
        <w:rPr>
          <w:sz w:val="28"/>
          <w:szCs w:val="28"/>
        </w:rPr>
        <w:t>Собиева Л.Н. и Бужина Е.Г. в</w:t>
      </w:r>
      <w:r w:rsidRPr="00CA2C9D">
        <w:rPr>
          <w:sz w:val="28"/>
          <w:szCs w:val="28"/>
        </w:rPr>
        <w:t>оспитательную р</w:t>
      </w:r>
      <w:r w:rsidRPr="00CA2C9D">
        <w:rPr>
          <w:sz w:val="28"/>
          <w:szCs w:val="28"/>
        </w:rPr>
        <w:t>а</w:t>
      </w:r>
      <w:r>
        <w:rPr>
          <w:sz w:val="28"/>
          <w:szCs w:val="28"/>
        </w:rPr>
        <w:t>боту осуществляю</w:t>
      </w:r>
      <w:r w:rsidRPr="00CA2C9D">
        <w:rPr>
          <w:sz w:val="28"/>
          <w:szCs w:val="28"/>
        </w:rPr>
        <w:t>т целенаправленно</w:t>
      </w:r>
      <w:r>
        <w:rPr>
          <w:sz w:val="28"/>
          <w:szCs w:val="28"/>
        </w:rPr>
        <w:t>,</w:t>
      </w:r>
      <w:r w:rsidRPr="00CA2C9D">
        <w:rPr>
          <w:sz w:val="28"/>
          <w:szCs w:val="28"/>
        </w:rPr>
        <w:t xml:space="preserve"> с учётом особенностей возраста и адаптацио</w:t>
      </w:r>
      <w:r w:rsidRPr="00CA2C9D">
        <w:rPr>
          <w:sz w:val="28"/>
          <w:szCs w:val="28"/>
        </w:rPr>
        <w:t>н</w:t>
      </w:r>
      <w:r w:rsidRPr="00CA2C9D">
        <w:rPr>
          <w:sz w:val="28"/>
          <w:szCs w:val="28"/>
        </w:rPr>
        <w:t>ного периода в жизни детей. Планирование составлено в соответствии с рек</w:t>
      </w:r>
      <w:r w:rsidRPr="00CA2C9D">
        <w:rPr>
          <w:sz w:val="28"/>
          <w:szCs w:val="28"/>
        </w:rPr>
        <w:t>о</w:t>
      </w:r>
      <w:r w:rsidRPr="00CA2C9D">
        <w:rPr>
          <w:sz w:val="28"/>
          <w:szCs w:val="28"/>
        </w:rPr>
        <w:t>мендаци</w:t>
      </w:r>
      <w:r>
        <w:rPr>
          <w:sz w:val="28"/>
          <w:szCs w:val="28"/>
        </w:rPr>
        <w:t>ями кабинета воспитания. В планах</w:t>
      </w:r>
      <w:r w:rsidRPr="00CA2C9D">
        <w:rPr>
          <w:sz w:val="28"/>
          <w:szCs w:val="28"/>
        </w:rPr>
        <w:t xml:space="preserve"> в достаточном количестве представлены мероприятия по выбранным направлениям, имеется планирование индивид</w:t>
      </w:r>
      <w:r w:rsidRPr="00CA2C9D">
        <w:rPr>
          <w:sz w:val="28"/>
          <w:szCs w:val="28"/>
        </w:rPr>
        <w:t>у</w:t>
      </w:r>
      <w:r w:rsidRPr="00CA2C9D">
        <w:rPr>
          <w:sz w:val="28"/>
          <w:szCs w:val="28"/>
        </w:rPr>
        <w:t>альной работы с отдельными учащимися.</w:t>
      </w:r>
    </w:p>
    <w:p w:rsidR="00224DC2" w:rsidRPr="00E57B41" w:rsidRDefault="00224DC2" w:rsidP="00224DC2">
      <w:pPr>
        <w:shd w:val="clear" w:color="auto" w:fill="FFFFFF"/>
        <w:ind w:firstLine="720"/>
        <w:jc w:val="both"/>
        <w:rPr>
          <w:sz w:val="28"/>
          <w:szCs w:val="28"/>
        </w:rPr>
      </w:pPr>
      <w:r w:rsidRPr="00CA2C9D">
        <w:rPr>
          <w:sz w:val="28"/>
          <w:szCs w:val="28"/>
        </w:rPr>
        <w:t>Мониторинг адаптации пятиклассников</w:t>
      </w:r>
      <w:r>
        <w:rPr>
          <w:sz w:val="28"/>
          <w:szCs w:val="28"/>
        </w:rPr>
        <w:t xml:space="preserve"> показал, что адаптированы 25 чел. (81%).</w:t>
      </w:r>
      <w:r w:rsidRPr="006002E8">
        <w:rPr>
          <w:sz w:val="28"/>
          <w:szCs w:val="28"/>
        </w:rPr>
        <w:t xml:space="preserve"> </w:t>
      </w:r>
      <w:r w:rsidRPr="00CA2C9D">
        <w:rPr>
          <w:sz w:val="28"/>
          <w:szCs w:val="28"/>
        </w:rPr>
        <w:t>Испытывают психологический дискомфорт, связанный с переходом к разным уч</w:t>
      </w:r>
      <w:r w:rsidRPr="00CA2C9D">
        <w:rPr>
          <w:sz w:val="28"/>
          <w:szCs w:val="28"/>
        </w:rPr>
        <w:t>и</w:t>
      </w:r>
      <w:r>
        <w:rPr>
          <w:sz w:val="28"/>
          <w:szCs w:val="28"/>
        </w:rPr>
        <w:t>телям 5 чел.</w:t>
      </w:r>
    </w:p>
    <w:p w:rsidR="00224DC2" w:rsidRPr="00E57B41" w:rsidRDefault="00224DC2" w:rsidP="00224DC2">
      <w:pPr>
        <w:ind w:firstLine="720"/>
        <w:jc w:val="both"/>
        <w:rPr>
          <w:sz w:val="28"/>
          <w:szCs w:val="28"/>
        </w:rPr>
      </w:pPr>
      <w:r w:rsidRPr="00E57B41">
        <w:rPr>
          <w:sz w:val="28"/>
          <w:szCs w:val="28"/>
        </w:rPr>
        <w:lastRenderedPageBreak/>
        <w:t>Классно-обобщающий контроль в 10 классе проводился с целью определ</w:t>
      </w:r>
      <w:r w:rsidRPr="00E57B41">
        <w:rPr>
          <w:sz w:val="28"/>
          <w:szCs w:val="28"/>
        </w:rPr>
        <w:t>е</w:t>
      </w:r>
      <w:r w:rsidRPr="00E57B41">
        <w:rPr>
          <w:sz w:val="28"/>
          <w:szCs w:val="28"/>
        </w:rPr>
        <w:t>ния степени адаптации десятиклассников к учебной деятельности на третьей ст</w:t>
      </w:r>
      <w:r w:rsidRPr="00E57B41">
        <w:rPr>
          <w:sz w:val="28"/>
          <w:szCs w:val="28"/>
        </w:rPr>
        <w:t>у</w:t>
      </w:r>
      <w:r w:rsidRPr="00E57B41">
        <w:rPr>
          <w:sz w:val="28"/>
          <w:szCs w:val="28"/>
        </w:rPr>
        <w:t>пени обучения. Анализ посещенных уроков, результаты срезов знаний, собесед</w:t>
      </w:r>
      <w:r w:rsidRPr="00E57B41">
        <w:rPr>
          <w:sz w:val="28"/>
          <w:szCs w:val="28"/>
        </w:rPr>
        <w:t>о</w:t>
      </w:r>
      <w:r w:rsidRPr="00E57B41">
        <w:rPr>
          <w:sz w:val="28"/>
          <w:szCs w:val="28"/>
        </w:rPr>
        <w:t>вание с учителями, анкетирование учащихся</w:t>
      </w:r>
      <w:r w:rsidRPr="00E57B41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E57B41">
        <w:rPr>
          <w:sz w:val="28"/>
          <w:szCs w:val="28"/>
        </w:rPr>
        <w:t>позволяют сделать следующие в</w:t>
      </w:r>
      <w:r w:rsidRPr="00E57B41">
        <w:rPr>
          <w:bCs/>
          <w:iCs/>
          <w:sz w:val="28"/>
        </w:rPr>
        <w:t>ыводы: большинство учащихся 10 класса удовлетворительно прошли адаптационный период, но при этом имеют средний и низкий мотивационный уровень.</w:t>
      </w:r>
      <w:r w:rsidRPr="00E57B41">
        <w:rPr>
          <w:sz w:val="28"/>
          <w:szCs w:val="28"/>
        </w:rPr>
        <w:t xml:space="preserve"> </w:t>
      </w:r>
      <w:r w:rsidRPr="00E57B41">
        <w:rPr>
          <w:bCs/>
          <w:iCs/>
          <w:sz w:val="28"/>
        </w:rPr>
        <w:t>Об</w:t>
      </w:r>
      <w:r w:rsidRPr="00E57B41">
        <w:rPr>
          <w:bCs/>
          <w:iCs/>
          <w:sz w:val="28"/>
        </w:rPr>
        <w:t>о</w:t>
      </w:r>
      <w:r w:rsidRPr="00E57B41">
        <w:rPr>
          <w:bCs/>
          <w:iCs/>
          <w:sz w:val="28"/>
        </w:rPr>
        <w:t xml:space="preserve">значились  </w:t>
      </w:r>
      <w:r w:rsidRPr="00E57B41">
        <w:rPr>
          <w:sz w:val="28"/>
        </w:rPr>
        <w:t xml:space="preserve"> проблемы в результате формирования оборонно-спортивного и универсального классов, связанные  с изменение</w:t>
      </w:r>
      <w:r>
        <w:rPr>
          <w:sz w:val="28"/>
        </w:rPr>
        <w:t>м</w:t>
      </w:r>
      <w:r w:rsidRPr="00E57B41">
        <w:rPr>
          <w:sz w:val="28"/>
        </w:rPr>
        <w:t xml:space="preserve"> состава учащихся классов. </w:t>
      </w:r>
    </w:p>
    <w:p w:rsidR="00224DC2" w:rsidRDefault="00224DC2" w:rsidP="00224DC2">
      <w:pPr>
        <w:ind w:firstLine="720"/>
        <w:jc w:val="both"/>
        <w:rPr>
          <w:sz w:val="28"/>
          <w:szCs w:val="28"/>
        </w:rPr>
      </w:pPr>
      <w:r w:rsidRPr="006325DC">
        <w:rPr>
          <w:sz w:val="28"/>
          <w:szCs w:val="28"/>
        </w:rPr>
        <w:t>Анализ состояния преподавания за прошедший учебный год позволяет сделать вывод, что учителя овладели технологиями личностно ориентированного обучения. В самоанализах за прошедший учебный год большинство педагогов отметили, что используют в работе личностно-ориентированную технологию обучения.</w:t>
      </w:r>
    </w:p>
    <w:p w:rsidR="00224DC2" w:rsidRPr="00E445FB" w:rsidRDefault="00224DC2" w:rsidP="00224DC2">
      <w:pPr>
        <w:ind w:firstLine="720"/>
        <w:jc w:val="both"/>
        <w:rPr>
          <w:sz w:val="28"/>
          <w:szCs w:val="28"/>
        </w:rPr>
      </w:pPr>
      <w:r w:rsidRPr="00E445FB">
        <w:rPr>
          <w:sz w:val="28"/>
          <w:szCs w:val="28"/>
        </w:rPr>
        <w:t>Возросло количество педагогов, использующих ИКТ в  работе, при этом нельзя не отметить и достаточно высокий уровень проведения уроков и мероприятий с использованием</w:t>
      </w:r>
      <w:r>
        <w:rPr>
          <w:sz w:val="28"/>
          <w:szCs w:val="28"/>
        </w:rPr>
        <w:t xml:space="preserve"> данных технологий</w:t>
      </w:r>
      <w:proofErr w:type="gramStart"/>
      <w:r>
        <w:rPr>
          <w:sz w:val="28"/>
          <w:szCs w:val="28"/>
        </w:rPr>
        <w:t xml:space="preserve"> </w:t>
      </w:r>
      <w:r w:rsidRPr="00E445FB">
        <w:rPr>
          <w:sz w:val="28"/>
          <w:szCs w:val="28"/>
        </w:rPr>
        <w:t>.</w:t>
      </w:r>
      <w:proofErr w:type="gramEnd"/>
    </w:p>
    <w:p w:rsidR="00224DC2" w:rsidRDefault="00224DC2" w:rsidP="00224DC2">
      <w:pPr>
        <w:ind w:firstLine="720"/>
        <w:jc w:val="both"/>
        <w:rPr>
          <w:sz w:val="28"/>
          <w:szCs w:val="28"/>
        </w:rPr>
      </w:pPr>
      <w:r w:rsidRPr="00E445FB">
        <w:rPr>
          <w:sz w:val="28"/>
          <w:szCs w:val="28"/>
        </w:rPr>
        <w:t>Несмотря на то, что активизировалось применение ИКТ, основная масса учителей продолжают, работают в рамках традиционных технологий и методик. Большинство уроков проходят в обычном темпе, формы контроля чаще всего  носят фронтальный характер. При объяснении нового материала основная доля нагрузки падает на учителя, мало используются средства активизации познавательного процесса и самостоятельные виды деятельности учеников. Недостаточно внимания уделяется закреплению пройденного материала на уроке, знания школьников формируются на репродуктивном, в лучшем случае, на уровне применения. Недостаточно решаются вопросы развития устной речи учащихся на уроках различных циклов. Проблемой остается и развитие навыков письменной речи, т.к. задание</w:t>
      </w:r>
      <w:proofErr w:type="gramStart"/>
      <w:r w:rsidRPr="00E445FB">
        <w:rPr>
          <w:sz w:val="28"/>
          <w:szCs w:val="28"/>
        </w:rPr>
        <w:t xml:space="preserve"> С</w:t>
      </w:r>
      <w:proofErr w:type="gramEnd"/>
      <w:r w:rsidRPr="00E445FB">
        <w:rPr>
          <w:sz w:val="28"/>
          <w:szCs w:val="28"/>
        </w:rPr>
        <w:t xml:space="preserve"> в ЕГЭ предусматривает развитие у выпускников именно этой формы изложения своих знаний, а для этого необходимо всем предметникам стремится к прочному усвоению учащимися теоретического материала, практическому применению знаний и умений, работе с учащимися различного уровня подготовки, практической направленности обучения, индивидуализации при обучении. </w:t>
      </w:r>
    </w:p>
    <w:p w:rsidR="00224DC2" w:rsidRPr="00E57B41" w:rsidRDefault="00224DC2" w:rsidP="00224DC2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rPr>
          <w:i/>
          <w:spacing w:val="1"/>
          <w:sz w:val="28"/>
          <w:szCs w:val="28"/>
        </w:rPr>
      </w:pPr>
      <w:r w:rsidRPr="00E57B41">
        <w:rPr>
          <w:i/>
          <w:spacing w:val="1"/>
          <w:sz w:val="28"/>
          <w:szCs w:val="28"/>
        </w:rPr>
        <w:t xml:space="preserve">3) Качество ЗУН учащихся. </w:t>
      </w:r>
    </w:p>
    <w:p w:rsidR="00224DC2" w:rsidRPr="00E57B41" w:rsidRDefault="00224DC2" w:rsidP="00224DC2">
      <w:pPr>
        <w:pStyle w:val="21"/>
        <w:spacing w:line="240" w:lineRule="auto"/>
        <w:ind w:firstLine="720"/>
        <w:jc w:val="both"/>
        <w:rPr>
          <w:i/>
          <w:sz w:val="28"/>
          <w:szCs w:val="28"/>
        </w:rPr>
      </w:pPr>
      <w:r w:rsidRPr="00E57B41">
        <w:rPr>
          <w:sz w:val="28"/>
          <w:szCs w:val="28"/>
        </w:rPr>
        <w:t>В течение года проводился мониторинг уровня сформированности обяз</w:t>
      </w:r>
      <w:r w:rsidRPr="00E57B41">
        <w:rPr>
          <w:sz w:val="28"/>
          <w:szCs w:val="28"/>
        </w:rPr>
        <w:t>а</w:t>
      </w:r>
      <w:r w:rsidRPr="00E57B41">
        <w:rPr>
          <w:sz w:val="28"/>
          <w:szCs w:val="28"/>
        </w:rPr>
        <w:t>тельных результатов обучения в виде административных контрольных работ</w:t>
      </w:r>
      <w:r>
        <w:rPr>
          <w:sz w:val="28"/>
          <w:szCs w:val="28"/>
        </w:rPr>
        <w:t>.</w:t>
      </w:r>
    </w:p>
    <w:p w:rsidR="00224DC2" w:rsidRPr="00E57B41" w:rsidRDefault="00224DC2" w:rsidP="00224DC2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E57B41">
        <w:rPr>
          <w:spacing w:val="1"/>
          <w:sz w:val="28"/>
          <w:szCs w:val="28"/>
        </w:rPr>
        <w:t xml:space="preserve">На контрольных срезах знаний </w:t>
      </w:r>
      <w:r w:rsidRPr="00E57B41">
        <w:rPr>
          <w:sz w:val="28"/>
          <w:szCs w:val="28"/>
        </w:rPr>
        <w:t xml:space="preserve">показали </w:t>
      </w:r>
      <w:r w:rsidRPr="00E57B41">
        <w:rPr>
          <w:spacing w:val="9"/>
          <w:sz w:val="28"/>
          <w:szCs w:val="28"/>
        </w:rPr>
        <w:t xml:space="preserve">низкое качество и успеваемость: </w:t>
      </w:r>
    </w:p>
    <w:p w:rsidR="00224DC2" w:rsidRPr="001A738E" w:rsidRDefault="00224DC2" w:rsidP="00F02F21">
      <w:pPr>
        <w:numPr>
          <w:ilvl w:val="0"/>
          <w:numId w:val="34"/>
        </w:numPr>
        <w:shd w:val="clear" w:color="auto" w:fill="FFFFFF"/>
        <w:tabs>
          <w:tab w:val="clear" w:pos="1440"/>
          <w:tab w:val="num" w:pos="900"/>
        </w:tabs>
        <w:ind w:left="900"/>
        <w:rPr>
          <w:spacing w:val="9"/>
          <w:sz w:val="28"/>
          <w:szCs w:val="28"/>
        </w:rPr>
      </w:pPr>
      <w:r w:rsidRPr="001A738E">
        <w:rPr>
          <w:spacing w:val="9"/>
          <w:sz w:val="28"/>
          <w:szCs w:val="28"/>
        </w:rPr>
        <w:t>по русскому языку учащиеся 7-х, 10-х, 8-б классов (входной контроль);</w:t>
      </w:r>
    </w:p>
    <w:p w:rsidR="00224DC2" w:rsidRPr="001A738E" w:rsidRDefault="00224DC2" w:rsidP="00224DC2">
      <w:pPr>
        <w:shd w:val="clear" w:color="auto" w:fill="FFFFFF"/>
        <w:tabs>
          <w:tab w:val="num" w:pos="900"/>
        </w:tabs>
        <w:ind w:firstLine="720"/>
        <w:rPr>
          <w:spacing w:val="3"/>
          <w:sz w:val="28"/>
          <w:szCs w:val="28"/>
        </w:rPr>
      </w:pPr>
      <w:r w:rsidRPr="001A738E">
        <w:rPr>
          <w:spacing w:val="3"/>
          <w:sz w:val="28"/>
          <w:szCs w:val="28"/>
        </w:rPr>
        <w:t>Высокий уровень качества знаний и успеваемости отмечен на контрольных ср</w:t>
      </w:r>
      <w:r w:rsidRPr="001A738E">
        <w:rPr>
          <w:spacing w:val="3"/>
          <w:sz w:val="28"/>
          <w:szCs w:val="28"/>
        </w:rPr>
        <w:t>е</w:t>
      </w:r>
      <w:r w:rsidRPr="001A738E">
        <w:rPr>
          <w:spacing w:val="3"/>
          <w:sz w:val="28"/>
          <w:szCs w:val="28"/>
        </w:rPr>
        <w:t>зах знаний проведенных</w:t>
      </w:r>
      <w:r>
        <w:rPr>
          <w:spacing w:val="3"/>
          <w:sz w:val="28"/>
          <w:szCs w:val="28"/>
        </w:rPr>
        <w:t xml:space="preserve"> </w:t>
      </w:r>
      <w:r w:rsidRPr="001A738E">
        <w:rPr>
          <w:spacing w:val="3"/>
          <w:sz w:val="28"/>
          <w:szCs w:val="28"/>
        </w:rPr>
        <w:t>в 11</w:t>
      </w:r>
      <w:r>
        <w:rPr>
          <w:spacing w:val="3"/>
          <w:sz w:val="28"/>
          <w:szCs w:val="28"/>
        </w:rPr>
        <w:t xml:space="preserve"> классе</w:t>
      </w:r>
      <w:r w:rsidRPr="001A738E">
        <w:rPr>
          <w:spacing w:val="3"/>
          <w:sz w:val="28"/>
          <w:szCs w:val="28"/>
        </w:rPr>
        <w:t xml:space="preserve">  по русскому языку, математике, физике, химии, иностранным языкам</w:t>
      </w:r>
      <w:r>
        <w:rPr>
          <w:spacing w:val="3"/>
          <w:sz w:val="28"/>
          <w:szCs w:val="28"/>
        </w:rPr>
        <w:t>.</w:t>
      </w:r>
    </w:p>
    <w:p w:rsidR="00224DC2" w:rsidRPr="00FB02D7" w:rsidRDefault="00224DC2" w:rsidP="00224DC2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500CBC">
        <w:rPr>
          <w:sz w:val="28"/>
          <w:szCs w:val="28"/>
        </w:rPr>
        <w:lastRenderedPageBreak/>
        <w:t>Результаты 86%  административных</w:t>
      </w:r>
      <w:r w:rsidRPr="00FB02D7">
        <w:rPr>
          <w:sz w:val="28"/>
          <w:szCs w:val="28"/>
        </w:rPr>
        <w:t xml:space="preserve"> контрольных работ имеют показатель кач</w:t>
      </w:r>
      <w:r w:rsidRPr="00FB02D7">
        <w:rPr>
          <w:sz w:val="28"/>
          <w:szCs w:val="28"/>
        </w:rPr>
        <w:t>е</w:t>
      </w:r>
      <w:r w:rsidRPr="00FB02D7">
        <w:rPr>
          <w:sz w:val="28"/>
          <w:szCs w:val="28"/>
        </w:rPr>
        <w:t xml:space="preserve">ства знаний учащихся, соответствующий  оптимальному уровню.  </w:t>
      </w:r>
      <w:r w:rsidRPr="00FB02D7">
        <w:rPr>
          <w:spacing w:val="-1"/>
          <w:sz w:val="28"/>
          <w:szCs w:val="28"/>
        </w:rPr>
        <w:t>Из запланир</w:t>
      </w:r>
      <w:r w:rsidRPr="00FB02D7">
        <w:rPr>
          <w:spacing w:val="-1"/>
          <w:sz w:val="28"/>
          <w:szCs w:val="28"/>
        </w:rPr>
        <w:t>о</w:t>
      </w:r>
      <w:r w:rsidRPr="00FB02D7">
        <w:rPr>
          <w:spacing w:val="-1"/>
          <w:sz w:val="28"/>
          <w:szCs w:val="28"/>
        </w:rPr>
        <w:t xml:space="preserve">ванных  по объективной причине не были проведены контрольные срезы знаний по химии в 8-9 классах, географии в 10-11 классах. </w:t>
      </w:r>
    </w:p>
    <w:p w:rsidR="00224DC2" w:rsidRPr="00FF5A26" w:rsidRDefault="00224DC2" w:rsidP="00224DC2">
      <w:pPr>
        <w:pStyle w:val="21"/>
        <w:spacing w:line="240" w:lineRule="auto"/>
        <w:ind w:firstLine="851"/>
        <w:jc w:val="both"/>
        <w:rPr>
          <w:sz w:val="28"/>
          <w:szCs w:val="28"/>
        </w:rPr>
      </w:pPr>
      <w:r w:rsidRPr="00FF5A26">
        <w:rPr>
          <w:sz w:val="28"/>
          <w:szCs w:val="28"/>
        </w:rPr>
        <w:t>Одним из главных  показателей работы являются результ</w:t>
      </w:r>
      <w:r w:rsidRPr="00FF5A26">
        <w:rPr>
          <w:sz w:val="28"/>
          <w:szCs w:val="28"/>
        </w:rPr>
        <w:t>а</w:t>
      </w:r>
      <w:r w:rsidRPr="00FF5A26">
        <w:rPr>
          <w:sz w:val="28"/>
          <w:szCs w:val="28"/>
        </w:rPr>
        <w:t>ты итогового контроля. Для итогового контроля уровня знаний уч</w:t>
      </w:r>
      <w:r w:rsidRPr="00FF5A26">
        <w:rPr>
          <w:sz w:val="28"/>
          <w:szCs w:val="28"/>
        </w:rPr>
        <w:t>а</w:t>
      </w:r>
      <w:r w:rsidRPr="00FF5A26">
        <w:rPr>
          <w:sz w:val="28"/>
          <w:szCs w:val="28"/>
        </w:rPr>
        <w:t>щихся 2-8, 10 классов были выбраны традиционные для школы формы: учащиеся писали контрольные работы, отвечали на вопросы тестов по предметам,  в соо</w:t>
      </w:r>
      <w:r w:rsidRPr="00FF5A26">
        <w:rPr>
          <w:sz w:val="28"/>
          <w:szCs w:val="28"/>
        </w:rPr>
        <w:t>т</w:t>
      </w:r>
      <w:r w:rsidRPr="00FF5A26">
        <w:rPr>
          <w:sz w:val="28"/>
          <w:szCs w:val="28"/>
        </w:rPr>
        <w:t>ветствии с Положением о промежуточной аттестации</w:t>
      </w:r>
      <w:r w:rsidRPr="00FF5A26">
        <w:rPr>
          <w:i/>
          <w:sz w:val="28"/>
          <w:szCs w:val="28"/>
        </w:rPr>
        <w:t>.</w:t>
      </w:r>
      <w:r w:rsidRPr="00FF5A26">
        <w:rPr>
          <w:sz w:val="28"/>
          <w:szCs w:val="28"/>
        </w:rPr>
        <w:t xml:space="preserve"> </w:t>
      </w:r>
    </w:p>
    <w:p w:rsidR="00224DC2" w:rsidRPr="00FB02D7" w:rsidRDefault="00224DC2" w:rsidP="00224DC2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r w:rsidRPr="00FB02D7">
        <w:rPr>
          <w:sz w:val="28"/>
          <w:szCs w:val="28"/>
        </w:rPr>
        <w:t>Тексты работ промежуточной аттестации составлены учителями предметн</w:t>
      </w:r>
      <w:r w:rsidRPr="00FB02D7">
        <w:rPr>
          <w:sz w:val="28"/>
          <w:szCs w:val="28"/>
        </w:rPr>
        <w:t>и</w:t>
      </w:r>
      <w:r w:rsidRPr="00FB02D7">
        <w:rPr>
          <w:sz w:val="28"/>
          <w:szCs w:val="28"/>
        </w:rPr>
        <w:t>ками, рассмотрены на заседаниях ШМО и утверждены директором школы. В р</w:t>
      </w:r>
      <w:r w:rsidRPr="00FB02D7">
        <w:rPr>
          <w:sz w:val="28"/>
          <w:szCs w:val="28"/>
        </w:rPr>
        <w:t>а</w:t>
      </w:r>
      <w:r w:rsidRPr="00FB02D7">
        <w:rPr>
          <w:sz w:val="28"/>
          <w:szCs w:val="28"/>
        </w:rPr>
        <w:t>боты вошли задания, предлагаемые методическими пособиями и сборниками з</w:t>
      </w:r>
      <w:r w:rsidRPr="00FB02D7">
        <w:rPr>
          <w:sz w:val="28"/>
          <w:szCs w:val="28"/>
        </w:rPr>
        <w:t>а</w:t>
      </w:r>
      <w:r w:rsidRPr="00FB02D7">
        <w:rPr>
          <w:sz w:val="28"/>
          <w:szCs w:val="28"/>
        </w:rPr>
        <w:t>даний по предметам, рекомендованные Министерством образования РФ. Тексты работ, предлагаемые обучающимся, отвечают требованиям Государственных о</w:t>
      </w:r>
      <w:r w:rsidRPr="00FB02D7">
        <w:rPr>
          <w:sz w:val="28"/>
          <w:szCs w:val="28"/>
        </w:rPr>
        <w:t>б</w:t>
      </w:r>
      <w:r w:rsidRPr="00FB02D7">
        <w:rPr>
          <w:sz w:val="28"/>
          <w:szCs w:val="28"/>
        </w:rPr>
        <w:t>щеобразовательных программ.</w:t>
      </w:r>
    </w:p>
    <w:p w:rsidR="00224DC2" w:rsidRPr="004E19C6" w:rsidRDefault="00224DC2" w:rsidP="00224DC2">
      <w:pPr>
        <w:pStyle w:val="21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E19C6">
        <w:rPr>
          <w:sz w:val="28"/>
          <w:szCs w:val="28"/>
        </w:rPr>
        <w:t>На конец</w:t>
      </w:r>
      <w:proofErr w:type="gramEnd"/>
      <w:r w:rsidRPr="004E19C6">
        <w:rPr>
          <w:sz w:val="28"/>
          <w:szCs w:val="28"/>
        </w:rPr>
        <w:t xml:space="preserve"> </w:t>
      </w:r>
      <w:r w:rsidR="00421717">
        <w:rPr>
          <w:sz w:val="28"/>
          <w:szCs w:val="28"/>
        </w:rPr>
        <w:t>2014-2015</w:t>
      </w:r>
      <w:r w:rsidRPr="004E19C6">
        <w:rPr>
          <w:sz w:val="28"/>
          <w:szCs w:val="28"/>
        </w:rPr>
        <w:t>учебного года в 2 - 4 классах обучались  99 учащихся, в 5-8  - 124 чел., 10 кл.– 17 чел. В промежуточной аттестации принимали участие 87 учеников начальной школы, 1</w:t>
      </w:r>
      <w:r>
        <w:rPr>
          <w:sz w:val="28"/>
          <w:szCs w:val="28"/>
        </w:rPr>
        <w:t>20</w:t>
      </w:r>
      <w:r w:rsidRPr="004E19C6">
        <w:rPr>
          <w:sz w:val="28"/>
          <w:szCs w:val="28"/>
        </w:rPr>
        <w:t xml:space="preserve"> чел. 5-8 классов, 17 чел - 10 класса. Учащиеся, находящиеся на индивидуальном обучении  освобождены от промеж</w:t>
      </w:r>
      <w:r w:rsidRPr="004E19C6">
        <w:rPr>
          <w:sz w:val="28"/>
          <w:szCs w:val="28"/>
        </w:rPr>
        <w:t>у</w:t>
      </w:r>
      <w:r w:rsidRPr="004E19C6">
        <w:rPr>
          <w:sz w:val="28"/>
          <w:szCs w:val="28"/>
        </w:rPr>
        <w:t>точной аттестации.</w:t>
      </w:r>
    </w:p>
    <w:p w:rsidR="00224DC2" w:rsidRPr="004E19C6" w:rsidRDefault="00224DC2" w:rsidP="00224DC2">
      <w:pPr>
        <w:ind w:firstLine="708"/>
        <w:jc w:val="both"/>
        <w:rPr>
          <w:sz w:val="28"/>
          <w:szCs w:val="28"/>
        </w:rPr>
      </w:pPr>
      <w:r w:rsidRPr="004E19C6">
        <w:rPr>
          <w:sz w:val="28"/>
          <w:szCs w:val="28"/>
        </w:rPr>
        <w:t xml:space="preserve">Анализ итоговых контрольных работ  во 2-4 классах показал достаточно высокий уровень знаний учащихся: </w:t>
      </w:r>
    </w:p>
    <w:p w:rsidR="00224DC2" w:rsidRPr="004E19C6" w:rsidRDefault="00224DC2" w:rsidP="00F02F21">
      <w:pPr>
        <w:numPr>
          <w:ilvl w:val="0"/>
          <w:numId w:val="3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4E19C6">
        <w:rPr>
          <w:sz w:val="28"/>
          <w:szCs w:val="28"/>
        </w:rPr>
        <w:t>по русскому языку: качество знаний -  73%, успеваемость - 90%, средний балл – 3,9 б.;</w:t>
      </w:r>
    </w:p>
    <w:p w:rsidR="00224DC2" w:rsidRPr="0098048A" w:rsidRDefault="00224DC2" w:rsidP="00F02F21">
      <w:pPr>
        <w:numPr>
          <w:ilvl w:val="0"/>
          <w:numId w:val="35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98048A">
        <w:rPr>
          <w:sz w:val="28"/>
          <w:szCs w:val="28"/>
        </w:rPr>
        <w:t>по математике: качество знаний – 78 %, успеваемость – 96 %, средний балл – 4,2 б.</w:t>
      </w:r>
    </w:p>
    <w:p w:rsidR="00224DC2" w:rsidRPr="00CF59EF" w:rsidRDefault="00224DC2" w:rsidP="00224DC2">
      <w:pPr>
        <w:ind w:firstLine="720"/>
        <w:jc w:val="both"/>
        <w:rPr>
          <w:sz w:val="28"/>
          <w:szCs w:val="28"/>
        </w:rPr>
      </w:pPr>
      <w:r w:rsidRPr="00CF59EF">
        <w:rPr>
          <w:sz w:val="28"/>
          <w:szCs w:val="28"/>
        </w:rPr>
        <w:t>Лучший результат по русскому языку показали учащиеся 2-б класса (учитель Финченко А.А.): качество знаний -  82%, успеваемость - 100%, средний балл – 4,3 б., по математике – 3-б класса (учитель Косиченко Л.А.) качество знаний - 88%, успеваемость - 100%, средний балл – 4,4 б.</w:t>
      </w:r>
    </w:p>
    <w:p w:rsidR="00224DC2" w:rsidRPr="00CF59EF" w:rsidRDefault="00224DC2" w:rsidP="00224DC2">
      <w:pPr>
        <w:ind w:firstLine="720"/>
        <w:jc w:val="both"/>
        <w:rPr>
          <w:sz w:val="28"/>
          <w:szCs w:val="28"/>
        </w:rPr>
      </w:pPr>
      <w:r w:rsidRPr="00CF59EF">
        <w:rPr>
          <w:sz w:val="28"/>
          <w:szCs w:val="28"/>
        </w:rPr>
        <w:t xml:space="preserve"> В целом итоги промежуточной аттестации учащихся 2-4 классов характеризуются качеством зн</w:t>
      </w:r>
      <w:r w:rsidRPr="00CF59EF">
        <w:rPr>
          <w:sz w:val="28"/>
          <w:szCs w:val="28"/>
        </w:rPr>
        <w:t>а</w:t>
      </w:r>
      <w:r w:rsidRPr="00CF59EF">
        <w:rPr>
          <w:sz w:val="28"/>
          <w:szCs w:val="28"/>
        </w:rPr>
        <w:t xml:space="preserve">ний –  75,7 %,  успеваемость – 93,2 %. </w:t>
      </w:r>
    </w:p>
    <w:p w:rsidR="00224DC2" w:rsidRPr="00CF59EF" w:rsidRDefault="00224DC2" w:rsidP="00224DC2">
      <w:pPr>
        <w:ind w:firstLine="708"/>
        <w:jc w:val="both"/>
        <w:rPr>
          <w:sz w:val="28"/>
          <w:szCs w:val="28"/>
        </w:rPr>
      </w:pPr>
      <w:r w:rsidRPr="00CF59EF">
        <w:rPr>
          <w:sz w:val="28"/>
          <w:szCs w:val="28"/>
        </w:rPr>
        <w:t>Анализ итоговых контрольных работ  в 5 – 8  классах показал, что высокому уровню подготовки соответствуют результаты итоговых ко</w:t>
      </w:r>
      <w:r w:rsidRPr="00CF59EF">
        <w:rPr>
          <w:sz w:val="28"/>
          <w:szCs w:val="28"/>
        </w:rPr>
        <w:t>н</w:t>
      </w:r>
      <w:r w:rsidRPr="00CF59EF">
        <w:rPr>
          <w:sz w:val="28"/>
          <w:szCs w:val="28"/>
        </w:rPr>
        <w:t>трольных работ:</w:t>
      </w:r>
    </w:p>
    <w:p w:rsidR="00224DC2" w:rsidRPr="008E2C41" w:rsidRDefault="00224DC2" w:rsidP="00F02F21">
      <w:pPr>
        <w:numPr>
          <w:ilvl w:val="0"/>
          <w:numId w:val="36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8E2C41">
        <w:rPr>
          <w:sz w:val="28"/>
          <w:szCs w:val="28"/>
        </w:rPr>
        <w:t>по физкультуре в 7-х классах: качество – 93 %, успеваемость – 100 %;</w:t>
      </w:r>
    </w:p>
    <w:p w:rsidR="00224DC2" w:rsidRPr="008E2C41" w:rsidRDefault="00224DC2" w:rsidP="00F02F21">
      <w:pPr>
        <w:numPr>
          <w:ilvl w:val="0"/>
          <w:numId w:val="36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8E2C41">
        <w:rPr>
          <w:sz w:val="28"/>
          <w:szCs w:val="28"/>
        </w:rPr>
        <w:t xml:space="preserve">по </w:t>
      </w:r>
      <w:r>
        <w:rPr>
          <w:sz w:val="28"/>
          <w:szCs w:val="28"/>
        </w:rPr>
        <w:t>географии в 6-х классах: каче</w:t>
      </w:r>
      <w:r w:rsidRPr="008E2C41">
        <w:rPr>
          <w:sz w:val="28"/>
          <w:szCs w:val="28"/>
        </w:rPr>
        <w:t>ство – 80 %, успеваемость – 100 %;</w:t>
      </w:r>
    </w:p>
    <w:p w:rsidR="00224DC2" w:rsidRPr="008E2C41" w:rsidRDefault="00224DC2" w:rsidP="00224DC2">
      <w:pPr>
        <w:ind w:firstLine="720"/>
        <w:jc w:val="both"/>
        <w:rPr>
          <w:sz w:val="28"/>
          <w:szCs w:val="28"/>
        </w:rPr>
      </w:pPr>
      <w:r w:rsidRPr="008E2C41">
        <w:rPr>
          <w:sz w:val="28"/>
          <w:szCs w:val="28"/>
        </w:rPr>
        <w:t xml:space="preserve">На оптимальном уровне находятся результаты итоговых контрольных работ по биологии в 6-х классах, физике в 7-х классах, английскому языку в 8-х классах.  </w:t>
      </w:r>
    </w:p>
    <w:p w:rsidR="00224DC2" w:rsidRPr="00500CBC" w:rsidRDefault="00224DC2" w:rsidP="00224DC2">
      <w:pPr>
        <w:ind w:firstLine="720"/>
        <w:jc w:val="both"/>
        <w:rPr>
          <w:sz w:val="28"/>
          <w:szCs w:val="28"/>
        </w:rPr>
      </w:pPr>
      <w:r w:rsidRPr="00500CBC">
        <w:rPr>
          <w:sz w:val="28"/>
          <w:szCs w:val="28"/>
        </w:rPr>
        <w:t>Анализ итогов промежуто</w:t>
      </w:r>
      <w:r w:rsidRPr="00500CBC">
        <w:rPr>
          <w:sz w:val="28"/>
          <w:szCs w:val="28"/>
        </w:rPr>
        <w:t>ч</w:t>
      </w:r>
      <w:r w:rsidRPr="00500CBC">
        <w:rPr>
          <w:sz w:val="28"/>
          <w:szCs w:val="28"/>
        </w:rPr>
        <w:t>ной аттестации учащихся 5-8 классов показал, что среднее значение качества  зн</w:t>
      </w:r>
      <w:r w:rsidRPr="00500CBC">
        <w:rPr>
          <w:sz w:val="28"/>
          <w:szCs w:val="28"/>
        </w:rPr>
        <w:t>а</w:t>
      </w:r>
      <w:r w:rsidRPr="00500CBC">
        <w:rPr>
          <w:sz w:val="28"/>
          <w:szCs w:val="28"/>
        </w:rPr>
        <w:t>ний учащихся составило 56 % , а успеваемость – 94 %.</w:t>
      </w:r>
    </w:p>
    <w:p w:rsidR="00224DC2" w:rsidRPr="004D28F7" w:rsidRDefault="00224DC2" w:rsidP="00224DC2">
      <w:pPr>
        <w:jc w:val="both"/>
        <w:rPr>
          <w:sz w:val="28"/>
          <w:szCs w:val="28"/>
        </w:rPr>
      </w:pPr>
      <w:r w:rsidRPr="00BD42CE">
        <w:rPr>
          <w:color w:val="FF0000"/>
          <w:sz w:val="28"/>
          <w:szCs w:val="28"/>
        </w:rPr>
        <w:t xml:space="preserve">     </w:t>
      </w:r>
    </w:p>
    <w:p w:rsidR="00224DC2" w:rsidRPr="00FF5A26" w:rsidRDefault="00224DC2" w:rsidP="00224DC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1"/>
          <w:sz w:val="28"/>
          <w:szCs w:val="28"/>
        </w:rPr>
      </w:pPr>
      <w:r w:rsidRPr="00FF5A26">
        <w:rPr>
          <w:i/>
          <w:spacing w:val="1"/>
          <w:sz w:val="28"/>
          <w:szCs w:val="28"/>
        </w:rPr>
        <w:t>4) Состояние школьной документации</w:t>
      </w:r>
    </w:p>
    <w:p w:rsidR="00224DC2" w:rsidRDefault="00224DC2" w:rsidP="00224DC2">
      <w:pPr>
        <w:shd w:val="clear" w:color="auto" w:fill="FFFFFF"/>
        <w:ind w:firstLine="720"/>
        <w:jc w:val="both"/>
        <w:rPr>
          <w:spacing w:val="4"/>
          <w:sz w:val="28"/>
          <w:szCs w:val="28"/>
        </w:rPr>
      </w:pPr>
      <w:r w:rsidRPr="005753F7">
        <w:rPr>
          <w:spacing w:val="4"/>
          <w:sz w:val="28"/>
          <w:szCs w:val="28"/>
        </w:rPr>
        <w:lastRenderedPageBreak/>
        <w:t xml:space="preserve">За отчетный период администрацией школы была организована работа по проверке школьной документации. Комиссиями, утвержденными приказами по школе было проведено 8 проверок классных журналов,    проведены проверки журналов индивидуального обучения, элективных и специальных курсов, кружковой работы, дополнительных занятий с учащимися. Краткие выводы: в целом качество ведения классных журналов улучшилось. Значительно сократилось число исправлений. Вместе с тем, по итогам проверок,  отмечены случаи несвоевременного ведения записей как учителями предметниками, так и классными руководителями. Проверка личных дел учащихся показала, что </w:t>
      </w:r>
      <w:r w:rsidRPr="005753F7">
        <w:rPr>
          <w:sz w:val="28"/>
          <w:szCs w:val="28"/>
        </w:rPr>
        <w:t xml:space="preserve">допустили исправление оценок, других записей  в личных делах учащихся классные руководители: </w:t>
      </w:r>
      <w:r>
        <w:rPr>
          <w:sz w:val="28"/>
          <w:szCs w:val="28"/>
        </w:rPr>
        <w:t>Панкова М.З.</w:t>
      </w:r>
      <w:r w:rsidRPr="005753F7">
        <w:rPr>
          <w:sz w:val="28"/>
          <w:szCs w:val="28"/>
        </w:rPr>
        <w:t>, Антонова З.Н., Гуторова И.Н., Финченко А.А.</w:t>
      </w:r>
      <w:r w:rsidRPr="005753F7">
        <w:rPr>
          <w:spacing w:val="4"/>
          <w:sz w:val="28"/>
          <w:szCs w:val="28"/>
        </w:rPr>
        <w:t xml:space="preserve">; </w:t>
      </w:r>
      <w:r w:rsidRPr="005753F7">
        <w:rPr>
          <w:sz w:val="28"/>
          <w:szCs w:val="28"/>
        </w:rPr>
        <w:t xml:space="preserve">ошибки при выставлении оценок допустили:  Финченко А.А., </w:t>
      </w:r>
      <w:r>
        <w:rPr>
          <w:sz w:val="28"/>
          <w:szCs w:val="28"/>
        </w:rPr>
        <w:t>Логачева Л.И.</w:t>
      </w:r>
      <w:r w:rsidRPr="005753F7">
        <w:rPr>
          <w:sz w:val="28"/>
          <w:szCs w:val="28"/>
        </w:rPr>
        <w:t>, Антонова З.Н., Михайлова Н.Б.</w:t>
      </w:r>
    </w:p>
    <w:p w:rsidR="00224DC2" w:rsidRDefault="00224DC2" w:rsidP="00224DC2">
      <w:pPr>
        <w:shd w:val="clear" w:color="auto" w:fill="FFFFFF"/>
        <w:ind w:firstLine="720"/>
        <w:jc w:val="both"/>
        <w:rPr>
          <w:spacing w:val="4"/>
          <w:sz w:val="28"/>
          <w:szCs w:val="28"/>
        </w:rPr>
      </w:pPr>
      <w:r w:rsidRPr="00A83AC2">
        <w:rPr>
          <w:spacing w:val="4"/>
          <w:sz w:val="28"/>
          <w:szCs w:val="28"/>
        </w:rPr>
        <w:t>В соответствии с планом ВШК были проверены дневники учащихся 2 – 11 классов, рабочие тетради по русскому языку и математике во 2 – 4 кл., иностранным языкам в 5 – 8 кл., биологии и географии в 8 – 11 кл.,  в основной и старшей школе - тетради для контрольных работ русскому языку, математике, химии, физике. Результаты проверок обсуждены на совещаниях при заместителе директора по УВР, заседаниях школьных МО.</w:t>
      </w:r>
    </w:p>
    <w:p w:rsidR="00224DC2" w:rsidRPr="004B0E36" w:rsidRDefault="00224DC2" w:rsidP="00224DC2">
      <w:pPr>
        <w:shd w:val="clear" w:color="auto" w:fill="FFFFFF"/>
        <w:ind w:firstLine="720"/>
        <w:jc w:val="both"/>
        <w:rPr>
          <w:spacing w:val="4"/>
          <w:sz w:val="28"/>
          <w:szCs w:val="28"/>
        </w:rPr>
      </w:pPr>
      <w:r w:rsidRPr="004B0E36">
        <w:rPr>
          <w:sz w:val="28"/>
          <w:szCs w:val="28"/>
        </w:rPr>
        <w:t>Книги учета бланков и выдачи аттестатов об основном общем  и среднем (полном) общем образовании оформлены правильно, аккуратно, без помарок и подчисток.</w:t>
      </w:r>
      <w:r w:rsidRPr="004B0E36">
        <w:rPr>
          <w:spacing w:val="4"/>
          <w:sz w:val="28"/>
          <w:szCs w:val="28"/>
        </w:rPr>
        <w:t xml:space="preserve"> </w:t>
      </w:r>
      <w:r w:rsidRPr="004B0E36">
        <w:rPr>
          <w:sz w:val="28"/>
          <w:szCs w:val="28"/>
        </w:rPr>
        <w:t xml:space="preserve">Сверка оценок показала, что оценки  в книгах  учета бланков и выдачи аттестатов соответствуют итоговым оценкам в классных журналах, протоколах экзаменов и сводных ведомостях  выпускных классов. </w:t>
      </w:r>
      <w:r>
        <w:rPr>
          <w:sz w:val="28"/>
          <w:szCs w:val="28"/>
        </w:rPr>
        <w:t xml:space="preserve">Аттестаты </w:t>
      </w:r>
      <w:r w:rsidRPr="004B0E36">
        <w:rPr>
          <w:sz w:val="28"/>
          <w:szCs w:val="28"/>
        </w:rPr>
        <w:t xml:space="preserve"> заполнены с исп</w:t>
      </w:r>
      <w:r>
        <w:rPr>
          <w:sz w:val="28"/>
          <w:szCs w:val="28"/>
        </w:rPr>
        <w:t>ользованием электронного модуля для заполнения бланков аттестатов нового образца</w:t>
      </w:r>
      <w:r w:rsidRPr="004B0E36">
        <w:rPr>
          <w:sz w:val="28"/>
          <w:szCs w:val="28"/>
        </w:rPr>
        <w:t>, в соответствии с руководством по заполнению.</w:t>
      </w:r>
      <w:r w:rsidRPr="004B0E36">
        <w:rPr>
          <w:spacing w:val="4"/>
          <w:sz w:val="28"/>
          <w:szCs w:val="28"/>
        </w:rPr>
        <w:t xml:space="preserve"> Один а</w:t>
      </w:r>
      <w:r w:rsidRPr="004B0E36">
        <w:rPr>
          <w:sz w:val="28"/>
          <w:szCs w:val="28"/>
        </w:rPr>
        <w:t>ттестат  об основном общем образовании признан испорченным</w:t>
      </w:r>
      <w:r>
        <w:rPr>
          <w:sz w:val="28"/>
          <w:szCs w:val="28"/>
        </w:rPr>
        <w:t>.</w:t>
      </w:r>
    </w:p>
    <w:p w:rsidR="00224DC2" w:rsidRPr="00224DC2" w:rsidRDefault="00224DC2" w:rsidP="00224DC2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i/>
          <w:spacing w:val="1"/>
          <w:sz w:val="28"/>
          <w:szCs w:val="28"/>
        </w:rPr>
      </w:pPr>
      <w:r w:rsidRPr="00224DC2">
        <w:rPr>
          <w:i/>
          <w:spacing w:val="1"/>
          <w:sz w:val="28"/>
          <w:szCs w:val="28"/>
        </w:rPr>
        <w:t>5) Организация воспитывающей деятельности школы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Контроль, анализ и регулирование воспитательной деятельности школы осуществлялся в соответствии с планом ВШК на </w:t>
      </w:r>
      <w:r w:rsidR="00421717">
        <w:rPr>
          <w:sz w:val="28"/>
          <w:szCs w:val="28"/>
        </w:rPr>
        <w:t>2014-2015</w:t>
      </w:r>
      <w:r w:rsidRPr="00224DC2">
        <w:rPr>
          <w:sz w:val="28"/>
          <w:szCs w:val="28"/>
        </w:rPr>
        <w:t xml:space="preserve">учебный год. 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Проверка планов классных руководителей, проводимая в сентябре, п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 xml:space="preserve">казала, что в </w:t>
      </w:r>
      <w:r w:rsidR="00421717">
        <w:rPr>
          <w:sz w:val="28"/>
          <w:szCs w:val="28"/>
        </w:rPr>
        <w:t>2014-2015</w:t>
      </w:r>
      <w:r w:rsidRPr="00224DC2">
        <w:rPr>
          <w:sz w:val="28"/>
          <w:szCs w:val="28"/>
        </w:rPr>
        <w:t>учебном году 5 классных руководителей работали по авторским программам воспитательной работы с классами. Из них: 3 программы - второго года,  2 программы составлены классными руководителями в текущем году. Пл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>нирование сделано в соответствии с утверждёнными рекомендациями к годовому планированию. Все планы отражают основные направления воспитания в соотве</w:t>
      </w:r>
      <w:r w:rsidRPr="00224DC2">
        <w:rPr>
          <w:sz w:val="28"/>
          <w:szCs w:val="28"/>
        </w:rPr>
        <w:t>т</w:t>
      </w:r>
      <w:r w:rsidRPr="00224DC2">
        <w:rPr>
          <w:sz w:val="28"/>
          <w:szCs w:val="28"/>
        </w:rPr>
        <w:t>ствии с программой развития воспит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>тельной системы в школе.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Высокий уровень планирования отмечен у  7 человек (Чимбарёва Л.П.. К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сиченко Л.А., Шпакова Г.Г., Бужина Е.Г., Собиева Л.Н.. Орлова О.Н., Панкова М.З). Хороший уровень – 6 человек (Золотарёва Т.В., Тарасова Н.П.,  Харик Л.П., Золотарёва Т.В.,  Михайлова Н.Б.,  Уянаева А., Исаева В.Г.). Средний ур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 xml:space="preserve">вень – 6 человек  (Финченко А.А., Нестеренко О.В., Гуторова </w:t>
      </w:r>
      <w:r w:rsidRPr="00224DC2">
        <w:rPr>
          <w:sz w:val="28"/>
          <w:szCs w:val="28"/>
        </w:rPr>
        <w:lastRenderedPageBreak/>
        <w:t>И.Н., Алфёрова Г.А., Лог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 xml:space="preserve">чёва Л.И.. Кушхаунова Т.А.). Низкий уровень – 1 человек </w:t>
      </w:r>
      <w:proofErr w:type="gramStart"/>
      <w:r w:rsidRPr="00224DC2">
        <w:rPr>
          <w:sz w:val="28"/>
          <w:szCs w:val="28"/>
        </w:rPr>
        <w:t xml:space="preserve">( </w:t>
      </w:r>
      <w:proofErr w:type="gramEnd"/>
      <w:r w:rsidRPr="00224DC2">
        <w:rPr>
          <w:sz w:val="28"/>
          <w:szCs w:val="28"/>
        </w:rPr>
        <w:t>Антонова З.Н.)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Контроль хода комплектования кружков и секций в школе и проверка пр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граммно-методического обеспечения дополнительного образования показали, что охват учащихся школьной системой дополнительного образования – 290 учащихся (85%).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Контроль организации занятости детей в каникулярное время показал, что  большинство классных руководителей организуют экскурсии с детьми в лес, др</w:t>
      </w:r>
      <w:r w:rsidRPr="00224DC2">
        <w:rPr>
          <w:sz w:val="28"/>
          <w:szCs w:val="28"/>
        </w:rPr>
        <w:t>у</w:t>
      </w:r>
      <w:r w:rsidRPr="00224DC2">
        <w:rPr>
          <w:sz w:val="28"/>
          <w:szCs w:val="28"/>
        </w:rPr>
        <w:t>гие природные уголки станицы, что соответствует задачам школы в области укр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пления здоровья детей. Походы младших школьников и учащихся среднего звена помогают организовать и провести родители.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 В ходе проверки  деятельности классных руководителей, направленной на профилактику асоциальных явлений среди учащихся было установлено, что в во</w:t>
      </w:r>
      <w:r w:rsidRPr="00224DC2">
        <w:rPr>
          <w:sz w:val="28"/>
          <w:szCs w:val="28"/>
        </w:rPr>
        <w:t>с</w:t>
      </w:r>
      <w:r w:rsidRPr="00224DC2">
        <w:rPr>
          <w:sz w:val="28"/>
          <w:szCs w:val="28"/>
        </w:rPr>
        <w:t>питательных планах имеются социальные паспорта классов, многие классные р</w:t>
      </w:r>
      <w:r w:rsidRPr="00224DC2">
        <w:rPr>
          <w:sz w:val="28"/>
          <w:szCs w:val="28"/>
        </w:rPr>
        <w:t>у</w:t>
      </w:r>
      <w:r w:rsidRPr="00224DC2">
        <w:rPr>
          <w:sz w:val="28"/>
          <w:szCs w:val="28"/>
        </w:rPr>
        <w:t>ководители составили социальные паспорта на каждую семью. Во всех  воспитательных планах имеются ра</w:t>
      </w:r>
      <w:r w:rsidRPr="00224DC2">
        <w:rPr>
          <w:sz w:val="28"/>
          <w:szCs w:val="28"/>
        </w:rPr>
        <w:t>з</w:t>
      </w:r>
      <w:r w:rsidRPr="00224DC2">
        <w:rPr>
          <w:sz w:val="28"/>
          <w:szCs w:val="28"/>
        </w:rPr>
        <w:t xml:space="preserve">делы индивидуальной работы с детьми </w:t>
      </w:r>
      <w:proofErr w:type="spellStart"/>
      <w:r w:rsidRPr="00224DC2">
        <w:rPr>
          <w:sz w:val="28"/>
          <w:szCs w:val="28"/>
        </w:rPr>
        <w:t>девиантного</w:t>
      </w:r>
      <w:proofErr w:type="spellEnd"/>
      <w:r w:rsidRPr="00224DC2">
        <w:rPr>
          <w:sz w:val="28"/>
          <w:szCs w:val="28"/>
        </w:rPr>
        <w:t xml:space="preserve"> поведения и группы «риска». </w:t>
      </w:r>
    </w:p>
    <w:p w:rsidR="00224DC2" w:rsidRPr="00224DC2" w:rsidRDefault="00224DC2" w:rsidP="00224DC2">
      <w:pPr>
        <w:jc w:val="both"/>
        <w:rPr>
          <w:sz w:val="28"/>
          <w:szCs w:val="28"/>
        </w:rPr>
      </w:pPr>
      <w:r w:rsidRPr="00224DC2">
        <w:rPr>
          <w:sz w:val="28"/>
          <w:szCs w:val="28"/>
        </w:rPr>
        <w:tab/>
        <w:t>Некоторые классные руководители, имеющие в классах детей группы «ри</w:t>
      </w:r>
      <w:r w:rsidRPr="00224DC2">
        <w:rPr>
          <w:sz w:val="28"/>
          <w:szCs w:val="28"/>
        </w:rPr>
        <w:t>с</w:t>
      </w:r>
      <w:r w:rsidRPr="00224DC2">
        <w:rPr>
          <w:sz w:val="28"/>
          <w:szCs w:val="28"/>
        </w:rPr>
        <w:t>ка», ведут дневники наблюдений за ними, тетради посещения семей. Однако в н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которых дневниках отсутствуют росписи родителей, не везде прослеживается си</w:t>
      </w:r>
      <w:r w:rsidRPr="00224DC2">
        <w:rPr>
          <w:sz w:val="28"/>
          <w:szCs w:val="28"/>
        </w:rPr>
        <w:t>с</w:t>
      </w:r>
      <w:r w:rsidRPr="00224DC2">
        <w:rPr>
          <w:sz w:val="28"/>
          <w:szCs w:val="28"/>
        </w:rPr>
        <w:t>тематичность этой работы. В случае улучшения ситуации с ребёнком группы «риска», классный руководитель перестаёт вести дне</w:t>
      </w:r>
      <w:r w:rsidRPr="00224DC2">
        <w:rPr>
          <w:sz w:val="28"/>
          <w:szCs w:val="28"/>
        </w:rPr>
        <w:t>в</w:t>
      </w:r>
      <w:r w:rsidRPr="00224DC2">
        <w:rPr>
          <w:sz w:val="28"/>
          <w:szCs w:val="28"/>
        </w:rPr>
        <w:t>ник.</w:t>
      </w:r>
    </w:p>
    <w:p w:rsidR="00224DC2" w:rsidRPr="00224DC2" w:rsidRDefault="00224DC2" w:rsidP="00224DC2">
      <w:pPr>
        <w:jc w:val="both"/>
        <w:rPr>
          <w:sz w:val="28"/>
          <w:szCs w:val="28"/>
        </w:rPr>
      </w:pPr>
      <w:r w:rsidRPr="00224DC2">
        <w:rPr>
          <w:sz w:val="28"/>
          <w:szCs w:val="28"/>
        </w:rPr>
        <w:tab/>
        <w:t>В раздел основной деятельности с учащимися включены классные часы на тему профилактики асоциальных явлений. Собеседования с классными руковод</w:t>
      </w:r>
      <w:r w:rsidRPr="00224DC2">
        <w:rPr>
          <w:sz w:val="28"/>
          <w:szCs w:val="28"/>
        </w:rPr>
        <w:t>и</w:t>
      </w:r>
      <w:r w:rsidRPr="00224DC2">
        <w:rPr>
          <w:sz w:val="28"/>
          <w:szCs w:val="28"/>
        </w:rPr>
        <w:t>телями и учащимися показали, что во всех классах проведены классные часы по анализируемой тематике. Однако  не планируется и не проводится работа в да</w:t>
      </w:r>
      <w:r w:rsidRPr="00224DC2">
        <w:rPr>
          <w:sz w:val="28"/>
          <w:szCs w:val="28"/>
        </w:rPr>
        <w:t>н</w:t>
      </w:r>
      <w:r w:rsidRPr="00224DC2">
        <w:rPr>
          <w:sz w:val="28"/>
          <w:szCs w:val="28"/>
        </w:rPr>
        <w:t>ном направлении родительского всеобуча.</w:t>
      </w:r>
    </w:p>
    <w:p w:rsidR="00224DC2" w:rsidRPr="00224DC2" w:rsidRDefault="00224DC2" w:rsidP="00224DC2">
      <w:pPr>
        <w:jc w:val="both"/>
        <w:rPr>
          <w:sz w:val="28"/>
          <w:szCs w:val="28"/>
        </w:rPr>
      </w:pPr>
      <w:r w:rsidRPr="00224DC2">
        <w:rPr>
          <w:sz w:val="28"/>
          <w:szCs w:val="28"/>
        </w:rPr>
        <w:tab/>
        <w:t>В соответствии с планом работы школы все классы приняли участие в М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сячнике по профилактике табакокурения, алкоголизма, наркомании. В соответс</w:t>
      </w:r>
      <w:r w:rsidRPr="00224DC2">
        <w:rPr>
          <w:sz w:val="28"/>
          <w:szCs w:val="28"/>
        </w:rPr>
        <w:t>т</w:t>
      </w:r>
      <w:r w:rsidRPr="00224DC2">
        <w:rPr>
          <w:sz w:val="28"/>
          <w:szCs w:val="28"/>
        </w:rPr>
        <w:t>вии с планом Месячника проведены все запланированные мероприятия,  кроме встречи с участковым педиатром.  Активное участие в общешкольных меропри</w:t>
      </w:r>
      <w:r w:rsidRPr="00224DC2">
        <w:rPr>
          <w:sz w:val="28"/>
          <w:szCs w:val="28"/>
        </w:rPr>
        <w:t>я</w:t>
      </w:r>
      <w:r w:rsidRPr="00224DC2">
        <w:rPr>
          <w:sz w:val="28"/>
          <w:szCs w:val="28"/>
        </w:rPr>
        <w:t>тиях Месячника приняли 1-е, 3-б, 4-а, 5-а, 6-а, 7-е,  9-б, 10, 11 классы.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Анализ работы социального педагога показал, что работа ведётся в соотве</w:t>
      </w:r>
      <w:r w:rsidRPr="00224DC2">
        <w:rPr>
          <w:sz w:val="28"/>
          <w:szCs w:val="28"/>
        </w:rPr>
        <w:t>т</w:t>
      </w:r>
      <w:r w:rsidRPr="00224DC2">
        <w:rPr>
          <w:sz w:val="28"/>
          <w:szCs w:val="28"/>
        </w:rPr>
        <w:t>ствии с районной программой по борьбе с безнадзорностью, беспризорностью н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совершеннолетних, употребления ПАВ, на основании которой в школе у</w:t>
      </w:r>
      <w:r w:rsidRPr="00224DC2">
        <w:rPr>
          <w:sz w:val="28"/>
          <w:szCs w:val="28"/>
        </w:rPr>
        <w:t>т</w:t>
      </w:r>
      <w:r w:rsidRPr="00224DC2">
        <w:rPr>
          <w:sz w:val="28"/>
          <w:szCs w:val="28"/>
        </w:rPr>
        <w:t>верждён план профилактической работы. В соответствии с планом выявлены и п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ставлены на учёт дети группы «риска»,  взяты под контроль семьи, находящиеся в социал</w:t>
      </w:r>
      <w:r w:rsidRPr="00224DC2">
        <w:rPr>
          <w:sz w:val="28"/>
          <w:szCs w:val="28"/>
        </w:rPr>
        <w:t>ь</w:t>
      </w:r>
      <w:r w:rsidRPr="00224DC2">
        <w:rPr>
          <w:sz w:val="28"/>
          <w:szCs w:val="28"/>
        </w:rPr>
        <w:t>но-опасном положении. Анализ показывает, что число детей группы «риска» сн</w:t>
      </w:r>
      <w:r w:rsidRPr="00224DC2">
        <w:rPr>
          <w:sz w:val="28"/>
          <w:szCs w:val="28"/>
        </w:rPr>
        <w:t>и</w:t>
      </w:r>
      <w:r w:rsidRPr="00224DC2">
        <w:rPr>
          <w:sz w:val="28"/>
          <w:szCs w:val="28"/>
        </w:rPr>
        <w:t>зилось на одного человека, прежним остался список семей, указанной выше кат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гории. Создан Совет по профилактике, заседания которого в соответствии с пл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>ном проводятся 1 раз в четверть. Все дети, состоящие  на учёте в группе «ри</w:t>
      </w:r>
      <w:r w:rsidRPr="00224DC2">
        <w:rPr>
          <w:sz w:val="28"/>
          <w:szCs w:val="28"/>
        </w:rPr>
        <w:t>с</w:t>
      </w:r>
      <w:r w:rsidRPr="00224DC2">
        <w:rPr>
          <w:sz w:val="28"/>
          <w:szCs w:val="28"/>
        </w:rPr>
        <w:t>ка», вовлечены в занятия кружков и секций. 3 ребёнка посещают ГПД.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Проверка  системы  работы педагога-организатора показала, что в работе педагога-организатора  имеется системность, которая позволяет </w:t>
      </w:r>
      <w:r w:rsidRPr="00224DC2">
        <w:rPr>
          <w:sz w:val="28"/>
          <w:szCs w:val="28"/>
        </w:rPr>
        <w:lastRenderedPageBreak/>
        <w:t>проводить все общешкольные мероприятия в соответствии с установленными сроками (за и</w:t>
      </w:r>
      <w:r w:rsidRPr="00224DC2">
        <w:rPr>
          <w:sz w:val="28"/>
          <w:szCs w:val="28"/>
        </w:rPr>
        <w:t>с</w:t>
      </w:r>
      <w:r w:rsidRPr="00224DC2">
        <w:rPr>
          <w:sz w:val="28"/>
          <w:szCs w:val="28"/>
        </w:rPr>
        <w:t>ключением коммунарского сбора),  качественно, активно участвовать в районных конкурсах.  Результатом работы является увеличение количества участников, п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бедителей и призёров районных конкурсов  учащихся воспитательной направле</w:t>
      </w:r>
      <w:r w:rsidRPr="00224DC2">
        <w:rPr>
          <w:sz w:val="28"/>
          <w:szCs w:val="28"/>
        </w:rPr>
        <w:t>н</w:t>
      </w:r>
      <w:r w:rsidRPr="00224DC2">
        <w:rPr>
          <w:sz w:val="28"/>
          <w:szCs w:val="28"/>
        </w:rPr>
        <w:t>ности. Повышается роль ученического самоуправления при организации и пров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дении общешкольных мероприятий. В деятельности детской организации «Ро</w:t>
      </w:r>
      <w:r w:rsidRPr="00224DC2">
        <w:rPr>
          <w:sz w:val="28"/>
          <w:szCs w:val="28"/>
        </w:rPr>
        <w:t>д</w:t>
      </w:r>
      <w:r w:rsidRPr="00224DC2">
        <w:rPr>
          <w:sz w:val="28"/>
          <w:szCs w:val="28"/>
        </w:rPr>
        <w:t>ник» укрепляются старые и появляются новые традиции. Некоторые отделы Сов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та учащихся не проявляют самостоятельность и инициати</w:t>
      </w:r>
      <w:r w:rsidRPr="00224DC2">
        <w:rPr>
          <w:sz w:val="28"/>
          <w:szCs w:val="28"/>
        </w:rPr>
        <w:t>в</w:t>
      </w:r>
      <w:r w:rsidRPr="00224DC2">
        <w:rPr>
          <w:sz w:val="28"/>
          <w:szCs w:val="28"/>
        </w:rPr>
        <w:t xml:space="preserve">ность. 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В школе ведётся работа по нравственному воспитанию учащихся, воспит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>нию толерантности. Во всех планах находит отражение нравственное направл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ние. Работа ведётся как коллективная (классные часы, беседы, акции), так и инд</w:t>
      </w:r>
      <w:r w:rsidRPr="00224DC2">
        <w:rPr>
          <w:sz w:val="28"/>
          <w:szCs w:val="28"/>
        </w:rPr>
        <w:t>и</w:t>
      </w:r>
      <w:r w:rsidRPr="00224DC2">
        <w:rPr>
          <w:sz w:val="28"/>
          <w:szCs w:val="28"/>
        </w:rPr>
        <w:t>видуальная. Вместе с тем, недостаточно развита и используется система монит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ринга развития нравственных качеств личности во всех классах. Классным руководителям  необход</w:t>
      </w:r>
      <w:r w:rsidRPr="00224DC2">
        <w:rPr>
          <w:sz w:val="28"/>
          <w:szCs w:val="28"/>
        </w:rPr>
        <w:t>и</w:t>
      </w:r>
      <w:r w:rsidRPr="00224DC2">
        <w:rPr>
          <w:sz w:val="28"/>
          <w:szCs w:val="28"/>
        </w:rPr>
        <w:t>мо больше внимания уделять вопросу диагностики развития личности учен</w:t>
      </w:r>
      <w:r w:rsidRPr="00224DC2">
        <w:rPr>
          <w:sz w:val="28"/>
          <w:szCs w:val="28"/>
        </w:rPr>
        <w:t>и</w:t>
      </w:r>
      <w:r w:rsidRPr="00224DC2">
        <w:rPr>
          <w:sz w:val="28"/>
          <w:szCs w:val="28"/>
        </w:rPr>
        <w:t>ка.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Классными руководителями 5-11 классов проводится работа по патриотич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скому  воспитанию учащихся в соответствии с общешкольным планом и воспит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>тельными планами классов. Проверка этого направления показала, что формы м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роприятий носят разнообразный характер, планируются и проводятся беседы, п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знавательные игры, устные журналы, детские праздники, вечера. Общешкол</w:t>
      </w:r>
      <w:r w:rsidRPr="00224DC2">
        <w:rPr>
          <w:sz w:val="28"/>
          <w:szCs w:val="28"/>
        </w:rPr>
        <w:t>ь</w:t>
      </w:r>
      <w:r w:rsidRPr="00224DC2">
        <w:rPr>
          <w:sz w:val="28"/>
          <w:szCs w:val="28"/>
        </w:rPr>
        <w:t>ные мероприятия патриотического направления проведены в соответствии с планом Месячника, при участии большого количества учащихся. Однако при проверке планов воспитательной работы выявлено, что в них не отражается социально-значимая деятельность.</w:t>
      </w:r>
      <w:r w:rsidRPr="00224DC2">
        <w:rPr>
          <w:sz w:val="28"/>
          <w:szCs w:val="28"/>
        </w:rPr>
        <w:tab/>
        <w:t xml:space="preserve"> Всем классным руководителям рекомендовано включать в план работы м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 xml:space="preserve">роприятия социально-значимого характера. 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Проверка деятельности педагогического коллектива по противодействию проявлениям терроризма и религиозного экстремизма показала, что планы восп</w:t>
      </w:r>
      <w:r w:rsidRPr="00224DC2">
        <w:rPr>
          <w:sz w:val="28"/>
          <w:szCs w:val="28"/>
        </w:rPr>
        <w:t>и</w:t>
      </w:r>
      <w:r w:rsidRPr="00224DC2">
        <w:rPr>
          <w:sz w:val="28"/>
          <w:szCs w:val="28"/>
        </w:rPr>
        <w:t>тательной работы отражают работу в данном направлении. Это беседы с учащ</w:t>
      </w:r>
      <w:r w:rsidRPr="00224DC2">
        <w:rPr>
          <w:sz w:val="28"/>
          <w:szCs w:val="28"/>
        </w:rPr>
        <w:t>и</w:t>
      </w:r>
      <w:r w:rsidRPr="00224DC2">
        <w:rPr>
          <w:sz w:val="28"/>
          <w:szCs w:val="28"/>
        </w:rPr>
        <w:t>мися, тематические классные часы, встречи с работниками ПЧ № 6, конкурсы р</w:t>
      </w:r>
      <w:r w:rsidRPr="00224DC2">
        <w:rPr>
          <w:sz w:val="28"/>
          <w:szCs w:val="28"/>
        </w:rPr>
        <w:t>и</w:t>
      </w:r>
      <w:r w:rsidRPr="00224DC2">
        <w:rPr>
          <w:sz w:val="28"/>
          <w:szCs w:val="28"/>
        </w:rPr>
        <w:t>сунков и т.д.</w:t>
      </w:r>
    </w:p>
    <w:p w:rsidR="00224DC2" w:rsidRPr="00224DC2" w:rsidRDefault="00224DC2" w:rsidP="00224DC2">
      <w:pPr>
        <w:rPr>
          <w:sz w:val="28"/>
          <w:szCs w:val="28"/>
        </w:rPr>
      </w:pPr>
      <w:r w:rsidRPr="00224DC2">
        <w:rPr>
          <w:sz w:val="28"/>
          <w:szCs w:val="28"/>
        </w:rPr>
        <w:t>В сентябре в школе  прошёл Месячник по правилам дорожного движ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ния в рамках акции «Внимание, дети!».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. В связи с этим была проделана  раб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та  по обеспечению учебных кабинетов инструкциями, плакатами по правилам дорожного движения. С  учащимися пр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ведены беседы, инструктажи, направленные на формирование представлений о правилах безопасного поведения  в самых различных жизненных ситуациях. О</w:t>
      </w:r>
      <w:r w:rsidRPr="00224DC2">
        <w:rPr>
          <w:sz w:val="28"/>
          <w:szCs w:val="28"/>
        </w:rPr>
        <w:t>р</w:t>
      </w:r>
      <w:r w:rsidRPr="00224DC2">
        <w:rPr>
          <w:sz w:val="28"/>
          <w:szCs w:val="28"/>
        </w:rPr>
        <w:t>ганизованы конкурсы рисунков и плакатов на темы: «Дорога в школу», «Три цвета светофора"</w:t>
      </w:r>
      <w:proofErr w:type="gramStart"/>
      <w:r w:rsidRPr="00224DC2">
        <w:rPr>
          <w:sz w:val="28"/>
          <w:szCs w:val="28"/>
        </w:rPr>
        <w:t>.В</w:t>
      </w:r>
      <w:proofErr w:type="gramEnd"/>
      <w:r w:rsidRPr="00224DC2">
        <w:rPr>
          <w:sz w:val="28"/>
          <w:szCs w:val="28"/>
        </w:rPr>
        <w:t xml:space="preserve"> течение года заместителем директора по ВР посещались уроки с ц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лью наблюдения культуры взаимоотношений в процессе урочной деятельности как фактора воспитания. В целом обстановка на уроках благоприятная, в течение года не во</w:t>
      </w:r>
      <w:r w:rsidRPr="00224DC2">
        <w:rPr>
          <w:sz w:val="28"/>
          <w:szCs w:val="28"/>
        </w:rPr>
        <w:t>з</w:t>
      </w:r>
      <w:r w:rsidRPr="00224DC2">
        <w:rPr>
          <w:sz w:val="28"/>
          <w:szCs w:val="28"/>
        </w:rPr>
        <w:t>никало сложных конфликтных ситуаций между учителями-предметниками и уч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 xml:space="preserve">щимися. 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lastRenderedPageBreak/>
        <w:t xml:space="preserve">В </w:t>
      </w:r>
      <w:r w:rsidR="00421717">
        <w:rPr>
          <w:sz w:val="28"/>
          <w:szCs w:val="28"/>
        </w:rPr>
        <w:t>2014-2015</w:t>
      </w:r>
      <w:r w:rsidRPr="00224DC2">
        <w:rPr>
          <w:sz w:val="28"/>
          <w:szCs w:val="28"/>
        </w:rPr>
        <w:t>учебном году план контроля анализа и регулирования деятел</w:t>
      </w:r>
      <w:r w:rsidRPr="00224DC2">
        <w:rPr>
          <w:sz w:val="28"/>
          <w:szCs w:val="28"/>
        </w:rPr>
        <w:t>ь</w:t>
      </w:r>
      <w:r w:rsidRPr="00224DC2">
        <w:rPr>
          <w:sz w:val="28"/>
          <w:szCs w:val="28"/>
        </w:rPr>
        <w:t>ности школы выполнен на 100%.</w:t>
      </w:r>
    </w:p>
    <w:p w:rsidR="00224DC2" w:rsidRDefault="00224DC2" w:rsidP="00224DC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8"/>
          <w:szCs w:val="28"/>
        </w:rPr>
      </w:pPr>
    </w:p>
    <w:p w:rsidR="006F5D31" w:rsidRDefault="006F5D31" w:rsidP="00224DC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8"/>
          <w:szCs w:val="28"/>
        </w:rPr>
      </w:pPr>
    </w:p>
    <w:p w:rsidR="006F5D31" w:rsidRDefault="006F5D31" w:rsidP="00224DC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8"/>
          <w:szCs w:val="28"/>
        </w:rPr>
      </w:pPr>
    </w:p>
    <w:p w:rsidR="006F5D31" w:rsidRDefault="006F5D31" w:rsidP="00224DC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8"/>
          <w:szCs w:val="28"/>
        </w:rPr>
      </w:pPr>
    </w:p>
    <w:p w:rsidR="006F5D31" w:rsidRDefault="006F5D31" w:rsidP="00224DC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8"/>
          <w:szCs w:val="28"/>
        </w:rPr>
      </w:pPr>
    </w:p>
    <w:p w:rsidR="006F5D31" w:rsidRDefault="006F5D31" w:rsidP="00224DC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8"/>
          <w:szCs w:val="28"/>
        </w:rPr>
      </w:pPr>
    </w:p>
    <w:p w:rsidR="00224DC2" w:rsidRPr="00224DC2" w:rsidRDefault="00224DC2" w:rsidP="00B539C5">
      <w:pPr>
        <w:pStyle w:val="a8"/>
        <w:rPr>
          <w:b/>
          <w:sz w:val="28"/>
          <w:szCs w:val="28"/>
        </w:rPr>
      </w:pPr>
      <w:r w:rsidRPr="00224DC2">
        <w:rPr>
          <w:b/>
          <w:sz w:val="28"/>
          <w:szCs w:val="28"/>
        </w:rPr>
        <w:t>2.6. Ресурсное обеспечение</w:t>
      </w:r>
    </w:p>
    <w:p w:rsidR="006F5D31" w:rsidRDefault="00224DC2" w:rsidP="006F5D31">
      <w:pPr>
        <w:pStyle w:val="a8"/>
        <w:rPr>
          <w:b/>
          <w:sz w:val="28"/>
          <w:szCs w:val="28"/>
        </w:rPr>
      </w:pPr>
      <w:r w:rsidRPr="00224DC2">
        <w:rPr>
          <w:b/>
          <w:sz w:val="28"/>
          <w:szCs w:val="28"/>
        </w:rPr>
        <w:t>2.6.1 Нормативно-правовое  сопровождение</w:t>
      </w:r>
    </w:p>
    <w:p w:rsidR="00224DC2" w:rsidRPr="006F5D31" w:rsidRDefault="00224DC2" w:rsidP="006F5D31">
      <w:pPr>
        <w:pStyle w:val="a8"/>
        <w:ind w:firstLine="709"/>
        <w:rPr>
          <w:b/>
          <w:sz w:val="28"/>
          <w:szCs w:val="28"/>
        </w:rPr>
      </w:pPr>
      <w:r w:rsidRPr="00224DC2">
        <w:rPr>
          <w:sz w:val="28"/>
          <w:szCs w:val="28"/>
        </w:rPr>
        <w:t>В течение учебного года были разработаны или приняты в новой редакции нормативно-правовые документы, регламентирующие деятельность школы. Это пол</w:t>
      </w:r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жения:</w:t>
      </w:r>
    </w:p>
    <w:p w:rsidR="00224DC2" w:rsidRPr="00224DC2" w:rsidRDefault="00224DC2" w:rsidP="00F02F21">
      <w:pPr>
        <w:numPr>
          <w:ilvl w:val="0"/>
          <w:numId w:val="70"/>
        </w:numPr>
        <w:autoSpaceDN w:val="0"/>
        <w:rPr>
          <w:sz w:val="28"/>
          <w:szCs w:val="28"/>
        </w:rPr>
      </w:pPr>
      <w:r w:rsidRPr="00224DC2">
        <w:rPr>
          <w:sz w:val="28"/>
          <w:szCs w:val="28"/>
        </w:rPr>
        <w:t xml:space="preserve">План работы школы на </w:t>
      </w:r>
      <w:r w:rsidR="00421717">
        <w:rPr>
          <w:sz w:val="28"/>
          <w:szCs w:val="28"/>
        </w:rPr>
        <w:t>2014-2015</w:t>
      </w:r>
      <w:r w:rsidRPr="00224DC2">
        <w:rPr>
          <w:sz w:val="28"/>
          <w:szCs w:val="28"/>
        </w:rPr>
        <w:t>учебный год;</w:t>
      </w:r>
    </w:p>
    <w:p w:rsidR="00224DC2" w:rsidRPr="00224DC2" w:rsidRDefault="00224DC2" w:rsidP="00F02F21">
      <w:pPr>
        <w:numPr>
          <w:ilvl w:val="0"/>
          <w:numId w:val="70"/>
        </w:numPr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Программа «Образование и здоровье» на 2012-2014 годы, </w:t>
      </w:r>
    </w:p>
    <w:p w:rsidR="00224DC2" w:rsidRPr="00224DC2" w:rsidRDefault="00224DC2" w:rsidP="00F02F21">
      <w:pPr>
        <w:numPr>
          <w:ilvl w:val="0"/>
          <w:numId w:val="70"/>
        </w:numPr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Программа развития воспитательной системы школы на 2012-2017 гг., </w:t>
      </w:r>
    </w:p>
    <w:p w:rsidR="00224DC2" w:rsidRPr="00224DC2" w:rsidRDefault="00224DC2" w:rsidP="00F02F21">
      <w:pPr>
        <w:numPr>
          <w:ilvl w:val="0"/>
          <w:numId w:val="70"/>
        </w:numPr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Программа развития дополнительного образования на 2012-2015 гг., </w:t>
      </w:r>
    </w:p>
    <w:p w:rsidR="00224DC2" w:rsidRPr="00224DC2" w:rsidRDefault="00224DC2" w:rsidP="00F02F21">
      <w:pPr>
        <w:numPr>
          <w:ilvl w:val="0"/>
          <w:numId w:val="70"/>
        </w:numPr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Образовательная программа на </w:t>
      </w:r>
      <w:r w:rsidR="00421717">
        <w:rPr>
          <w:sz w:val="28"/>
          <w:szCs w:val="28"/>
        </w:rPr>
        <w:t>2014-2015</w:t>
      </w:r>
      <w:r w:rsidRPr="00224DC2">
        <w:rPr>
          <w:sz w:val="28"/>
          <w:szCs w:val="28"/>
        </w:rPr>
        <w:t xml:space="preserve">учебный год, </w:t>
      </w:r>
    </w:p>
    <w:p w:rsidR="00224DC2" w:rsidRPr="00224DC2" w:rsidRDefault="00224DC2" w:rsidP="00F02F21">
      <w:pPr>
        <w:numPr>
          <w:ilvl w:val="0"/>
          <w:numId w:val="70"/>
        </w:numPr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Программа «Одаренные дети» на 2012-2016 гг., </w:t>
      </w:r>
    </w:p>
    <w:p w:rsidR="00224DC2" w:rsidRPr="00224DC2" w:rsidRDefault="00224DC2" w:rsidP="00F02F21">
      <w:pPr>
        <w:numPr>
          <w:ilvl w:val="0"/>
          <w:numId w:val="70"/>
        </w:numPr>
        <w:jc w:val="both"/>
        <w:rPr>
          <w:sz w:val="28"/>
          <w:szCs w:val="28"/>
        </w:rPr>
      </w:pPr>
      <w:r w:rsidRPr="00224DC2">
        <w:rPr>
          <w:sz w:val="28"/>
          <w:szCs w:val="28"/>
        </w:rPr>
        <w:t>Комплексно-целевая программа  «Организация преемственности в деятельности дошкольного образования и начальной ступени» МОУ СОШ № 8 ст. Котляревской дошкольного корпуса № 2 «Светлячок» на 2012-2014гг.;</w:t>
      </w:r>
    </w:p>
    <w:p w:rsidR="00224DC2" w:rsidRPr="00224DC2" w:rsidRDefault="00224DC2" w:rsidP="00F02F21">
      <w:pPr>
        <w:numPr>
          <w:ilvl w:val="0"/>
          <w:numId w:val="70"/>
        </w:numPr>
        <w:autoSpaceDN w:val="0"/>
        <w:rPr>
          <w:sz w:val="28"/>
          <w:szCs w:val="28"/>
        </w:rPr>
      </w:pPr>
      <w:r w:rsidRPr="00224DC2">
        <w:rPr>
          <w:sz w:val="28"/>
          <w:szCs w:val="28"/>
        </w:rPr>
        <w:t>Положение о дополнительном образовании детей МОУ СОШ № 8 ст. Котляревской;</w:t>
      </w:r>
    </w:p>
    <w:p w:rsidR="00224DC2" w:rsidRPr="00224DC2" w:rsidRDefault="00224DC2" w:rsidP="00F02F21">
      <w:pPr>
        <w:numPr>
          <w:ilvl w:val="0"/>
          <w:numId w:val="70"/>
        </w:numPr>
        <w:autoSpaceDN w:val="0"/>
        <w:rPr>
          <w:sz w:val="28"/>
          <w:szCs w:val="28"/>
        </w:rPr>
      </w:pPr>
      <w:r w:rsidRPr="00224DC2">
        <w:rPr>
          <w:sz w:val="28"/>
          <w:szCs w:val="28"/>
        </w:rPr>
        <w:t>Положение о порядке аттестации заместителей руководителя МОУ СОШ № 8 ст. Котляревской;</w:t>
      </w:r>
    </w:p>
    <w:p w:rsidR="00224DC2" w:rsidRPr="00224DC2" w:rsidRDefault="00224DC2" w:rsidP="00F02F21">
      <w:pPr>
        <w:numPr>
          <w:ilvl w:val="0"/>
          <w:numId w:val="70"/>
        </w:numPr>
        <w:autoSpaceDN w:val="0"/>
        <w:rPr>
          <w:sz w:val="28"/>
          <w:szCs w:val="28"/>
        </w:rPr>
      </w:pPr>
      <w:r w:rsidRPr="00224DC2">
        <w:rPr>
          <w:sz w:val="28"/>
          <w:szCs w:val="28"/>
        </w:rPr>
        <w:t>Положение об учетной политике в МОУ СОШ № 8 ст. Котляревской;</w:t>
      </w:r>
    </w:p>
    <w:p w:rsidR="00224DC2" w:rsidRPr="00224DC2" w:rsidRDefault="00224DC2" w:rsidP="00F02F21">
      <w:pPr>
        <w:numPr>
          <w:ilvl w:val="0"/>
          <w:numId w:val="70"/>
        </w:numPr>
        <w:autoSpaceDN w:val="0"/>
        <w:rPr>
          <w:sz w:val="28"/>
          <w:szCs w:val="28"/>
        </w:rPr>
      </w:pPr>
      <w:r w:rsidRPr="00224DC2">
        <w:rPr>
          <w:sz w:val="28"/>
          <w:szCs w:val="28"/>
        </w:rPr>
        <w:t>Положение о ведении ученических тетрадей и их проверке в МОУ СОШ № 8 ст. Котляревской;</w:t>
      </w:r>
    </w:p>
    <w:p w:rsidR="00224DC2" w:rsidRPr="00224DC2" w:rsidRDefault="00224DC2" w:rsidP="00F02F21">
      <w:pPr>
        <w:numPr>
          <w:ilvl w:val="0"/>
          <w:numId w:val="70"/>
        </w:numPr>
        <w:autoSpaceDN w:val="0"/>
        <w:rPr>
          <w:sz w:val="28"/>
          <w:szCs w:val="28"/>
        </w:rPr>
      </w:pPr>
      <w:r w:rsidRPr="00224DC2">
        <w:rPr>
          <w:sz w:val="28"/>
          <w:szCs w:val="28"/>
        </w:rPr>
        <w:t>Положение о школьной библиотеке МОУ СОШ № 8 ст. Котляревской;</w:t>
      </w:r>
    </w:p>
    <w:p w:rsidR="00224DC2" w:rsidRPr="00224DC2" w:rsidRDefault="00224DC2" w:rsidP="00F02F21">
      <w:pPr>
        <w:numPr>
          <w:ilvl w:val="0"/>
          <w:numId w:val="70"/>
        </w:numPr>
        <w:autoSpaceDN w:val="0"/>
        <w:rPr>
          <w:sz w:val="28"/>
          <w:szCs w:val="28"/>
        </w:rPr>
      </w:pPr>
      <w:r w:rsidRPr="00224DC2">
        <w:rPr>
          <w:sz w:val="28"/>
          <w:szCs w:val="28"/>
        </w:rPr>
        <w:t>Порядок пользования библиотечным фондом МОУ СОШ № 8 ст. Котляревской;</w:t>
      </w:r>
    </w:p>
    <w:p w:rsidR="00224DC2" w:rsidRPr="00224DC2" w:rsidRDefault="00224DC2" w:rsidP="00F02F21">
      <w:pPr>
        <w:numPr>
          <w:ilvl w:val="0"/>
          <w:numId w:val="70"/>
        </w:numPr>
        <w:autoSpaceDN w:val="0"/>
        <w:rPr>
          <w:sz w:val="28"/>
          <w:szCs w:val="28"/>
        </w:rPr>
      </w:pPr>
      <w:r w:rsidRPr="00224DC2">
        <w:rPr>
          <w:sz w:val="28"/>
          <w:szCs w:val="28"/>
        </w:rPr>
        <w:t>Положение о постоянно-действующей комиссии по списанию и принятию материальных ценностей;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 xml:space="preserve">Положение об организованных перевозках обучающихся и воспитанников МОУ СОШ № 8 ст. </w:t>
      </w:r>
      <w:r w:rsidRPr="00224DC2">
        <w:rPr>
          <w:rFonts w:ascii="Times New Roman" w:hAnsi="Times New Roman"/>
          <w:sz w:val="28"/>
          <w:szCs w:val="28"/>
        </w:rPr>
        <w:t>Котляревской;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 xml:space="preserve">Общие обязанности водителя школьного автобуса МОУ СОШ № 8 ст. </w:t>
      </w:r>
      <w:r w:rsidRPr="00224DC2">
        <w:rPr>
          <w:rFonts w:ascii="Times New Roman" w:hAnsi="Times New Roman"/>
          <w:sz w:val="28"/>
          <w:szCs w:val="28"/>
        </w:rPr>
        <w:t>Котляревской;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DC2">
        <w:rPr>
          <w:rFonts w:ascii="Times New Roman" w:hAnsi="Times New Roman"/>
          <w:sz w:val="28"/>
          <w:szCs w:val="28"/>
          <w:lang w:val="ru-RU"/>
        </w:rPr>
        <w:t xml:space="preserve">Инструкцию для обучающихся по технике безопасности при поездках на школьном автобусе МОУ СОШ № 8 ст. </w:t>
      </w:r>
      <w:r w:rsidRPr="00224DC2">
        <w:rPr>
          <w:rFonts w:ascii="Times New Roman" w:hAnsi="Times New Roman"/>
          <w:sz w:val="28"/>
          <w:szCs w:val="28"/>
        </w:rPr>
        <w:t>Котляревской;</w:t>
      </w:r>
      <w:proofErr w:type="gramEnd"/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 xml:space="preserve">Инструкцию </w:t>
      </w:r>
      <w:r w:rsidRPr="00224DC2">
        <w:rPr>
          <w:rStyle w:val="a8"/>
          <w:rFonts w:ascii="Times New Roman" w:hAnsi="Times New Roman"/>
          <w:sz w:val="28"/>
          <w:szCs w:val="28"/>
          <w:lang w:val="ru-RU"/>
        </w:rPr>
        <w:t xml:space="preserve">по проведению </w:t>
      </w:r>
      <w:proofErr w:type="spellStart"/>
      <w:r w:rsidRPr="00224DC2">
        <w:rPr>
          <w:rStyle w:val="a8"/>
          <w:rFonts w:ascii="Times New Roman" w:hAnsi="Times New Roman"/>
          <w:sz w:val="28"/>
          <w:szCs w:val="28"/>
          <w:lang w:val="ru-RU"/>
        </w:rPr>
        <w:t>предрейсовых</w:t>
      </w:r>
      <w:proofErr w:type="spellEnd"/>
      <w:r w:rsidRPr="00224DC2">
        <w:rPr>
          <w:rStyle w:val="a8"/>
          <w:rFonts w:ascii="Times New Roman" w:hAnsi="Times New Roman"/>
          <w:sz w:val="28"/>
          <w:szCs w:val="28"/>
          <w:lang w:val="ru-RU"/>
        </w:rPr>
        <w:t xml:space="preserve"> медицинских осмотров</w:t>
      </w:r>
      <w:r w:rsidRPr="00224DC2">
        <w:rPr>
          <w:rStyle w:val="af4"/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224DC2">
        <w:rPr>
          <w:rStyle w:val="a8"/>
          <w:rFonts w:ascii="Times New Roman" w:hAnsi="Times New Roman"/>
          <w:sz w:val="28"/>
          <w:szCs w:val="28"/>
          <w:lang w:val="ru-RU"/>
        </w:rPr>
        <w:t xml:space="preserve">водителей транспортных средств </w:t>
      </w:r>
      <w:r w:rsidRPr="00224DC2">
        <w:rPr>
          <w:rFonts w:ascii="Times New Roman" w:hAnsi="Times New Roman"/>
          <w:sz w:val="28"/>
          <w:szCs w:val="28"/>
          <w:lang w:val="ru-RU"/>
        </w:rPr>
        <w:t xml:space="preserve"> МОУ СОШ № 8 ст. </w:t>
      </w:r>
      <w:r w:rsidRPr="00224DC2">
        <w:rPr>
          <w:rFonts w:ascii="Times New Roman" w:hAnsi="Times New Roman"/>
          <w:sz w:val="28"/>
          <w:szCs w:val="28"/>
        </w:rPr>
        <w:t>Котляревской;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 xml:space="preserve">Инструкцию по </w:t>
      </w:r>
      <w:proofErr w:type="spellStart"/>
      <w:r w:rsidRPr="00224DC2">
        <w:rPr>
          <w:rFonts w:ascii="Times New Roman" w:hAnsi="Times New Roman"/>
          <w:sz w:val="28"/>
          <w:szCs w:val="28"/>
          <w:lang w:val="ru-RU"/>
        </w:rPr>
        <w:t>предрейсовому</w:t>
      </w:r>
      <w:proofErr w:type="spellEnd"/>
      <w:r w:rsidRPr="00224DC2">
        <w:rPr>
          <w:rFonts w:ascii="Times New Roman" w:hAnsi="Times New Roman"/>
          <w:sz w:val="28"/>
          <w:szCs w:val="28"/>
          <w:lang w:val="ru-RU"/>
        </w:rPr>
        <w:t xml:space="preserve"> осмотру автобуса МОУ СОШ № 8 ст. </w:t>
      </w:r>
      <w:r w:rsidRPr="00224DC2">
        <w:rPr>
          <w:rFonts w:ascii="Times New Roman" w:hAnsi="Times New Roman"/>
          <w:sz w:val="28"/>
          <w:szCs w:val="28"/>
        </w:rPr>
        <w:t>Котляревской;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lastRenderedPageBreak/>
        <w:t xml:space="preserve">Инструкцию по охране труда водителя автобуса при организованных перевозках обучающихся МОУ СОШ № 8 ст. </w:t>
      </w:r>
      <w:r w:rsidRPr="00224DC2">
        <w:rPr>
          <w:rFonts w:ascii="Times New Roman" w:hAnsi="Times New Roman"/>
          <w:sz w:val="28"/>
          <w:szCs w:val="28"/>
        </w:rPr>
        <w:t>Котляревской;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>Инструкцию для водителя школьного автобуса МОУ СОШ № 8 ст. Котляревской  об особенностях работы в весенне-летний период;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>Инструкцию для водителя школьного автобуса МОУ СОШ № 8 ст. Котляревской об особенностях работы в осенне-зимний период;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>Инструкцию для водителя и сопровождающего по действиям в случае угрозы совершения террористического акта;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 xml:space="preserve">Инструкцию для сопровождающего школьного автобуса МОУ СОШ № 8 ст. </w:t>
      </w:r>
      <w:r w:rsidRPr="00224DC2">
        <w:rPr>
          <w:rFonts w:ascii="Times New Roman" w:hAnsi="Times New Roman"/>
          <w:sz w:val="28"/>
          <w:szCs w:val="28"/>
        </w:rPr>
        <w:t xml:space="preserve">Котляревская по </w:t>
      </w:r>
      <w:proofErr w:type="spellStart"/>
      <w:r w:rsidRPr="00224DC2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224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C2">
        <w:rPr>
          <w:rFonts w:ascii="Times New Roman" w:hAnsi="Times New Roman"/>
          <w:sz w:val="28"/>
          <w:szCs w:val="28"/>
        </w:rPr>
        <w:t>безопасной</w:t>
      </w:r>
      <w:proofErr w:type="spellEnd"/>
      <w:r w:rsidRPr="00224D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DC2">
        <w:rPr>
          <w:rFonts w:ascii="Times New Roman" w:hAnsi="Times New Roman"/>
          <w:sz w:val="28"/>
          <w:szCs w:val="28"/>
        </w:rPr>
        <w:t>перевозки</w:t>
      </w:r>
      <w:proofErr w:type="spellEnd"/>
      <w:r w:rsidRPr="00224DC2">
        <w:rPr>
          <w:rFonts w:ascii="Times New Roman" w:hAnsi="Times New Roman"/>
          <w:sz w:val="28"/>
          <w:szCs w:val="28"/>
        </w:rPr>
        <w:t xml:space="preserve"> обучающихся и </w:t>
      </w:r>
      <w:proofErr w:type="spellStart"/>
      <w:r w:rsidRPr="00224DC2">
        <w:rPr>
          <w:rFonts w:ascii="Times New Roman" w:hAnsi="Times New Roman"/>
          <w:sz w:val="28"/>
          <w:szCs w:val="28"/>
        </w:rPr>
        <w:t>воспитанников</w:t>
      </w:r>
      <w:proofErr w:type="spellEnd"/>
      <w:r w:rsidRPr="00224DC2">
        <w:rPr>
          <w:rFonts w:ascii="Times New Roman" w:hAnsi="Times New Roman"/>
          <w:sz w:val="28"/>
          <w:szCs w:val="28"/>
        </w:rPr>
        <w:t>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>Инструкцию для водителя школьного автобуса МОУ СОШ № 8 ст. Котляревской  по проезду железнодорожных переездов;</w:t>
      </w:r>
    </w:p>
    <w:p w:rsidR="00224DC2" w:rsidRPr="00224DC2" w:rsidRDefault="00224DC2" w:rsidP="00F02F21">
      <w:pPr>
        <w:pStyle w:val="af6"/>
        <w:numPr>
          <w:ilvl w:val="0"/>
          <w:numId w:val="70"/>
        </w:numPr>
        <w:jc w:val="both"/>
        <w:rPr>
          <w:rFonts w:ascii="Times New Roman" w:hAnsi="Times New Roman"/>
          <w:sz w:val="28"/>
          <w:szCs w:val="28"/>
        </w:rPr>
      </w:pPr>
      <w:r w:rsidRPr="00224DC2">
        <w:rPr>
          <w:rFonts w:ascii="Times New Roman" w:hAnsi="Times New Roman"/>
          <w:sz w:val="28"/>
          <w:szCs w:val="28"/>
          <w:lang w:val="ru-RU"/>
        </w:rPr>
        <w:t xml:space="preserve">Инструкцию для водителя и сопровождающего школьного автобуса МОУ СОШ № 8 ст. </w:t>
      </w:r>
      <w:r w:rsidRPr="00224DC2">
        <w:rPr>
          <w:rFonts w:ascii="Times New Roman" w:hAnsi="Times New Roman"/>
          <w:sz w:val="28"/>
          <w:szCs w:val="28"/>
        </w:rPr>
        <w:t xml:space="preserve">Котляревской по </w:t>
      </w:r>
      <w:proofErr w:type="spellStart"/>
      <w:r w:rsidRPr="00224DC2">
        <w:rPr>
          <w:rFonts w:ascii="Times New Roman" w:hAnsi="Times New Roman"/>
          <w:sz w:val="28"/>
          <w:szCs w:val="28"/>
        </w:rPr>
        <w:t>действиям</w:t>
      </w:r>
      <w:proofErr w:type="spellEnd"/>
      <w:r w:rsidRPr="00224D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4DC2">
        <w:rPr>
          <w:rFonts w:ascii="Times New Roman" w:hAnsi="Times New Roman"/>
          <w:sz w:val="28"/>
          <w:szCs w:val="28"/>
        </w:rPr>
        <w:t>случае</w:t>
      </w:r>
      <w:proofErr w:type="spellEnd"/>
      <w:r w:rsidRPr="00224DC2">
        <w:rPr>
          <w:rFonts w:ascii="Times New Roman" w:hAnsi="Times New Roman"/>
          <w:sz w:val="28"/>
          <w:szCs w:val="28"/>
        </w:rPr>
        <w:t xml:space="preserve"> ДТП;</w:t>
      </w:r>
    </w:p>
    <w:p w:rsidR="00224DC2" w:rsidRPr="00224DC2" w:rsidRDefault="00224DC2" w:rsidP="00F02F21">
      <w:pPr>
        <w:numPr>
          <w:ilvl w:val="0"/>
          <w:numId w:val="70"/>
        </w:numPr>
        <w:jc w:val="both"/>
        <w:rPr>
          <w:sz w:val="28"/>
          <w:szCs w:val="28"/>
        </w:rPr>
      </w:pPr>
      <w:r w:rsidRPr="00224DC2">
        <w:rPr>
          <w:sz w:val="28"/>
          <w:szCs w:val="28"/>
        </w:rPr>
        <w:t>Инструкцию для водителя и сопровождающего школьного автобуса МОУ СОШ № 8 ст. Котляревской по оказанию первой доврачебной медицинской помощи пострадавшим при дорожно-транспортном происшествии.</w:t>
      </w:r>
    </w:p>
    <w:p w:rsidR="00224DC2" w:rsidRPr="00224DC2" w:rsidRDefault="00224DC2" w:rsidP="00224DC2">
      <w:pPr>
        <w:autoSpaceDN w:val="0"/>
        <w:ind w:left="720"/>
        <w:rPr>
          <w:sz w:val="28"/>
          <w:szCs w:val="28"/>
        </w:rPr>
      </w:pPr>
    </w:p>
    <w:p w:rsidR="00224DC2" w:rsidRPr="00B539C5" w:rsidRDefault="00224DC2" w:rsidP="00B539C5">
      <w:pPr>
        <w:pStyle w:val="a8"/>
        <w:ind w:firstLine="90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 Всего 27 положений. </w:t>
      </w:r>
    </w:p>
    <w:p w:rsidR="00224DC2" w:rsidRDefault="00224DC2" w:rsidP="00224DC2">
      <w:pPr>
        <w:rPr>
          <w:b/>
          <w:sz w:val="28"/>
          <w:szCs w:val="28"/>
        </w:rPr>
      </w:pPr>
      <w:r w:rsidRPr="00224DC2">
        <w:rPr>
          <w:b/>
          <w:sz w:val="28"/>
          <w:szCs w:val="28"/>
        </w:rPr>
        <w:t>2.6.2  Кадровое обеспечение</w:t>
      </w:r>
    </w:p>
    <w:p w:rsidR="006F5D31" w:rsidRPr="00224DC2" w:rsidRDefault="006F5D31" w:rsidP="00224DC2">
      <w:pPr>
        <w:rPr>
          <w:b/>
          <w:sz w:val="28"/>
          <w:szCs w:val="28"/>
        </w:rPr>
      </w:pPr>
    </w:p>
    <w:p w:rsidR="00224DC2" w:rsidRPr="00224DC2" w:rsidRDefault="00224DC2" w:rsidP="00224DC2">
      <w:pPr>
        <w:ind w:firstLine="709"/>
        <w:jc w:val="both"/>
        <w:rPr>
          <w:i/>
          <w:sz w:val="28"/>
          <w:szCs w:val="28"/>
        </w:rPr>
      </w:pPr>
      <w:r w:rsidRPr="00224DC2">
        <w:rPr>
          <w:sz w:val="28"/>
          <w:szCs w:val="28"/>
        </w:rPr>
        <w:t>Учреждение полностью укомплектовано штатами. Всего 45 педагогических работников, из них 10 в дошкольном блоке и 35 в школе. Из о</w:t>
      </w:r>
      <w:r w:rsidRPr="00224DC2">
        <w:rPr>
          <w:sz w:val="28"/>
          <w:szCs w:val="28"/>
        </w:rPr>
        <w:t>б</w:t>
      </w:r>
      <w:r w:rsidRPr="00224DC2">
        <w:rPr>
          <w:sz w:val="28"/>
          <w:szCs w:val="28"/>
        </w:rPr>
        <w:t>щего числа педагогов: совместителей - 3 чел., находятся в декретном отпуске – 1 чел., в тво</w:t>
      </w:r>
      <w:r w:rsidRPr="00224DC2">
        <w:rPr>
          <w:sz w:val="28"/>
          <w:szCs w:val="28"/>
        </w:rPr>
        <w:t>р</w:t>
      </w:r>
      <w:r w:rsidRPr="00224DC2">
        <w:rPr>
          <w:sz w:val="28"/>
          <w:szCs w:val="28"/>
        </w:rPr>
        <w:t>ческом отпуске - 1. Высшую категорию имеют – 29% педагогов школы, первую – 35%, вторую – 19%, не имеют квалификационной категории – 10%. Из числа воспитателей высшую категорию имеют – 9%, первую – 64%, вторую – 18%, не имеют квалификационной категории – 9%.  Всего имеют квалификационные категории 90% педагогов.</w:t>
      </w:r>
    </w:p>
    <w:p w:rsidR="00224DC2" w:rsidRPr="00224DC2" w:rsidRDefault="00224DC2" w:rsidP="00224DC2">
      <w:pPr>
        <w:jc w:val="both"/>
        <w:rPr>
          <w:b/>
          <w:sz w:val="28"/>
          <w:szCs w:val="28"/>
        </w:rPr>
      </w:pPr>
    </w:p>
    <w:p w:rsidR="00224DC2" w:rsidRPr="00224DC2" w:rsidRDefault="00224DC2" w:rsidP="00224DC2">
      <w:pPr>
        <w:rPr>
          <w:b/>
          <w:sz w:val="28"/>
          <w:szCs w:val="28"/>
        </w:rPr>
      </w:pPr>
      <w:r w:rsidRPr="00224DC2">
        <w:rPr>
          <w:b/>
          <w:sz w:val="28"/>
          <w:szCs w:val="28"/>
        </w:rPr>
        <w:t>2.6.3  Развитие материально-технической базы, финансовое обесп</w:t>
      </w:r>
      <w:r w:rsidRPr="00224DC2">
        <w:rPr>
          <w:b/>
          <w:sz w:val="28"/>
          <w:szCs w:val="28"/>
        </w:rPr>
        <w:t>е</w:t>
      </w:r>
      <w:r w:rsidRPr="00224DC2">
        <w:rPr>
          <w:b/>
          <w:sz w:val="28"/>
          <w:szCs w:val="28"/>
        </w:rPr>
        <w:t>чение, инфраструктура</w:t>
      </w:r>
    </w:p>
    <w:p w:rsidR="00224DC2" w:rsidRPr="00224DC2" w:rsidRDefault="00224DC2" w:rsidP="00224DC2">
      <w:pPr>
        <w:ind w:firstLine="900"/>
        <w:jc w:val="both"/>
        <w:rPr>
          <w:b/>
          <w:sz w:val="28"/>
          <w:szCs w:val="28"/>
        </w:rPr>
      </w:pP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proofErr w:type="gramStart"/>
      <w:r w:rsidRPr="00224DC2">
        <w:rPr>
          <w:sz w:val="28"/>
          <w:szCs w:val="28"/>
        </w:rPr>
        <w:t>В дошкольном блоке оборудованы 8 групп, спортивный зал, плескательный бассейн, в школе - 29 учебных кабинетов, 1 комп</w:t>
      </w:r>
      <w:r w:rsidRPr="00224DC2">
        <w:rPr>
          <w:sz w:val="28"/>
          <w:szCs w:val="28"/>
        </w:rPr>
        <w:t>ь</w:t>
      </w:r>
      <w:r w:rsidRPr="00224DC2">
        <w:rPr>
          <w:sz w:val="28"/>
          <w:szCs w:val="28"/>
        </w:rPr>
        <w:t>ютерный класс, 2 спортивных зала, спортивная площадка, учебная мастерская, библиотека, столовая, методический кабинет, кабинет воспитательной работы, медицинский и стоматологический кабинеты.</w:t>
      </w:r>
      <w:proofErr w:type="gramEnd"/>
      <w:r w:rsidRPr="00224DC2">
        <w:rPr>
          <w:sz w:val="28"/>
          <w:szCs w:val="28"/>
        </w:rPr>
        <w:t xml:space="preserve"> К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>бинеты биологии, географии, физики, химии оснащены необходимыми нагля</w:t>
      </w:r>
      <w:r w:rsidRPr="00224DC2">
        <w:rPr>
          <w:sz w:val="28"/>
          <w:szCs w:val="28"/>
        </w:rPr>
        <w:t>д</w:t>
      </w:r>
      <w:r w:rsidRPr="00224DC2">
        <w:rPr>
          <w:sz w:val="28"/>
          <w:szCs w:val="28"/>
        </w:rPr>
        <w:t xml:space="preserve">но-методическими материалами и оборудованием. 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В школе своевременно проведены все мероприятия по подготовке к новому учебному году. За счет средств федерального бюджета проведены  ремонтно-восстановительные работы: заменена кровля, вставлены </w:t>
      </w:r>
      <w:r w:rsidRPr="00224DC2">
        <w:rPr>
          <w:sz w:val="28"/>
          <w:szCs w:val="28"/>
        </w:rPr>
        <w:lastRenderedPageBreak/>
        <w:t xml:space="preserve">пластиковые окна и двери в кабинетах и частично в коридорах старого здания, установлены металлические входные двери, отремонтирована столовая, обновлен фасад здания. За счет средств, выделенных администрацией района,  произведены капитальный ремонт входного тамбура в дошкольном корпусе, </w:t>
      </w:r>
      <w:proofErr w:type="spellStart"/>
      <w:r w:rsidRPr="00224DC2">
        <w:rPr>
          <w:sz w:val="28"/>
          <w:szCs w:val="28"/>
        </w:rPr>
        <w:t>о</w:t>
      </w:r>
      <w:r w:rsidRPr="00224DC2">
        <w:rPr>
          <w:sz w:val="28"/>
          <w:szCs w:val="28"/>
        </w:rPr>
        <w:t>т</w:t>
      </w:r>
      <w:r w:rsidRPr="00224DC2">
        <w:rPr>
          <w:sz w:val="28"/>
          <w:szCs w:val="28"/>
        </w:rPr>
        <w:t>мостка</w:t>
      </w:r>
      <w:proofErr w:type="spellEnd"/>
      <w:r w:rsidRPr="00224DC2">
        <w:rPr>
          <w:sz w:val="28"/>
          <w:szCs w:val="28"/>
        </w:rPr>
        <w:t xml:space="preserve"> вокруг здания административно-учебного корпуса и ремонт полов в переходе. За счет внебюджетных средств проведен капитальный ремонт медицинского кабинета и ворот, косметический ремонт:  учебных кабинетов, спортивного зала, столовой, переходов и рекреаций, комнаты технического персонала и фасада здания школы на общую сумму 70,5 тыс. руб. В течение отчетного периода учреждением были приобретены водонагреватели для дошкольного корпуса на общую сумму 30 тыс. руб., вытяжное оборудование для столовой школы – 3 тыс. руб.</w:t>
      </w:r>
      <w:proofErr w:type="gramStart"/>
      <w:r w:rsidRPr="00224DC2">
        <w:rPr>
          <w:sz w:val="28"/>
          <w:szCs w:val="28"/>
        </w:rPr>
        <w:t xml:space="preserve"> ,</w:t>
      </w:r>
      <w:proofErr w:type="gramEnd"/>
      <w:r w:rsidRPr="00224DC2">
        <w:rPr>
          <w:sz w:val="28"/>
          <w:szCs w:val="28"/>
        </w:rPr>
        <w:t xml:space="preserve"> компьютерная техника для бухгалтерии – 10 тыс. руб.</w:t>
      </w:r>
    </w:p>
    <w:p w:rsidR="00224DC2" w:rsidRPr="00224DC2" w:rsidRDefault="00224DC2" w:rsidP="00224DC2">
      <w:pPr>
        <w:ind w:firstLine="720"/>
        <w:jc w:val="both"/>
        <w:rPr>
          <w:sz w:val="28"/>
          <w:szCs w:val="28"/>
        </w:rPr>
      </w:pPr>
      <w:proofErr w:type="gramStart"/>
      <w:r w:rsidRPr="00224DC2">
        <w:rPr>
          <w:sz w:val="28"/>
          <w:szCs w:val="28"/>
        </w:rPr>
        <w:t>На конец</w:t>
      </w:r>
      <w:proofErr w:type="gramEnd"/>
      <w:r w:rsidRPr="00224DC2">
        <w:rPr>
          <w:sz w:val="28"/>
          <w:szCs w:val="28"/>
        </w:rPr>
        <w:t xml:space="preserve"> </w:t>
      </w:r>
      <w:r w:rsidR="00421717">
        <w:rPr>
          <w:sz w:val="28"/>
          <w:szCs w:val="28"/>
        </w:rPr>
        <w:t>2014-2015</w:t>
      </w:r>
      <w:r w:rsidRPr="00224DC2">
        <w:rPr>
          <w:sz w:val="28"/>
          <w:szCs w:val="28"/>
        </w:rPr>
        <w:t>учебного года количество обучающихся - 320 человек (как и в прошлом году). Средняя наполня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мость классов составляет 16,3 чел. (в сельских учреждениях района – 17,0). Количество дошкольников – 167 чел. Охват детей дошкольным образованием составляет 75% (в среднем по району - 75%). В 1-е классы  поступили  33 ребенка, из них посещали дошкольные группы ОУ 18 детей (50% от общего колич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>ства будущих первоклассников). Обучаются в 10 классе - 17 человек. Статистика рождаемости в станице пок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>зывает, что количество детей,  родившихся с 2007 года,  увеличивается. На основании этих данных можно говорить о намеча</w:t>
      </w:r>
      <w:r w:rsidRPr="00224DC2">
        <w:rPr>
          <w:sz w:val="28"/>
          <w:szCs w:val="28"/>
        </w:rPr>
        <w:t>ю</w:t>
      </w:r>
      <w:r w:rsidRPr="00224DC2">
        <w:rPr>
          <w:sz w:val="28"/>
          <w:szCs w:val="28"/>
        </w:rPr>
        <w:t>щейся тенденции роста числа обучающихся, при условии, если не увеличится темп миграции.</w:t>
      </w:r>
    </w:p>
    <w:p w:rsidR="00224DC2" w:rsidRPr="00224DC2" w:rsidRDefault="00224DC2" w:rsidP="00224DC2">
      <w:pPr>
        <w:tabs>
          <w:tab w:val="left" w:pos="8400"/>
        </w:tabs>
        <w:jc w:val="both"/>
        <w:rPr>
          <w:sz w:val="28"/>
          <w:szCs w:val="28"/>
        </w:rPr>
      </w:pPr>
    </w:p>
    <w:p w:rsidR="00224DC2" w:rsidRPr="00224DC2" w:rsidRDefault="00224DC2" w:rsidP="00224DC2">
      <w:pPr>
        <w:ind w:firstLine="54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В 2013 - 2014 учебном году  будут функционировать 8 групп, реализующих образов</w:t>
      </w:r>
      <w:r w:rsidRPr="00224DC2">
        <w:rPr>
          <w:sz w:val="28"/>
          <w:szCs w:val="28"/>
        </w:rPr>
        <w:t>а</w:t>
      </w:r>
      <w:r w:rsidRPr="00224DC2">
        <w:rPr>
          <w:sz w:val="28"/>
          <w:szCs w:val="28"/>
        </w:rPr>
        <w:t xml:space="preserve">тельные программы  дошкольного образования и  20 классов,  из них: 8  классов </w:t>
      </w:r>
      <w:r w:rsidRPr="00224DC2">
        <w:rPr>
          <w:sz w:val="28"/>
          <w:szCs w:val="28"/>
          <w:lang w:val="en-US"/>
        </w:rPr>
        <w:t>I</w:t>
      </w:r>
      <w:r w:rsidRPr="00224DC2">
        <w:rPr>
          <w:sz w:val="28"/>
          <w:szCs w:val="28"/>
        </w:rPr>
        <w:t xml:space="preserve"> ступени, 10 классов </w:t>
      </w:r>
      <w:r w:rsidRPr="00224DC2">
        <w:rPr>
          <w:sz w:val="28"/>
          <w:szCs w:val="28"/>
          <w:lang w:val="en-US"/>
        </w:rPr>
        <w:t>II</w:t>
      </w:r>
      <w:r w:rsidRPr="00224DC2">
        <w:rPr>
          <w:sz w:val="28"/>
          <w:szCs w:val="28"/>
        </w:rPr>
        <w:t xml:space="preserve"> ступени и 2 класса </w:t>
      </w:r>
      <w:r w:rsidRPr="00224DC2">
        <w:rPr>
          <w:sz w:val="28"/>
          <w:szCs w:val="28"/>
          <w:lang w:val="en-US"/>
        </w:rPr>
        <w:t>III</w:t>
      </w:r>
      <w:r w:rsidRPr="00224DC2">
        <w:rPr>
          <w:sz w:val="28"/>
          <w:szCs w:val="28"/>
        </w:rPr>
        <w:t xml:space="preserve"> ступени обучения.</w:t>
      </w:r>
    </w:p>
    <w:p w:rsidR="00224DC2" w:rsidRPr="00224DC2" w:rsidRDefault="00224DC2" w:rsidP="00224DC2">
      <w:pPr>
        <w:spacing w:line="276" w:lineRule="auto"/>
        <w:ind w:firstLine="720"/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Национальная образовательная инициатива «Наша новая школа» утвержденная Президентом РФ Д.А. Медведевым 3 февраля </w:t>
      </w:r>
      <w:smartTag w:uri="urn:schemas-microsoft-com:office:smarttags" w:element="metricconverter">
        <w:smartTagPr>
          <w:attr w:name="ProductID" w:val="2010 г"/>
        </w:smartTagPr>
        <w:r w:rsidRPr="00224DC2">
          <w:rPr>
            <w:sz w:val="28"/>
            <w:szCs w:val="28"/>
          </w:rPr>
          <w:t>2010 г</w:t>
        </w:r>
      </w:smartTag>
      <w:r w:rsidRPr="00224DC2">
        <w:rPr>
          <w:sz w:val="28"/>
          <w:szCs w:val="28"/>
        </w:rPr>
        <w:t xml:space="preserve">. делает акцент на модернизацию и инновационное развитие как единственный путь, который позволит России стать конкурентным обществом в мире 21-го века, обеспечить достойную жизнь всем нашим гражданам. </w:t>
      </w:r>
    </w:p>
    <w:p w:rsidR="00224DC2" w:rsidRPr="00224DC2" w:rsidRDefault="00224DC2" w:rsidP="00224DC2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Одним из основных приоритетов деятельности школы намечено включение в реализацию проекта «Наша новая школа», основными направлениями которого являются</w:t>
      </w:r>
    </w:p>
    <w:p w:rsidR="00224DC2" w:rsidRPr="00224DC2" w:rsidRDefault="00224DC2" w:rsidP="00224DC2">
      <w:pPr>
        <w:shd w:val="clear" w:color="auto" w:fill="FFFFFF"/>
        <w:ind w:firstLine="567"/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1) обновление содержания образования; </w:t>
      </w:r>
    </w:p>
    <w:p w:rsidR="00224DC2" w:rsidRPr="00224DC2" w:rsidRDefault="00224DC2" w:rsidP="00224DC2">
      <w:pPr>
        <w:shd w:val="clear" w:color="auto" w:fill="FFFFFF"/>
        <w:ind w:firstLine="567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2) создание комплексной системы поиска и поддержки талантливых д</w:t>
      </w:r>
      <w:r w:rsidRPr="00224DC2">
        <w:rPr>
          <w:sz w:val="28"/>
          <w:szCs w:val="28"/>
        </w:rPr>
        <w:t>е</w:t>
      </w:r>
      <w:r w:rsidRPr="00224DC2">
        <w:rPr>
          <w:sz w:val="28"/>
          <w:szCs w:val="28"/>
        </w:rPr>
        <w:t xml:space="preserve">тей; </w:t>
      </w:r>
    </w:p>
    <w:p w:rsidR="00224DC2" w:rsidRPr="00224DC2" w:rsidRDefault="00224DC2" w:rsidP="00224DC2">
      <w:pPr>
        <w:shd w:val="clear" w:color="auto" w:fill="FFFFFF"/>
        <w:ind w:firstLine="567"/>
        <w:jc w:val="both"/>
        <w:rPr>
          <w:sz w:val="28"/>
          <w:szCs w:val="28"/>
        </w:rPr>
      </w:pPr>
      <w:r w:rsidRPr="00224DC2">
        <w:rPr>
          <w:sz w:val="28"/>
          <w:szCs w:val="28"/>
        </w:rPr>
        <w:t xml:space="preserve">3) сохранение, качественное улучшение и пополнение кадрового состава преподавателей; </w:t>
      </w:r>
    </w:p>
    <w:p w:rsidR="00224DC2" w:rsidRPr="00224DC2" w:rsidRDefault="00224DC2" w:rsidP="00224DC2">
      <w:pPr>
        <w:shd w:val="clear" w:color="auto" w:fill="FFFFFF"/>
        <w:ind w:firstLine="567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4) изменение облика школ – «как по форме, так и по содержанию»;</w:t>
      </w:r>
    </w:p>
    <w:p w:rsidR="00224DC2" w:rsidRPr="00224DC2" w:rsidRDefault="00224DC2" w:rsidP="00224DC2">
      <w:pPr>
        <w:ind w:firstLine="539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5) решение всего спектра вопросов, касающихся здоровья школьников.</w:t>
      </w:r>
    </w:p>
    <w:p w:rsidR="00224DC2" w:rsidRPr="00B539C5" w:rsidRDefault="00224DC2" w:rsidP="00B539C5">
      <w:pPr>
        <w:pStyle w:val="a6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224DC2">
        <w:rPr>
          <w:sz w:val="28"/>
          <w:szCs w:val="28"/>
        </w:rPr>
        <w:t>По  этим направлениям школой накоплен о</w:t>
      </w:r>
      <w:r w:rsidRPr="00224DC2">
        <w:rPr>
          <w:sz w:val="28"/>
          <w:szCs w:val="28"/>
        </w:rPr>
        <w:t>п</w:t>
      </w:r>
      <w:r w:rsidRPr="00224DC2">
        <w:rPr>
          <w:sz w:val="28"/>
          <w:szCs w:val="28"/>
        </w:rPr>
        <w:t>ределённый опыт.</w:t>
      </w:r>
    </w:p>
    <w:p w:rsidR="00224DC2" w:rsidRPr="00224DC2" w:rsidRDefault="00224DC2" w:rsidP="00224DC2">
      <w:pPr>
        <w:jc w:val="center"/>
        <w:rPr>
          <w:b/>
          <w:sz w:val="28"/>
          <w:szCs w:val="28"/>
        </w:rPr>
      </w:pPr>
      <w:r w:rsidRPr="00224DC2">
        <w:rPr>
          <w:b/>
          <w:sz w:val="28"/>
          <w:szCs w:val="28"/>
        </w:rPr>
        <w:lastRenderedPageBreak/>
        <w:t>Анализ сохранности контингента учащихся</w:t>
      </w:r>
    </w:p>
    <w:p w:rsidR="00224DC2" w:rsidRPr="00224DC2" w:rsidRDefault="00224DC2" w:rsidP="00224DC2">
      <w:pPr>
        <w:jc w:val="center"/>
        <w:rPr>
          <w:b/>
          <w:sz w:val="28"/>
          <w:szCs w:val="28"/>
        </w:rPr>
      </w:pPr>
    </w:p>
    <w:tbl>
      <w:tblPr>
        <w:tblW w:w="8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5207"/>
      </w:tblGrid>
      <w:tr w:rsidR="00224DC2" w:rsidRPr="00B539C5" w:rsidTr="00B539C5">
        <w:trPr>
          <w:trHeight w:val="639"/>
        </w:trPr>
        <w:tc>
          <w:tcPr>
            <w:tcW w:w="3502" w:type="dxa"/>
            <w:vAlign w:val="center"/>
          </w:tcPr>
          <w:p w:rsidR="00224DC2" w:rsidRPr="00B539C5" w:rsidRDefault="00224DC2" w:rsidP="007A3221">
            <w:pPr>
              <w:jc w:val="center"/>
              <w:rPr>
                <w:b/>
              </w:rPr>
            </w:pPr>
            <w:r w:rsidRPr="00B539C5">
              <w:rPr>
                <w:b/>
              </w:rPr>
              <w:t>Учебный год</w:t>
            </w:r>
          </w:p>
        </w:tc>
        <w:tc>
          <w:tcPr>
            <w:tcW w:w="5207" w:type="dxa"/>
            <w:vAlign w:val="center"/>
          </w:tcPr>
          <w:p w:rsidR="00224DC2" w:rsidRPr="00B539C5" w:rsidRDefault="00224DC2" w:rsidP="007A3221">
            <w:pPr>
              <w:jc w:val="center"/>
              <w:rPr>
                <w:b/>
              </w:rPr>
            </w:pPr>
            <w:r w:rsidRPr="00B539C5">
              <w:rPr>
                <w:b/>
              </w:rPr>
              <w:t>Количество уч-ся на конец учебн</w:t>
            </w:r>
            <w:r w:rsidRPr="00B539C5">
              <w:rPr>
                <w:b/>
              </w:rPr>
              <w:t>о</w:t>
            </w:r>
            <w:r w:rsidRPr="00B539C5">
              <w:rPr>
                <w:b/>
              </w:rPr>
              <w:t>го года</w:t>
            </w:r>
          </w:p>
        </w:tc>
      </w:tr>
      <w:tr w:rsidR="00224DC2" w:rsidRPr="00B539C5" w:rsidTr="00B539C5">
        <w:trPr>
          <w:trHeight w:val="276"/>
        </w:trPr>
        <w:tc>
          <w:tcPr>
            <w:tcW w:w="3502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2008-2009</w:t>
            </w:r>
          </w:p>
        </w:tc>
        <w:tc>
          <w:tcPr>
            <w:tcW w:w="5207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344</w:t>
            </w:r>
          </w:p>
        </w:tc>
      </w:tr>
      <w:tr w:rsidR="00224DC2" w:rsidRPr="00B539C5" w:rsidTr="00B539C5">
        <w:trPr>
          <w:trHeight w:val="276"/>
        </w:trPr>
        <w:tc>
          <w:tcPr>
            <w:tcW w:w="3502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2009-2010</w:t>
            </w:r>
          </w:p>
        </w:tc>
        <w:tc>
          <w:tcPr>
            <w:tcW w:w="5207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334</w:t>
            </w:r>
          </w:p>
        </w:tc>
      </w:tr>
      <w:tr w:rsidR="00224DC2" w:rsidRPr="00B539C5" w:rsidTr="00B539C5">
        <w:trPr>
          <w:trHeight w:val="276"/>
        </w:trPr>
        <w:tc>
          <w:tcPr>
            <w:tcW w:w="3502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2010-2011</w:t>
            </w:r>
          </w:p>
        </w:tc>
        <w:tc>
          <w:tcPr>
            <w:tcW w:w="5207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339</w:t>
            </w:r>
          </w:p>
        </w:tc>
      </w:tr>
      <w:tr w:rsidR="00224DC2" w:rsidRPr="00B539C5" w:rsidTr="00B539C5">
        <w:trPr>
          <w:trHeight w:val="276"/>
        </w:trPr>
        <w:tc>
          <w:tcPr>
            <w:tcW w:w="3502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2011-2012</w:t>
            </w:r>
          </w:p>
        </w:tc>
        <w:tc>
          <w:tcPr>
            <w:tcW w:w="5207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320</w:t>
            </w:r>
          </w:p>
        </w:tc>
      </w:tr>
      <w:tr w:rsidR="00224DC2" w:rsidRPr="00B539C5" w:rsidTr="00B539C5">
        <w:trPr>
          <w:trHeight w:val="276"/>
        </w:trPr>
        <w:tc>
          <w:tcPr>
            <w:tcW w:w="3502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2012-2013</w:t>
            </w:r>
          </w:p>
        </w:tc>
        <w:tc>
          <w:tcPr>
            <w:tcW w:w="5207" w:type="dxa"/>
            <w:vAlign w:val="center"/>
          </w:tcPr>
          <w:p w:rsidR="00224DC2" w:rsidRPr="00B539C5" w:rsidRDefault="00224DC2" w:rsidP="007A3221">
            <w:pPr>
              <w:jc w:val="center"/>
            </w:pPr>
            <w:r w:rsidRPr="00B539C5">
              <w:t>321</w:t>
            </w:r>
          </w:p>
        </w:tc>
      </w:tr>
    </w:tbl>
    <w:p w:rsidR="00224DC2" w:rsidRPr="00224DC2" w:rsidRDefault="00224DC2" w:rsidP="00224DC2">
      <w:pPr>
        <w:jc w:val="center"/>
        <w:rPr>
          <w:b/>
          <w:sz w:val="28"/>
          <w:szCs w:val="28"/>
        </w:rPr>
      </w:pPr>
    </w:p>
    <w:p w:rsidR="00224DC2" w:rsidRDefault="00421717" w:rsidP="006F5D31">
      <w:pPr>
        <w:pStyle w:val="a6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5480" cy="169926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24DC2" w:rsidRDefault="00224DC2" w:rsidP="00224DC2">
      <w:pPr>
        <w:widowControl w:val="0"/>
        <w:shd w:val="clear" w:color="auto" w:fill="FFFFFF"/>
        <w:autoSpaceDE w:val="0"/>
        <w:autoSpaceDN w:val="0"/>
        <w:adjustRightInd w:val="0"/>
        <w:rPr>
          <w:i/>
          <w:spacing w:val="1"/>
          <w:sz w:val="28"/>
          <w:szCs w:val="28"/>
        </w:rPr>
      </w:pPr>
    </w:p>
    <w:p w:rsidR="009D4ACA" w:rsidRPr="00215C1E" w:rsidRDefault="00E445DB" w:rsidP="009D4ACA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ПРОБЛЕМНО-ОРИЕНТИРОВАННЫЙ АНАЛИЗ ДЕЯТЕЛЬНОСТИ УЧРЕЖДЕНИЯ</w:t>
      </w:r>
    </w:p>
    <w:p w:rsidR="00E445DB" w:rsidRDefault="00E445DB" w:rsidP="00294428">
      <w:pPr>
        <w:ind w:firstLine="720"/>
        <w:rPr>
          <w:sz w:val="28"/>
          <w:szCs w:val="28"/>
        </w:rPr>
      </w:pPr>
    </w:p>
    <w:p w:rsidR="00122D9F" w:rsidRPr="00215C1E" w:rsidRDefault="009D4ACA" w:rsidP="00294428">
      <w:pPr>
        <w:ind w:firstLine="720"/>
        <w:rPr>
          <w:sz w:val="28"/>
          <w:szCs w:val="28"/>
        </w:rPr>
      </w:pPr>
      <w:r w:rsidRPr="00215C1E">
        <w:rPr>
          <w:sz w:val="28"/>
          <w:szCs w:val="28"/>
        </w:rPr>
        <w:t>Анализ результатов деятельности школы позволяет выделить следующие проблемы:</w:t>
      </w:r>
    </w:p>
    <w:p w:rsidR="009D4ACA" w:rsidRDefault="009D4ACA" w:rsidP="009D4ACA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215C1E">
        <w:rPr>
          <w:i/>
          <w:sz w:val="28"/>
          <w:szCs w:val="28"/>
        </w:rPr>
        <w:t>в учебном процессе:</w:t>
      </w:r>
    </w:p>
    <w:p w:rsidR="00122D9F" w:rsidRPr="00215C1E" w:rsidRDefault="00122D9F" w:rsidP="00122D9F">
      <w:pPr>
        <w:ind w:left="360"/>
        <w:jc w:val="both"/>
        <w:rPr>
          <w:i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420"/>
        <w:gridCol w:w="4140"/>
      </w:tblGrid>
      <w:tr w:rsidR="009D4ACA" w:rsidRPr="00215C1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08" w:type="dxa"/>
          </w:tcPr>
          <w:p w:rsidR="009D4ACA" w:rsidRPr="00215C1E" w:rsidRDefault="009D4ACA" w:rsidP="009D4ACA">
            <w:pPr>
              <w:pStyle w:val="a8"/>
              <w:jc w:val="center"/>
              <w:rPr>
                <w:b/>
              </w:rPr>
            </w:pPr>
            <w:r w:rsidRPr="00215C1E">
              <w:rPr>
                <w:b/>
              </w:rPr>
              <w:t>Проблема</w:t>
            </w:r>
          </w:p>
        </w:tc>
        <w:tc>
          <w:tcPr>
            <w:tcW w:w="3420" w:type="dxa"/>
          </w:tcPr>
          <w:p w:rsidR="009D4ACA" w:rsidRPr="00215C1E" w:rsidRDefault="009D4ACA" w:rsidP="009D4ACA">
            <w:pPr>
              <w:pStyle w:val="a8"/>
              <w:jc w:val="center"/>
              <w:rPr>
                <w:b/>
              </w:rPr>
            </w:pPr>
            <w:r w:rsidRPr="00215C1E">
              <w:rPr>
                <w:b/>
              </w:rPr>
              <w:t>Характеристика проблемы</w:t>
            </w:r>
          </w:p>
        </w:tc>
        <w:tc>
          <w:tcPr>
            <w:tcW w:w="4140" w:type="dxa"/>
          </w:tcPr>
          <w:p w:rsidR="009D4ACA" w:rsidRPr="00215C1E" w:rsidRDefault="009D4ACA" w:rsidP="009D4ACA">
            <w:pPr>
              <w:pStyle w:val="a8"/>
              <w:jc w:val="center"/>
              <w:rPr>
                <w:b/>
              </w:rPr>
            </w:pPr>
            <w:r w:rsidRPr="00215C1E">
              <w:rPr>
                <w:b/>
              </w:rPr>
              <w:t>Пути решения</w:t>
            </w:r>
          </w:p>
        </w:tc>
      </w:tr>
      <w:tr w:rsidR="00B539C5" w:rsidRPr="00215C1E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808" w:type="dxa"/>
          </w:tcPr>
          <w:p w:rsidR="00B539C5" w:rsidRPr="00215C1E" w:rsidRDefault="00B539C5" w:rsidP="00651CEC">
            <w:pPr>
              <w:pStyle w:val="a8"/>
              <w:rPr>
                <w:sz w:val="22"/>
                <w:szCs w:val="22"/>
              </w:rPr>
            </w:pPr>
            <w:r w:rsidRPr="00215C1E">
              <w:rPr>
                <w:sz w:val="22"/>
                <w:szCs w:val="22"/>
              </w:rPr>
              <w:t xml:space="preserve">1. </w:t>
            </w:r>
            <w:r w:rsidRPr="00215C1E">
              <w:t>Несоответствие реал</w:t>
            </w:r>
            <w:r w:rsidRPr="00215C1E">
              <w:t>ь</w:t>
            </w:r>
            <w:r w:rsidRPr="00215C1E">
              <w:t>ной подготовки выпускников 9-х классов ожидаемым р</w:t>
            </w:r>
            <w:r w:rsidRPr="00215C1E">
              <w:t>е</w:t>
            </w:r>
            <w:r w:rsidRPr="00215C1E">
              <w:t>зультатам.</w:t>
            </w:r>
          </w:p>
        </w:tc>
        <w:tc>
          <w:tcPr>
            <w:tcW w:w="3420" w:type="dxa"/>
          </w:tcPr>
          <w:p w:rsidR="00B539C5" w:rsidRPr="00215C1E" w:rsidRDefault="00B539C5" w:rsidP="00651CEC">
            <w:pPr>
              <w:tabs>
                <w:tab w:val="num" w:pos="960"/>
              </w:tabs>
              <w:ind w:right="160"/>
              <w:jc w:val="both"/>
            </w:pPr>
            <w:r w:rsidRPr="00215C1E">
              <w:t>Уровень подготовки выпускников 9-х классов составляет: по русскому языку – 31%, по математике – 34%, при ожидаемых результатах  не менее 50%.</w:t>
            </w:r>
          </w:p>
        </w:tc>
        <w:tc>
          <w:tcPr>
            <w:tcW w:w="4140" w:type="dxa"/>
          </w:tcPr>
          <w:p w:rsidR="00B539C5" w:rsidRPr="00215C1E" w:rsidRDefault="00B539C5" w:rsidP="00651CEC">
            <w:pPr>
              <w:pStyle w:val="a8"/>
              <w:jc w:val="both"/>
              <w:rPr>
                <w:sz w:val="22"/>
                <w:szCs w:val="22"/>
              </w:rPr>
            </w:pPr>
            <w:r w:rsidRPr="00215C1E">
              <w:rPr>
                <w:sz w:val="22"/>
                <w:szCs w:val="22"/>
              </w:rPr>
              <w:t>1. Активизация мет</w:t>
            </w:r>
            <w:r w:rsidRPr="00215C1E">
              <w:rPr>
                <w:sz w:val="22"/>
                <w:szCs w:val="22"/>
              </w:rPr>
              <w:t>о</w:t>
            </w:r>
            <w:r w:rsidRPr="00215C1E">
              <w:rPr>
                <w:sz w:val="22"/>
                <w:szCs w:val="22"/>
              </w:rPr>
              <w:t>дической работы учителей и ШМО по предупреждению недочетов в экзамен</w:t>
            </w:r>
            <w:r w:rsidRPr="00215C1E">
              <w:rPr>
                <w:sz w:val="22"/>
                <w:szCs w:val="22"/>
              </w:rPr>
              <w:t>а</w:t>
            </w:r>
            <w:r w:rsidRPr="00215C1E">
              <w:rPr>
                <w:sz w:val="22"/>
                <w:szCs w:val="22"/>
              </w:rPr>
              <w:t>ционных работах по русскому языку и а</w:t>
            </w:r>
            <w:r w:rsidRPr="00215C1E">
              <w:rPr>
                <w:sz w:val="22"/>
                <w:szCs w:val="22"/>
              </w:rPr>
              <w:t>л</w:t>
            </w:r>
            <w:r w:rsidRPr="00215C1E">
              <w:rPr>
                <w:sz w:val="22"/>
                <w:szCs w:val="22"/>
              </w:rPr>
              <w:t>гебре в 9-х и 11-х классах; глубокая проработка ошибок, допущенных в экзаменационных раб</w:t>
            </w:r>
            <w:r w:rsidRPr="00215C1E">
              <w:rPr>
                <w:sz w:val="22"/>
                <w:szCs w:val="22"/>
              </w:rPr>
              <w:t>о</w:t>
            </w:r>
            <w:r w:rsidRPr="00215C1E">
              <w:rPr>
                <w:sz w:val="22"/>
                <w:szCs w:val="22"/>
              </w:rPr>
              <w:t>тах.</w:t>
            </w:r>
          </w:p>
          <w:p w:rsidR="00B539C5" w:rsidRPr="00215C1E" w:rsidRDefault="00B539C5" w:rsidP="00651CEC">
            <w:pPr>
              <w:pStyle w:val="a8"/>
              <w:jc w:val="both"/>
              <w:rPr>
                <w:sz w:val="22"/>
                <w:szCs w:val="22"/>
              </w:rPr>
            </w:pPr>
            <w:r w:rsidRPr="00215C1E">
              <w:rPr>
                <w:sz w:val="22"/>
                <w:szCs w:val="22"/>
              </w:rPr>
              <w:t>2.Индивидуальная р</w:t>
            </w:r>
            <w:r w:rsidRPr="00215C1E">
              <w:rPr>
                <w:sz w:val="22"/>
                <w:szCs w:val="22"/>
              </w:rPr>
              <w:t>а</w:t>
            </w:r>
            <w:r w:rsidRPr="00215C1E">
              <w:rPr>
                <w:sz w:val="22"/>
                <w:szCs w:val="22"/>
              </w:rPr>
              <w:t>бота с учащимися, испытывающими затруднения при по</w:t>
            </w:r>
            <w:r w:rsidRPr="00215C1E">
              <w:rPr>
                <w:sz w:val="22"/>
                <w:szCs w:val="22"/>
              </w:rPr>
              <w:t>д</w:t>
            </w:r>
            <w:r w:rsidRPr="00215C1E">
              <w:rPr>
                <w:sz w:val="22"/>
                <w:szCs w:val="22"/>
              </w:rPr>
              <w:t>готовке к итоговой аттестации.</w:t>
            </w:r>
          </w:p>
        </w:tc>
      </w:tr>
      <w:tr w:rsidR="00B539C5" w:rsidRPr="00215C1E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808" w:type="dxa"/>
          </w:tcPr>
          <w:p w:rsidR="00B539C5" w:rsidRPr="00215C1E" w:rsidRDefault="00B539C5" w:rsidP="00651CEC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15C1E">
              <w:rPr>
                <w:sz w:val="22"/>
                <w:szCs w:val="22"/>
              </w:rPr>
              <w:t>. Снижение уро</w:t>
            </w:r>
            <w:r w:rsidRPr="00215C1E">
              <w:rPr>
                <w:sz w:val="22"/>
                <w:szCs w:val="22"/>
              </w:rPr>
              <w:t>в</w:t>
            </w:r>
            <w:r w:rsidRPr="00215C1E">
              <w:rPr>
                <w:sz w:val="22"/>
                <w:szCs w:val="22"/>
              </w:rPr>
              <w:t>ня качества зн</w:t>
            </w:r>
            <w:r w:rsidRPr="00215C1E">
              <w:rPr>
                <w:sz w:val="22"/>
                <w:szCs w:val="22"/>
              </w:rPr>
              <w:t>а</w:t>
            </w:r>
            <w:r w:rsidRPr="00215C1E">
              <w:rPr>
                <w:sz w:val="22"/>
                <w:szCs w:val="22"/>
              </w:rPr>
              <w:t>ний учащихся 5-10 классов.</w:t>
            </w:r>
          </w:p>
          <w:p w:rsidR="00B539C5" w:rsidRPr="00215C1E" w:rsidRDefault="00B539C5" w:rsidP="00651CEC"/>
        </w:tc>
        <w:tc>
          <w:tcPr>
            <w:tcW w:w="3420" w:type="dxa"/>
          </w:tcPr>
          <w:p w:rsidR="00B539C5" w:rsidRPr="00215C1E" w:rsidRDefault="00B539C5" w:rsidP="00651CEC">
            <w:pPr>
              <w:pStyle w:val="a8"/>
              <w:jc w:val="both"/>
            </w:pPr>
            <w:r w:rsidRPr="00215C1E">
              <w:t xml:space="preserve">Снижение  уровня качества знаний: в 5 «б»  - на 10  % (переход из начальной школы в среднее звено), в 6 «б» - на 17 %, в 7 «а» - на 26 %, в 8 «а»- на 18 %. Второй год подряд </w:t>
            </w:r>
            <w:proofErr w:type="gramStart"/>
            <w:r w:rsidRPr="00215C1E">
              <w:t>в</w:t>
            </w:r>
            <w:proofErr w:type="gramEnd"/>
            <w:r w:rsidRPr="00215C1E">
              <w:t xml:space="preserve"> 8 «б» (16 %, 5%), 9 «б» (6%, 9%), 10</w:t>
            </w:r>
            <w:r>
              <w:t xml:space="preserve"> </w:t>
            </w:r>
            <w:r w:rsidRPr="00215C1E">
              <w:t xml:space="preserve"> (7%, 8%).</w:t>
            </w:r>
          </w:p>
        </w:tc>
        <w:tc>
          <w:tcPr>
            <w:tcW w:w="4140" w:type="dxa"/>
          </w:tcPr>
          <w:p w:rsidR="00B539C5" w:rsidRPr="00215C1E" w:rsidRDefault="00B539C5" w:rsidP="00651CEC">
            <w:pPr>
              <w:pStyle w:val="a8"/>
              <w:rPr>
                <w:sz w:val="22"/>
                <w:szCs w:val="22"/>
              </w:rPr>
            </w:pPr>
            <w:r w:rsidRPr="00215C1E">
              <w:rPr>
                <w:sz w:val="22"/>
                <w:szCs w:val="22"/>
              </w:rPr>
              <w:t>Более активное внедрение через ШМО пед</w:t>
            </w:r>
            <w:r w:rsidRPr="00215C1E">
              <w:rPr>
                <w:sz w:val="22"/>
                <w:szCs w:val="22"/>
              </w:rPr>
              <w:t>а</w:t>
            </w:r>
            <w:r w:rsidRPr="00215C1E">
              <w:rPr>
                <w:sz w:val="22"/>
                <w:szCs w:val="22"/>
              </w:rPr>
              <w:t>гогических технологий, повышающих успе</w:t>
            </w:r>
            <w:r w:rsidRPr="00215C1E">
              <w:rPr>
                <w:sz w:val="22"/>
                <w:szCs w:val="22"/>
              </w:rPr>
              <w:t>ш</w:t>
            </w:r>
            <w:r w:rsidRPr="00215C1E">
              <w:rPr>
                <w:sz w:val="22"/>
                <w:szCs w:val="22"/>
              </w:rPr>
              <w:t>ность обучения учащи</w:t>
            </w:r>
            <w:r w:rsidRPr="00215C1E">
              <w:rPr>
                <w:sz w:val="22"/>
                <w:szCs w:val="22"/>
              </w:rPr>
              <w:t>х</w:t>
            </w:r>
            <w:r w:rsidRPr="00215C1E">
              <w:rPr>
                <w:sz w:val="22"/>
                <w:szCs w:val="22"/>
              </w:rPr>
              <w:t>ся.</w:t>
            </w:r>
          </w:p>
          <w:p w:rsidR="00B539C5" w:rsidRPr="00215C1E" w:rsidRDefault="00B539C5" w:rsidP="00651CEC">
            <w:pPr>
              <w:pStyle w:val="a8"/>
              <w:rPr>
                <w:sz w:val="22"/>
                <w:szCs w:val="22"/>
              </w:rPr>
            </w:pPr>
            <w:r w:rsidRPr="00215C1E">
              <w:rPr>
                <w:sz w:val="22"/>
                <w:szCs w:val="22"/>
              </w:rPr>
              <w:t>Повышение эффективности индивидуальных занятий с учащимися по ликвидации пробелов знаний.</w:t>
            </w:r>
          </w:p>
        </w:tc>
      </w:tr>
    </w:tbl>
    <w:p w:rsidR="009D4ACA" w:rsidRPr="00215C1E" w:rsidRDefault="009D4ACA" w:rsidP="009D4ACA">
      <w:pPr>
        <w:outlineLvl w:val="2"/>
      </w:pPr>
    </w:p>
    <w:p w:rsidR="00B539C5" w:rsidRPr="00B539C5" w:rsidRDefault="00B539C5" w:rsidP="00B539C5">
      <w:pPr>
        <w:numPr>
          <w:ilvl w:val="0"/>
          <w:numId w:val="5"/>
        </w:numPr>
        <w:outlineLvl w:val="1"/>
        <w:rPr>
          <w:i/>
          <w:sz w:val="28"/>
          <w:szCs w:val="28"/>
        </w:rPr>
      </w:pPr>
      <w:r w:rsidRPr="00B539C5">
        <w:rPr>
          <w:i/>
          <w:sz w:val="28"/>
          <w:szCs w:val="28"/>
        </w:rPr>
        <w:t>в области воспитания:</w:t>
      </w:r>
    </w:p>
    <w:p w:rsidR="00B539C5" w:rsidRPr="00B539C5" w:rsidRDefault="00B539C5" w:rsidP="00B539C5">
      <w:pPr>
        <w:ind w:left="360"/>
        <w:outlineLvl w:val="1"/>
        <w:rPr>
          <w:i/>
          <w:sz w:val="28"/>
          <w:szCs w:val="28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3425"/>
        <w:gridCol w:w="4146"/>
      </w:tblGrid>
      <w:tr w:rsidR="00B539C5" w:rsidRPr="00B539C5" w:rsidTr="00651CEC">
        <w:trPr>
          <w:trHeight w:val="280"/>
          <w:tblHeader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center"/>
              <w:rPr>
                <w:b/>
              </w:rPr>
            </w:pPr>
            <w:r w:rsidRPr="00B539C5">
              <w:rPr>
                <w:b/>
              </w:rPr>
              <w:lastRenderedPageBreak/>
              <w:t>Проблема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center"/>
              <w:rPr>
                <w:b/>
              </w:rPr>
            </w:pPr>
            <w:r w:rsidRPr="00B539C5">
              <w:rPr>
                <w:b/>
              </w:rPr>
              <w:t>Характеристика проблемы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center"/>
              <w:rPr>
                <w:b/>
              </w:rPr>
            </w:pPr>
            <w:r w:rsidRPr="00B539C5">
              <w:rPr>
                <w:b/>
              </w:rPr>
              <w:t>Пути решения</w:t>
            </w:r>
          </w:p>
        </w:tc>
      </w:tr>
      <w:tr w:rsidR="00B539C5" w:rsidRPr="00B539C5" w:rsidTr="00651CEC">
        <w:trPr>
          <w:trHeight w:val="345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center"/>
              <w:rPr>
                <w:b/>
              </w:rPr>
            </w:pPr>
            <w:r w:rsidRPr="00B539C5">
              <w:rPr>
                <w:b/>
              </w:rPr>
              <w:t>Организационные</w:t>
            </w:r>
          </w:p>
        </w:tc>
      </w:tr>
      <w:tr w:rsidR="00B539C5" w:rsidRPr="00B539C5" w:rsidTr="00651CEC">
        <w:trPr>
          <w:trHeight w:val="132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rPr>
                <w:sz w:val="22"/>
                <w:szCs w:val="22"/>
              </w:rPr>
            </w:pPr>
            <w:r w:rsidRPr="00B539C5">
              <w:rPr>
                <w:sz w:val="22"/>
                <w:szCs w:val="22"/>
              </w:rPr>
              <w:t>1.Материально-техническая база воспитательного пр</w:t>
            </w:r>
            <w:r w:rsidRPr="00B539C5">
              <w:rPr>
                <w:sz w:val="22"/>
                <w:szCs w:val="22"/>
              </w:rPr>
              <w:t>о</w:t>
            </w:r>
            <w:r w:rsidRPr="00B539C5">
              <w:rPr>
                <w:sz w:val="22"/>
                <w:szCs w:val="22"/>
              </w:rPr>
              <w:t>цесса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rPr>
                <w:sz w:val="22"/>
                <w:szCs w:val="22"/>
              </w:rPr>
            </w:pPr>
            <w:r w:rsidRPr="00B539C5">
              <w:rPr>
                <w:sz w:val="22"/>
                <w:szCs w:val="22"/>
              </w:rPr>
              <w:t>В школе ощущается нехватка и</w:t>
            </w:r>
            <w:r w:rsidRPr="00B539C5">
              <w:rPr>
                <w:sz w:val="22"/>
                <w:szCs w:val="22"/>
              </w:rPr>
              <w:t>н</w:t>
            </w:r>
            <w:r w:rsidRPr="00B539C5">
              <w:rPr>
                <w:sz w:val="22"/>
                <w:szCs w:val="22"/>
              </w:rPr>
              <w:t>вентаря для занятий игровых спортивных секций, сре</w:t>
            </w:r>
            <w:proofErr w:type="gramStart"/>
            <w:r w:rsidRPr="00B539C5">
              <w:rPr>
                <w:sz w:val="22"/>
                <w:szCs w:val="22"/>
              </w:rPr>
              <w:t>дств дл</w:t>
            </w:r>
            <w:proofErr w:type="gramEnd"/>
            <w:r w:rsidRPr="00B539C5">
              <w:rPr>
                <w:sz w:val="22"/>
                <w:szCs w:val="22"/>
              </w:rPr>
              <w:t>я организации мероприятий досугов</w:t>
            </w:r>
            <w:r w:rsidRPr="00B539C5">
              <w:rPr>
                <w:sz w:val="22"/>
                <w:szCs w:val="22"/>
              </w:rPr>
              <w:t>о</w:t>
            </w:r>
            <w:r w:rsidRPr="00B539C5">
              <w:rPr>
                <w:sz w:val="22"/>
                <w:szCs w:val="22"/>
              </w:rPr>
              <w:t xml:space="preserve">го характера. 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  <w:rPr>
                <w:sz w:val="22"/>
                <w:szCs w:val="22"/>
              </w:rPr>
            </w:pPr>
            <w:r w:rsidRPr="00B539C5">
              <w:rPr>
                <w:sz w:val="22"/>
                <w:szCs w:val="22"/>
              </w:rPr>
              <w:t>Поиск и привлечение внебюджетных средств финансирования воспитательн</w:t>
            </w:r>
            <w:r w:rsidRPr="00B539C5">
              <w:rPr>
                <w:sz w:val="22"/>
                <w:szCs w:val="22"/>
              </w:rPr>
              <w:t>о</w:t>
            </w:r>
            <w:r w:rsidRPr="00B539C5">
              <w:rPr>
                <w:sz w:val="22"/>
                <w:szCs w:val="22"/>
              </w:rPr>
              <w:t>го процесса</w:t>
            </w:r>
          </w:p>
        </w:tc>
      </w:tr>
      <w:tr w:rsidR="00B539C5" w:rsidRPr="00B539C5" w:rsidTr="00651CEC">
        <w:trPr>
          <w:trHeight w:val="8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  <w:rPr>
                <w:sz w:val="22"/>
                <w:szCs w:val="22"/>
              </w:rPr>
            </w:pPr>
            <w:r w:rsidRPr="00B539C5">
              <w:rPr>
                <w:sz w:val="22"/>
                <w:szCs w:val="22"/>
              </w:rPr>
              <w:t>2.Психолого-педагогическое сопрово</w:t>
            </w:r>
            <w:r w:rsidRPr="00B539C5">
              <w:rPr>
                <w:sz w:val="22"/>
                <w:szCs w:val="22"/>
              </w:rPr>
              <w:t>ж</w:t>
            </w:r>
            <w:r w:rsidRPr="00B539C5">
              <w:rPr>
                <w:sz w:val="22"/>
                <w:szCs w:val="22"/>
              </w:rPr>
              <w:t>дение УВП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  <w:rPr>
                <w:sz w:val="22"/>
                <w:szCs w:val="22"/>
              </w:rPr>
            </w:pPr>
            <w:r w:rsidRPr="00B539C5">
              <w:rPr>
                <w:sz w:val="22"/>
                <w:szCs w:val="22"/>
              </w:rPr>
              <w:t>Отсутствие в учреждении дол</w:t>
            </w:r>
            <w:r w:rsidRPr="00B539C5">
              <w:rPr>
                <w:sz w:val="22"/>
                <w:szCs w:val="22"/>
              </w:rPr>
              <w:t>ж</w:t>
            </w:r>
            <w:r w:rsidRPr="00B539C5">
              <w:rPr>
                <w:sz w:val="22"/>
                <w:szCs w:val="22"/>
              </w:rPr>
              <w:t>ности психолога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  <w:rPr>
                <w:sz w:val="22"/>
                <w:szCs w:val="22"/>
              </w:rPr>
            </w:pPr>
            <w:r w:rsidRPr="00B539C5">
              <w:rPr>
                <w:sz w:val="22"/>
                <w:szCs w:val="22"/>
              </w:rPr>
              <w:t>Методические семинары, консультации для педагогов</w:t>
            </w:r>
          </w:p>
        </w:tc>
      </w:tr>
      <w:tr w:rsidR="00B539C5" w:rsidRPr="00B539C5" w:rsidTr="00651CEC">
        <w:trPr>
          <w:trHeight w:val="437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center"/>
              <w:rPr>
                <w:b/>
              </w:rPr>
            </w:pPr>
            <w:r w:rsidRPr="00B539C5">
              <w:rPr>
                <w:b/>
              </w:rPr>
              <w:t>Педагогические</w:t>
            </w:r>
          </w:p>
        </w:tc>
      </w:tr>
      <w:tr w:rsidR="00B539C5" w:rsidRPr="00B539C5" w:rsidTr="00651CEC">
        <w:trPr>
          <w:trHeight w:val="1418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r w:rsidRPr="00B539C5">
              <w:t>3. Патриотическое и гражданское самосознание уч</w:t>
            </w:r>
            <w:r w:rsidRPr="00B539C5">
              <w:t>а</w:t>
            </w:r>
            <w:r w:rsidRPr="00B539C5">
              <w:t>щихся</w:t>
            </w:r>
          </w:p>
          <w:p w:rsidR="00B539C5" w:rsidRPr="00B539C5" w:rsidRDefault="00B539C5" w:rsidP="00651CEC">
            <w:pPr>
              <w:jc w:val="both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roofErr w:type="gramStart"/>
            <w:r w:rsidRPr="00B539C5">
              <w:t>Недостаточная</w:t>
            </w:r>
            <w:proofErr w:type="gramEnd"/>
            <w:r w:rsidRPr="00B539C5">
              <w:t xml:space="preserve"> сформирова</w:t>
            </w:r>
            <w:r w:rsidRPr="00B539C5">
              <w:t>н</w:t>
            </w:r>
            <w:r w:rsidRPr="00B539C5">
              <w:t>ность у некоторой части уч</w:t>
            </w:r>
            <w:r w:rsidRPr="00B539C5">
              <w:t>а</w:t>
            </w:r>
            <w:r w:rsidRPr="00B539C5">
              <w:t>щихся 2-ой ступени ценнос</w:t>
            </w:r>
            <w:r w:rsidRPr="00B539C5">
              <w:t>т</w:t>
            </w:r>
            <w:r w:rsidRPr="00B539C5">
              <w:t>ных и нравственных ориент</w:t>
            </w:r>
            <w:r w:rsidRPr="00B539C5">
              <w:t>и</w:t>
            </w:r>
            <w:r w:rsidRPr="00B539C5">
              <w:t>ров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</w:pPr>
            <w:r w:rsidRPr="00B539C5">
              <w:t>Мониторинг и диагностика</w:t>
            </w:r>
          </w:p>
        </w:tc>
      </w:tr>
      <w:tr w:rsidR="00B539C5" w:rsidRPr="00B539C5" w:rsidTr="00651CEC">
        <w:trPr>
          <w:trHeight w:val="286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r w:rsidRPr="00B539C5">
              <w:t>4.Состояние воспитания в семье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r w:rsidRPr="00B539C5">
              <w:t>Снижение  возраста детей, совершающих противопра</w:t>
            </w:r>
            <w:r w:rsidRPr="00B539C5">
              <w:t>в</w:t>
            </w:r>
            <w:r w:rsidRPr="00B539C5">
              <w:t>ные поступки.</w:t>
            </w:r>
          </w:p>
          <w:p w:rsidR="00B539C5" w:rsidRPr="00B539C5" w:rsidRDefault="00B539C5" w:rsidP="00651CEC">
            <w:r w:rsidRPr="00B539C5">
              <w:t>Отсутствие контроля в нек</w:t>
            </w:r>
            <w:r w:rsidRPr="00B539C5">
              <w:t>о</w:t>
            </w:r>
            <w:r w:rsidRPr="00B539C5">
              <w:t>торых семьях за поведением детей, состоящих на внутр</w:t>
            </w:r>
            <w:r w:rsidRPr="00B539C5">
              <w:t>и</w:t>
            </w:r>
            <w:r w:rsidRPr="00B539C5">
              <w:t>школьном учёте и входящих в группу «риска».</w:t>
            </w:r>
          </w:p>
          <w:p w:rsidR="00B539C5" w:rsidRPr="00B539C5" w:rsidRDefault="00B539C5" w:rsidP="00651CEC">
            <w:r w:rsidRPr="00B539C5">
              <w:t>Асоциальные установки нек</w:t>
            </w:r>
            <w:r w:rsidRPr="00B539C5">
              <w:t>о</w:t>
            </w:r>
            <w:r w:rsidRPr="00B539C5">
              <w:t>торых родителей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</w:pPr>
            <w:r w:rsidRPr="00B539C5">
              <w:t>Выявление семей группы повыше</w:t>
            </w:r>
            <w:r w:rsidRPr="00B539C5">
              <w:t>н</w:t>
            </w:r>
            <w:r w:rsidRPr="00B539C5">
              <w:t>ного «риска».</w:t>
            </w:r>
          </w:p>
          <w:p w:rsidR="00B539C5" w:rsidRPr="00B539C5" w:rsidRDefault="00B539C5" w:rsidP="00651CEC">
            <w:pPr>
              <w:jc w:val="both"/>
            </w:pPr>
            <w:r w:rsidRPr="00B539C5">
              <w:t>Систематическая индивидуальная р</w:t>
            </w:r>
            <w:r w:rsidRPr="00B539C5">
              <w:t>а</w:t>
            </w:r>
            <w:r w:rsidRPr="00B539C5">
              <w:t>бота с учащимися и семьями.</w:t>
            </w:r>
          </w:p>
          <w:p w:rsidR="00B539C5" w:rsidRPr="00B539C5" w:rsidRDefault="00B539C5" w:rsidP="00651CEC">
            <w:pPr>
              <w:jc w:val="both"/>
            </w:pPr>
            <w:r w:rsidRPr="00B539C5">
              <w:t>Охват учащихся занятиями в системе дополнительного образования</w:t>
            </w:r>
          </w:p>
        </w:tc>
      </w:tr>
      <w:tr w:rsidR="00B539C5" w:rsidRPr="00B539C5" w:rsidTr="00651CEC">
        <w:trPr>
          <w:trHeight w:val="356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center"/>
            </w:pPr>
            <w:r w:rsidRPr="00B539C5">
              <w:rPr>
                <w:b/>
              </w:rPr>
              <w:t>Методические</w:t>
            </w:r>
          </w:p>
        </w:tc>
      </w:tr>
      <w:tr w:rsidR="00B539C5" w:rsidRPr="00B539C5" w:rsidTr="00651CEC">
        <w:trPr>
          <w:trHeight w:val="1434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</w:pPr>
            <w:r w:rsidRPr="00B539C5">
              <w:t>5.Использование инн</w:t>
            </w:r>
            <w:r w:rsidRPr="00B539C5">
              <w:t>о</w:t>
            </w:r>
            <w:r w:rsidRPr="00B539C5">
              <w:t>вационных воспитательных те</w:t>
            </w:r>
            <w:r w:rsidRPr="00B539C5">
              <w:t>х</w:t>
            </w:r>
            <w:r w:rsidRPr="00B539C5">
              <w:t xml:space="preserve">нологий.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r w:rsidRPr="00B539C5">
              <w:t>Не все классные руководители используют инновационные воспитательные те</w:t>
            </w:r>
            <w:r w:rsidRPr="00B539C5">
              <w:t>х</w:t>
            </w:r>
            <w:r w:rsidRPr="00B539C5">
              <w:t>нологии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</w:pPr>
            <w:r w:rsidRPr="00B539C5">
              <w:t>Создание системы стимулирования творческих педаг</w:t>
            </w:r>
            <w:r w:rsidRPr="00B539C5">
              <w:t>о</w:t>
            </w:r>
            <w:r w:rsidRPr="00B539C5">
              <w:t>гов.</w:t>
            </w:r>
          </w:p>
          <w:p w:rsidR="00B539C5" w:rsidRPr="00B539C5" w:rsidRDefault="00B539C5" w:rsidP="00651CEC">
            <w:pPr>
              <w:jc w:val="both"/>
            </w:pPr>
            <w:r w:rsidRPr="00B539C5">
              <w:t>Консультативная помощь педагогам.</w:t>
            </w:r>
          </w:p>
          <w:p w:rsidR="00B539C5" w:rsidRPr="00B539C5" w:rsidRDefault="00B539C5" w:rsidP="00651CEC">
            <w:pPr>
              <w:jc w:val="both"/>
            </w:pPr>
            <w:r w:rsidRPr="00B539C5">
              <w:t>Занятия в районной «Школе классн</w:t>
            </w:r>
            <w:r w:rsidRPr="00B539C5">
              <w:t>о</w:t>
            </w:r>
            <w:r w:rsidRPr="00B539C5">
              <w:t>го руководителя».</w:t>
            </w:r>
          </w:p>
        </w:tc>
      </w:tr>
      <w:tr w:rsidR="00B539C5" w:rsidRPr="00B539C5" w:rsidTr="00651CEC">
        <w:trPr>
          <w:trHeight w:val="857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r w:rsidRPr="00B539C5">
              <w:t>6. Обмен передовым педаг</w:t>
            </w:r>
            <w:r w:rsidRPr="00B539C5">
              <w:t>о</w:t>
            </w:r>
            <w:r w:rsidRPr="00B539C5">
              <w:t>гическим опытом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</w:pPr>
            <w:r w:rsidRPr="00B539C5">
              <w:t>Инертность некоторых клас</w:t>
            </w:r>
            <w:r w:rsidRPr="00B539C5">
              <w:t>с</w:t>
            </w:r>
            <w:r w:rsidRPr="00B539C5">
              <w:t>ных руководителей в вопросе обмена ППО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C5" w:rsidRPr="00B539C5" w:rsidRDefault="00B539C5" w:rsidP="00651CEC">
            <w:pPr>
              <w:jc w:val="both"/>
            </w:pPr>
            <w:r w:rsidRPr="00B539C5">
              <w:t>Разработать систему обобщения  ППО</w:t>
            </w:r>
          </w:p>
        </w:tc>
      </w:tr>
    </w:tbl>
    <w:p w:rsidR="00B539C5" w:rsidRPr="00B539C5" w:rsidRDefault="00B539C5" w:rsidP="00B539C5">
      <w:pPr>
        <w:jc w:val="both"/>
        <w:rPr>
          <w:sz w:val="28"/>
          <w:szCs w:val="28"/>
        </w:rPr>
      </w:pPr>
    </w:p>
    <w:p w:rsidR="00B539C5" w:rsidRPr="00B539C5" w:rsidRDefault="00B539C5" w:rsidP="00B539C5">
      <w:pPr>
        <w:jc w:val="both"/>
        <w:rPr>
          <w:sz w:val="28"/>
          <w:szCs w:val="28"/>
        </w:rPr>
      </w:pPr>
    </w:p>
    <w:p w:rsidR="009D4ACA" w:rsidRPr="00EC2AF1" w:rsidRDefault="00B539C5" w:rsidP="009D4AC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9D4ACA" w:rsidRPr="00EC2AF1">
        <w:rPr>
          <w:i/>
          <w:sz w:val="28"/>
          <w:szCs w:val="28"/>
        </w:rPr>
        <w:t xml:space="preserve"> области  </w:t>
      </w:r>
      <w:proofErr w:type="gramStart"/>
      <w:r w:rsidR="009D4ACA" w:rsidRPr="00EC2AF1">
        <w:rPr>
          <w:i/>
          <w:sz w:val="28"/>
          <w:szCs w:val="28"/>
        </w:rPr>
        <w:t>медико-социального</w:t>
      </w:r>
      <w:proofErr w:type="gramEnd"/>
      <w:r w:rsidR="009D4ACA" w:rsidRPr="00EC2AF1">
        <w:rPr>
          <w:i/>
          <w:sz w:val="28"/>
          <w:szCs w:val="28"/>
        </w:rPr>
        <w:t xml:space="preserve"> сопровождения образовательного проце</w:t>
      </w:r>
      <w:r w:rsidR="009D4ACA" w:rsidRPr="00EC2AF1">
        <w:rPr>
          <w:i/>
          <w:sz w:val="28"/>
          <w:szCs w:val="28"/>
        </w:rPr>
        <w:t>с</w:t>
      </w:r>
      <w:r w:rsidR="009D4ACA" w:rsidRPr="00EC2AF1">
        <w:rPr>
          <w:i/>
          <w:sz w:val="28"/>
          <w:szCs w:val="28"/>
        </w:rPr>
        <w:t>са:</w:t>
      </w:r>
    </w:p>
    <w:p w:rsidR="00122D9F" w:rsidRPr="00215C1E" w:rsidRDefault="00122D9F" w:rsidP="00122D9F">
      <w:pPr>
        <w:ind w:left="360"/>
        <w:jc w:val="both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420"/>
        <w:gridCol w:w="4140"/>
      </w:tblGrid>
      <w:tr w:rsidR="009D4ACA" w:rsidRPr="0029442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808" w:type="dxa"/>
          </w:tcPr>
          <w:p w:rsidR="009D4ACA" w:rsidRPr="00294428" w:rsidRDefault="009D4ACA" w:rsidP="009D4ACA">
            <w:pPr>
              <w:pStyle w:val="a8"/>
              <w:jc w:val="center"/>
              <w:rPr>
                <w:b/>
              </w:rPr>
            </w:pPr>
            <w:r w:rsidRPr="00294428">
              <w:rPr>
                <w:b/>
              </w:rPr>
              <w:t>Проблема</w:t>
            </w:r>
          </w:p>
        </w:tc>
        <w:tc>
          <w:tcPr>
            <w:tcW w:w="3420" w:type="dxa"/>
          </w:tcPr>
          <w:p w:rsidR="009D4ACA" w:rsidRPr="00294428" w:rsidRDefault="009D4ACA" w:rsidP="009D4ACA">
            <w:pPr>
              <w:pStyle w:val="a8"/>
              <w:jc w:val="center"/>
              <w:rPr>
                <w:b/>
              </w:rPr>
            </w:pPr>
            <w:r w:rsidRPr="00294428">
              <w:rPr>
                <w:b/>
              </w:rPr>
              <w:t>Характеристика проблемы</w:t>
            </w:r>
          </w:p>
        </w:tc>
        <w:tc>
          <w:tcPr>
            <w:tcW w:w="4140" w:type="dxa"/>
          </w:tcPr>
          <w:p w:rsidR="009D4ACA" w:rsidRPr="00294428" w:rsidRDefault="009D4ACA" w:rsidP="009D4ACA">
            <w:pPr>
              <w:pStyle w:val="a8"/>
              <w:jc w:val="center"/>
              <w:rPr>
                <w:b/>
              </w:rPr>
            </w:pPr>
            <w:r w:rsidRPr="00294428">
              <w:rPr>
                <w:b/>
              </w:rPr>
              <w:t>Пути решения</w:t>
            </w:r>
          </w:p>
        </w:tc>
      </w:tr>
      <w:tr w:rsidR="009D4ACA" w:rsidRPr="00294428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2808" w:type="dxa"/>
          </w:tcPr>
          <w:p w:rsidR="009D4ACA" w:rsidRPr="00294428" w:rsidRDefault="009D4ACA" w:rsidP="009D4ACA">
            <w:pPr>
              <w:pStyle w:val="a8"/>
            </w:pPr>
            <w:r w:rsidRPr="00294428">
              <w:t xml:space="preserve"> Отсутствие психологического сопровожд</w:t>
            </w:r>
            <w:r w:rsidRPr="00294428">
              <w:t>е</w:t>
            </w:r>
            <w:r w:rsidRPr="00294428">
              <w:t>ния УВП в шк</w:t>
            </w:r>
            <w:r w:rsidRPr="00294428">
              <w:t>о</w:t>
            </w:r>
            <w:r w:rsidRPr="00294428">
              <w:t>ле.</w:t>
            </w:r>
          </w:p>
        </w:tc>
        <w:tc>
          <w:tcPr>
            <w:tcW w:w="3420" w:type="dxa"/>
          </w:tcPr>
          <w:p w:rsidR="009D4ACA" w:rsidRPr="00294428" w:rsidRDefault="009D4ACA" w:rsidP="009D4ACA">
            <w:pPr>
              <w:pStyle w:val="a8"/>
            </w:pPr>
            <w:r w:rsidRPr="00294428">
              <w:t>Отсутствие должности психолога в штатном ра</w:t>
            </w:r>
            <w:r w:rsidRPr="00294428">
              <w:t>с</w:t>
            </w:r>
            <w:r w:rsidRPr="00294428">
              <w:t>писании.</w:t>
            </w:r>
          </w:p>
        </w:tc>
        <w:tc>
          <w:tcPr>
            <w:tcW w:w="4140" w:type="dxa"/>
          </w:tcPr>
          <w:p w:rsidR="009D4ACA" w:rsidRPr="00294428" w:rsidRDefault="009D4ACA" w:rsidP="009D4ACA">
            <w:pPr>
              <w:pStyle w:val="a8"/>
            </w:pPr>
            <w:r w:rsidRPr="00294428">
              <w:t>Обеспечение учреждения должностью психолога.</w:t>
            </w:r>
          </w:p>
        </w:tc>
      </w:tr>
    </w:tbl>
    <w:p w:rsidR="00B539C5" w:rsidRDefault="00B539C5" w:rsidP="00B539C5">
      <w:pPr>
        <w:ind w:left="360"/>
        <w:jc w:val="both"/>
        <w:rPr>
          <w:i/>
          <w:color w:val="FF0000"/>
          <w:sz w:val="28"/>
          <w:szCs w:val="28"/>
        </w:rPr>
      </w:pPr>
    </w:p>
    <w:p w:rsidR="009D4ACA" w:rsidRPr="00B539C5" w:rsidRDefault="009D4ACA" w:rsidP="00F02F21">
      <w:pPr>
        <w:numPr>
          <w:ilvl w:val="0"/>
          <w:numId w:val="59"/>
        </w:numPr>
        <w:jc w:val="both"/>
        <w:rPr>
          <w:i/>
          <w:sz w:val="28"/>
          <w:szCs w:val="28"/>
        </w:rPr>
      </w:pPr>
      <w:r w:rsidRPr="00B539C5">
        <w:rPr>
          <w:i/>
          <w:sz w:val="28"/>
          <w:szCs w:val="28"/>
        </w:rPr>
        <w:t>в области методического сопровождения:</w:t>
      </w:r>
    </w:p>
    <w:p w:rsidR="009D4ACA" w:rsidRPr="00B539C5" w:rsidRDefault="009D4ACA" w:rsidP="009D4ACA">
      <w:pPr>
        <w:ind w:left="360"/>
        <w:jc w:val="both"/>
        <w:rPr>
          <w:i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64"/>
        <w:gridCol w:w="3385"/>
        <w:gridCol w:w="2160"/>
      </w:tblGrid>
      <w:tr w:rsidR="009D4ACA" w:rsidRPr="00B539C5" w:rsidTr="001A696B">
        <w:trPr>
          <w:trHeight w:val="138"/>
          <w:tblHeader/>
        </w:trPr>
        <w:tc>
          <w:tcPr>
            <w:tcW w:w="1559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lastRenderedPageBreak/>
              <w:t>Проблема</w:t>
            </w:r>
          </w:p>
        </w:tc>
        <w:tc>
          <w:tcPr>
            <w:tcW w:w="3264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Причины пробл</w:t>
            </w:r>
            <w:r w:rsidRPr="00B539C5">
              <w:rPr>
                <w:sz w:val="23"/>
                <w:szCs w:val="23"/>
              </w:rPr>
              <w:t>е</w:t>
            </w:r>
            <w:r w:rsidRPr="00B539C5">
              <w:rPr>
                <w:sz w:val="23"/>
                <w:szCs w:val="23"/>
              </w:rPr>
              <w:t>мы</w:t>
            </w:r>
          </w:p>
        </w:tc>
        <w:tc>
          <w:tcPr>
            <w:tcW w:w="3385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Возможные пути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решения</w:t>
            </w:r>
          </w:p>
        </w:tc>
        <w:tc>
          <w:tcPr>
            <w:tcW w:w="2160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Ожидаемый р</w:t>
            </w:r>
            <w:r w:rsidRPr="00B539C5">
              <w:rPr>
                <w:sz w:val="23"/>
                <w:szCs w:val="23"/>
              </w:rPr>
              <w:t>е</w:t>
            </w:r>
            <w:r w:rsidRPr="00B539C5">
              <w:rPr>
                <w:sz w:val="23"/>
                <w:szCs w:val="23"/>
              </w:rPr>
              <w:t>зультат</w:t>
            </w:r>
          </w:p>
        </w:tc>
      </w:tr>
      <w:tr w:rsidR="009D4ACA" w:rsidRPr="00B539C5" w:rsidTr="001A696B">
        <w:trPr>
          <w:trHeight w:val="237"/>
        </w:trPr>
        <w:tc>
          <w:tcPr>
            <w:tcW w:w="10368" w:type="dxa"/>
            <w:gridSpan w:val="4"/>
          </w:tcPr>
          <w:p w:rsidR="009D4ACA" w:rsidRPr="00B539C5" w:rsidRDefault="009D4ACA" w:rsidP="001A696B">
            <w:pPr>
              <w:ind w:firstLine="360"/>
              <w:jc w:val="center"/>
              <w:rPr>
                <w:i/>
                <w:sz w:val="23"/>
                <w:szCs w:val="23"/>
              </w:rPr>
            </w:pPr>
            <w:r w:rsidRPr="00B539C5">
              <w:rPr>
                <w:i/>
                <w:sz w:val="23"/>
                <w:szCs w:val="23"/>
              </w:rPr>
              <w:t>Начальная школа</w:t>
            </w:r>
          </w:p>
        </w:tc>
      </w:tr>
      <w:tr w:rsidR="009D4ACA" w:rsidRPr="00B539C5" w:rsidTr="001A696B">
        <w:trPr>
          <w:trHeight w:val="138"/>
        </w:trPr>
        <w:tc>
          <w:tcPr>
            <w:tcW w:w="1559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Развивающее об</w:t>
            </w:r>
            <w:r w:rsidRPr="00B539C5">
              <w:rPr>
                <w:sz w:val="23"/>
                <w:szCs w:val="23"/>
              </w:rPr>
              <w:t>у</w:t>
            </w:r>
            <w:r w:rsidRPr="00B539C5">
              <w:rPr>
                <w:sz w:val="23"/>
                <w:szCs w:val="23"/>
              </w:rPr>
              <w:t>чение.</w:t>
            </w:r>
          </w:p>
        </w:tc>
        <w:tc>
          <w:tcPr>
            <w:tcW w:w="3264" w:type="dxa"/>
          </w:tcPr>
          <w:p w:rsidR="009D4ACA" w:rsidRPr="00B539C5" w:rsidRDefault="009D4ACA" w:rsidP="001179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1.Недостаточная, устаревающая материально-техническая база учебных кабинетов.</w:t>
            </w:r>
          </w:p>
          <w:p w:rsidR="009D4ACA" w:rsidRPr="00B539C5" w:rsidRDefault="009D4ACA" w:rsidP="001179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2. Отсутствие у педагогов возможности активно использовать в образовательном процессе информационные технологии.</w:t>
            </w:r>
          </w:p>
          <w:p w:rsidR="009D4ACA" w:rsidRPr="00B539C5" w:rsidRDefault="009D4ACA" w:rsidP="001179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3.Слабое включение учащихся начальной школы в исследовательскую деятел</w:t>
            </w:r>
            <w:r w:rsidRPr="00B539C5">
              <w:rPr>
                <w:sz w:val="23"/>
                <w:szCs w:val="23"/>
              </w:rPr>
              <w:t>ь</w:t>
            </w:r>
            <w:r w:rsidRPr="00B539C5">
              <w:rPr>
                <w:sz w:val="23"/>
                <w:szCs w:val="23"/>
              </w:rPr>
              <w:t>ность.</w:t>
            </w:r>
          </w:p>
          <w:p w:rsidR="009D4ACA" w:rsidRPr="00B539C5" w:rsidRDefault="009D4ACA" w:rsidP="001179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4. Недостаточное  формирование мотивации к обуч</w:t>
            </w:r>
            <w:r w:rsidRPr="00B539C5">
              <w:rPr>
                <w:sz w:val="23"/>
                <w:szCs w:val="23"/>
              </w:rPr>
              <w:t>е</w:t>
            </w:r>
            <w:r w:rsidRPr="00B539C5">
              <w:rPr>
                <w:sz w:val="23"/>
                <w:szCs w:val="23"/>
              </w:rPr>
              <w:t>нию.</w:t>
            </w:r>
          </w:p>
        </w:tc>
        <w:tc>
          <w:tcPr>
            <w:tcW w:w="3385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1.Оснащение учебных кабинетов современными наглядными пособиями, демонстрационным и дидактическим материалом.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2. Оснащение предметных кабинетов компьютерной техникой.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3.Организация исследовательской деятельности младших школьников учителями начал</w:t>
            </w:r>
            <w:r w:rsidRPr="00B539C5">
              <w:rPr>
                <w:sz w:val="23"/>
                <w:szCs w:val="23"/>
              </w:rPr>
              <w:t>ь</w:t>
            </w:r>
            <w:r w:rsidRPr="00B539C5">
              <w:rPr>
                <w:sz w:val="23"/>
                <w:szCs w:val="23"/>
              </w:rPr>
              <w:t>ной школы.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4.Апробация новых образовательных пр</w:t>
            </w:r>
            <w:r w:rsidRPr="00B539C5">
              <w:rPr>
                <w:sz w:val="23"/>
                <w:szCs w:val="23"/>
              </w:rPr>
              <w:t>о</w:t>
            </w:r>
            <w:r w:rsidRPr="00B539C5">
              <w:rPr>
                <w:sz w:val="23"/>
                <w:szCs w:val="23"/>
              </w:rPr>
              <w:t>грамм.</w:t>
            </w:r>
          </w:p>
        </w:tc>
        <w:tc>
          <w:tcPr>
            <w:tcW w:w="2160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Создание на первой ступени обучения оптимальных усл</w:t>
            </w:r>
            <w:r w:rsidRPr="00B539C5">
              <w:rPr>
                <w:sz w:val="23"/>
                <w:szCs w:val="23"/>
              </w:rPr>
              <w:t>о</w:t>
            </w:r>
            <w:r w:rsidRPr="00B539C5">
              <w:rPr>
                <w:sz w:val="23"/>
                <w:szCs w:val="23"/>
              </w:rPr>
              <w:t xml:space="preserve">вий: 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- для активизации работы, способствующей интеллектуальному и творческому развитию учащихся;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- для поддержки и развития индивидуальности ребё</w:t>
            </w:r>
            <w:r w:rsidRPr="00B539C5">
              <w:rPr>
                <w:sz w:val="23"/>
                <w:szCs w:val="23"/>
              </w:rPr>
              <w:t>н</w:t>
            </w:r>
            <w:r w:rsidRPr="00B539C5">
              <w:rPr>
                <w:sz w:val="23"/>
                <w:szCs w:val="23"/>
              </w:rPr>
              <w:t>ка;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- для формирования  устойчивой мотивации к уч</w:t>
            </w:r>
            <w:r w:rsidRPr="00B539C5">
              <w:rPr>
                <w:sz w:val="23"/>
                <w:szCs w:val="23"/>
              </w:rPr>
              <w:t>е</w:t>
            </w:r>
            <w:r w:rsidRPr="00B539C5">
              <w:rPr>
                <w:sz w:val="23"/>
                <w:szCs w:val="23"/>
              </w:rPr>
              <w:t>нию;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- для повышения качества проведения учебных занятий на основе внедрения современных образовательных технологий, в том числ</w:t>
            </w:r>
            <w:r w:rsidR="001179CA" w:rsidRPr="00B539C5">
              <w:rPr>
                <w:sz w:val="23"/>
                <w:szCs w:val="23"/>
              </w:rPr>
              <w:t>е ИКТ</w:t>
            </w:r>
            <w:r w:rsidRPr="00B539C5">
              <w:rPr>
                <w:sz w:val="23"/>
                <w:szCs w:val="23"/>
              </w:rPr>
              <w:t>.</w:t>
            </w:r>
          </w:p>
        </w:tc>
      </w:tr>
      <w:tr w:rsidR="009D4ACA" w:rsidRPr="00B539C5" w:rsidTr="001A696B">
        <w:trPr>
          <w:trHeight w:val="138"/>
        </w:trPr>
        <w:tc>
          <w:tcPr>
            <w:tcW w:w="1559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Оптимизация процесса преемственн</w:t>
            </w:r>
            <w:r w:rsidRPr="00B539C5">
              <w:rPr>
                <w:sz w:val="23"/>
                <w:szCs w:val="23"/>
              </w:rPr>
              <w:t>о</w:t>
            </w:r>
            <w:r w:rsidRPr="00B539C5">
              <w:rPr>
                <w:sz w:val="23"/>
                <w:szCs w:val="23"/>
              </w:rPr>
              <w:t>сти.</w:t>
            </w:r>
          </w:p>
        </w:tc>
        <w:tc>
          <w:tcPr>
            <w:tcW w:w="3264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 xml:space="preserve"> Недостаточное решение проблемы  преемственности между </w:t>
            </w:r>
            <w:r w:rsidR="001179CA" w:rsidRPr="00B539C5">
              <w:rPr>
                <w:sz w:val="23"/>
                <w:szCs w:val="23"/>
              </w:rPr>
              <w:t xml:space="preserve">различными ступенями обучения. </w:t>
            </w:r>
          </w:p>
        </w:tc>
        <w:tc>
          <w:tcPr>
            <w:tcW w:w="3385" w:type="dxa"/>
          </w:tcPr>
          <w:p w:rsidR="009D4ACA" w:rsidRPr="00B539C5" w:rsidRDefault="00B60892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Реализация</w:t>
            </w:r>
            <w:r w:rsidR="009D4ACA" w:rsidRPr="00B539C5">
              <w:rPr>
                <w:sz w:val="23"/>
                <w:szCs w:val="23"/>
              </w:rPr>
              <w:t xml:space="preserve"> п</w:t>
            </w:r>
            <w:r w:rsidRPr="00B539C5">
              <w:rPr>
                <w:sz w:val="23"/>
                <w:szCs w:val="23"/>
              </w:rPr>
              <w:t xml:space="preserve">рограммы по преемственности </w:t>
            </w:r>
            <w:r w:rsidR="009D4ACA" w:rsidRPr="00B539C5">
              <w:rPr>
                <w:sz w:val="23"/>
                <w:szCs w:val="23"/>
              </w:rPr>
              <w:t xml:space="preserve">«Ступени» </w:t>
            </w:r>
          </w:p>
        </w:tc>
        <w:tc>
          <w:tcPr>
            <w:tcW w:w="2160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Выработка единых подходов к методам обучения в переходный пер</w:t>
            </w:r>
            <w:r w:rsidRPr="00B539C5">
              <w:rPr>
                <w:sz w:val="23"/>
                <w:szCs w:val="23"/>
              </w:rPr>
              <w:t>и</w:t>
            </w:r>
            <w:r w:rsidRPr="00B539C5">
              <w:rPr>
                <w:sz w:val="23"/>
                <w:szCs w:val="23"/>
              </w:rPr>
              <w:t xml:space="preserve">од. 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Повышение качества знаний уч</w:t>
            </w:r>
            <w:r w:rsidRPr="00B539C5">
              <w:rPr>
                <w:sz w:val="23"/>
                <w:szCs w:val="23"/>
              </w:rPr>
              <w:t>а</w:t>
            </w:r>
            <w:r w:rsidRPr="00B539C5">
              <w:rPr>
                <w:sz w:val="23"/>
                <w:szCs w:val="23"/>
              </w:rPr>
              <w:t>щихся 5-х, 10-х классов.</w:t>
            </w:r>
          </w:p>
        </w:tc>
      </w:tr>
      <w:tr w:rsidR="009D4ACA" w:rsidRPr="00B539C5" w:rsidTr="001A696B">
        <w:trPr>
          <w:trHeight w:val="362"/>
        </w:trPr>
        <w:tc>
          <w:tcPr>
            <w:tcW w:w="10368" w:type="dxa"/>
            <w:gridSpan w:val="4"/>
          </w:tcPr>
          <w:p w:rsidR="009D4ACA" w:rsidRPr="00B539C5" w:rsidRDefault="009D4ACA" w:rsidP="001A696B">
            <w:pPr>
              <w:ind w:firstLine="360"/>
              <w:jc w:val="center"/>
              <w:rPr>
                <w:i/>
                <w:sz w:val="23"/>
                <w:szCs w:val="23"/>
              </w:rPr>
            </w:pPr>
            <w:r w:rsidRPr="00B539C5">
              <w:rPr>
                <w:i/>
                <w:sz w:val="23"/>
                <w:szCs w:val="23"/>
              </w:rPr>
              <w:t>Основная и старшая школа</w:t>
            </w:r>
          </w:p>
        </w:tc>
      </w:tr>
      <w:tr w:rsidR="009D4ACA" w:rsidRPr="00B539C5" w:rsidTr="001A696B">
        <w:trPr>
          <w:trHeight w:val="533"/>
        </w:trPr>
        <w:tc>
          <w:tcPr>
            <w:tcW w:w="1559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 xml:space="preserve">Личностный рост всех субъектов </w:t>
            </w:r>
            <w:proofErr w:type="spellStart"/>
            <w:proofErr w:type="gramStart"/>
            <w:r w:rsidRPr="00B539C5">
              <w:rPr>
                <w:sz w:val="23"/>
                <w:szCs w:val="23"/>
              </w:rPr>
              <w:t>образова</w:t>
            </w:r>
            <w:proofErr w:type="spellEnd"/>
            <w:r w:rsidR="001179CA" w:rsidRPr="00B539C5">
              <w:rPr>
                <w:sz w:val="23"/>
                <w:szCs w:val="23"/>
              </w:rPr>
              <w:t>-</w:t>
            </w:r>
            <w:r w:rsidRPr="00B539C5">
              <w:rPr>
                <w:sz w:val="23"/>
                <w:szCs w:val="23"/>
              </w:rPr>
              <w:t>тельного</w:t>
            </w:r>
            <w:proofErr w:type="gramEnd"/>
            <w:r w:rsidRPr="00B539C5">
              <w:rPr>
                <w:sz w:val="23"/>
                <w:szCs w:val="23"/>
              </w:rPr>
              <w:t xml:space="preserve"> процесса.</w:t>
            </w:r>
          </w:p>
        </w:tc>
        <w:tc>
          <w:tcPr>
            <w:tcW w:w="3264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1. Неготовность учителей представлять собственный педагогический опыт через участие в профессиональных конкурсах разного уровня.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2. Преобладание субъект - объективных отношений в образовательном процессе, недостаточное внимание к субъективному опыту ученика.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lastRenderedPageBreak/>
              <w:t>3. Нежелание учиться, отсутствие интереса к процессу обучения у части учащихся.</w:t>
            </w:r>
          </w:p>
        </w:tc>
        <w:tc>
          <w:tcPr>
            <w:tcW w:w="3385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lastRenderedPageBreak/>
              <w:t>1. Работа над повышением самооценки педагогов, мотивация на представление собственного педагогического опыта, консультирование учителей.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2. Использование диалоговых форм обучения, технологий сотрудничества с учетом субъективного опыта ученика.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3. Исп</w:t>
            </w:r>
            <w:r w:rsidR="00122D9F" w:rsidRPr="00B539C5">
              <w:rPr>
                <w:sz w:val="23"/>
                <w:szCs w:val="23"/>
              </w:rPr>
              <w:t xml:space="preserve">ользование </w:t>
            </w:r>
            <w:r w:rsidRPr="00B539C5">
              <w:rPr>
                <w:sz w:val="23"/>
                <w:szCs w:val="23"/>
              </w:rPr>
              <w:t xml:space="preserve"> различных </w:t>
            </w:r>
            <w:r w:rsidRPr="00B539C5">
              <w:rPr>
                <w:sz w:val="23"/>
                <w:szCs w:val="23"/>
              </w:rPr>
              <w:lastRenderedPageBreak/>
              <w:t>форм и методов мотивации учебной деятельности школьников</w:t>
            </w:r>
          </w:p>
        </w:tc>
        <w:tc>
          <w:tcPr>
            <w:tcW w:w="2160" w:type="dxa"/>
          </w:tcPr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lastRenderedPageBreak/>
              <w:t>Создание условий: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- для распространения передового педагогического опыта на различных уровнях;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t>- для роста педагогического мастерства и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  <w:r w:rsidRPr="00B539C5">
              <w:rPr>
                <w:sz w:val="23"/>
                <w:szCs w:val="23"/>
              </w:rPr>
              <w:lastRenderedPageBreak/>
              <w:t>стремлению к самосовершенствованию;</w:t>
            </w:r>
          </w:p>
          <w:p w:rsidR="009D4ACA" w:rsidRPr="00B539C5" w:rsidRDefault="009D4ACA" w:rsidP="009D4ACA">
            <w:pPr>
              <w:rPr>
                <w:sz w:val="23"/>
                <w:szCs w:val="23"/>
              </w:rPr>
            </w:pPr>
          </w:p>
        </w:tc>
      </w:tr>
    </w:tbl>
    <w:p w:rsidR="009D4ACA" w:rsidRPr="00B539C5" w:rsidRDefault="009D4ACA" w:rsidP="009D4AC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4ACA" w:rsidRPr="00B539C5" w:rsidRDefault="009D4ACA" w:rsidP="009D4ACA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B539C5">
        <w:rPr>
          <w:i/>
          <w:sz w:val="28"/>
          <w:szCs w:val="28"/>
        </w:rPr>
        <w:t>в системе ВШК:</w:t>
      </w:r>
    </w:p>
    <w:p w:rsidR="009D4ACA" w:rsidRPr="00B539C5" w:rsidRDefault="009D4ACA" w:rsidP="009D4ACA">
      <w:pPr>
        <w:ind w:left="360"/>
        <w:jc w:val="both"/>
        <w:rPr>
          <w:i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3235"/>
        <w:gridCol w:w="3960"/>
      </w:tblGrid>
      <w:tr w:rsidR="009D4ACA" w:rsidRPr="00B539C5">
        <w:tblPrEx>
          <w:tblCellMar>
            <w:top w:w="0" w:type="dxa"/>
            <w:bottom w:w="0" w:type="dxa"/>
          </w:tblCellMar>
        </w:tblPrEx>
        <w:trPr>
          <w:trHeight w:val="339"/>
          <w:tblHeader/>
        </w:trPr>
        <w:tc>
          <w:tcPr>
            <w:tcW w:w="3173" w:type="dxa"/>
          </w:tcPr>
          <w:p w:rsidR="009D4ACA" w:rsidRPr="00B539C5" w:rsidRDefault="009D4ACA" w:rsidP="009D4ACA">
            <w:pPr>
              <w:pStyle w:val="a8"/>
              <w:jc w:val="center"/>
              <w:rPr>
                <w:b/>
              </w:rPr>
            </w:pPr>
            <w:r w:rsidRPr="00B539C5">
              <w:rPr>
                <w:b/>
              </w:rPr>
              <w:t>Проблема</w:t>
            </w:r>
          </w:p>
        </w:tc>
        <w:tc>
          <w:tcPr>
            <w:tcW w:w="3235" w:type="dxa"/>
          </w:tcPr>
          <w:p w:rsidR="009D4ACA" w:rsidRPr="00B539C5" w:rsidRDefault="009D4ACA" w:rsidP="009D4ACA">
            <w:pPr>
              <w:pStyle w:val="a8"/>
              <w:jc w:val="center"/>
              <w:rPr>
                <w:b/>
              </w:rPr>
            </w:pPr>
            <w:r w:rsidRPr="00B539C5">
              <w:rPr>
                <w:b/>
              </w:rPr>
              <w:t>Задачи</w:t>
            </w:r>
          </w:p>
        </w:tc>
        <w:tc>
          <w:tcPr>
            <w:tcW w:w="3960" w:type="dxa"/>
          </w:tcPr>
          <w:p w:rsidR="009D4ACA" w:rsidRPr="00B539C5" w:rsidRDefault="009D4ACA" w:rsidP="009D4ACA">
            <w:pPr>
              <w:pStyle w:val="a8"/>
              <w:jc w:val="center"/>
              <w:rPr>
                <w:b/>
              </w:rPr>
            </w:pPr>
            <w:r w:rsidRPr="00B539C5">
              <w:rPr>
                <w:b/>
              </w:rPr>
              <w:t>Пути решения</w:t>
            </w:r>
          </w:p>
        </w:tc>
      </w:tr>
      <w:tr w:rsidR="009D4ACA" w:rsidRPr="00B539C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173" w:type="dxa"/>
          </w:tcPr>
          <w:p w:rsidR="009D4ACA" w:rsidRPr="00B539C5" w:rsidRDefault="009D4ACA" w:rsidP="009D4ACA">
            <w:pPr>
              <w:pStyle w:val="a8"/>
            </w:pPr>
            <w:r w:rsidRPr="00B539C5">
              <w:t>Эффективность управления качеством образования.</w:t>
            </w:r>
          </w:p>
        </w:tc>
        <w:tc>
          <w:tcPr>
            <w:tcW w:w="3235" w:type="dxa"/>
          </w:tcPr>
          <w:p w:rsidR="009D4ACA" w:rsidRPr="00B539C5" w:rsidRDefault="009D4ACA" w:rsidP="009D4ACA">
            <w:pPr>
              <w:pStyle w:val="aa"/>
              <w:tabs>
                <w:tab w:val="clear" w:pos="4677"/>
                <w:tab w:val="clear" w:pos="9355"/>
              </w:tabs>
            </w:pPr>
            <w:r w:rsidRPr="00B539C5">
              <w:t>Повышение эффективности управляющей системы. Усиление аналитического и прогностического потенциала управляющей системы</w:t>
            </w:r>
          </w:p>
        </w:tc>
        <w:tc>
          <w:tcPr>
            <w:tcW w:w="3960" w:type="dxa"/>
          </w:tcPr>
          <w:p w:rsidR="009D4ACA" w:rsidRPr="00B539C5" w:rsidRDefault="009D4ACA" w:rsidP="009D4ACA">
            <w:r w:rsidRPr="00B539C5">
              <w:t>Расширение числа субъектов управления за счет вовлечения в этот процесс наиболее квалифицированных кадров из числа пед. работников.</w:t>
            </w:r>
          </w:p>
          <w:p w:rsidR="009D4ACA" w:rsidRPr="00B539C5" w:rsidRDefault="009D4ACA" w:rsidP="009D4ACA">
            <w:r w:rsidRPr="00B539C5">
              <w:t>Формирование у учителей мотивации к инновационной деятельности, самообразованию, повышению результативности своего труда.</w:t>
            </w:r>
          </w:p>
          <w:p w:rsidR="009D4ACA" w:rsidRPr="00B539C5" w:rsidRDefault="009D4ACA" w:rsidP="009D4ACA">
            <w:r w:rsidRPr="00B539C5">
              <w:t>Оптимальная расстановка кадров.</w:t>
            </w:r>
          </w:p>
          <w:p w:rsidR="009D4ACA" w:rsidRPr="00B539C5" w:rsidRDefault="009D4ACA" w:rsidP="009D4ACA"/>
        </w:tc>
      </w:tr>
      <w:tr w:rsidR="009D4ACA" w:rsidRPr="00B539C5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173" w:type="dxa"/>
          </w:tcPr>
          <w:p w:rsidR="009D4ACA" w:rsidRPr="00B539C5" w:rsidRDefault="009D4ACA" w:rsidP="009D4ACA">
            <w:pPr>
              <w:pStyle w:val="a8"/>
            </w:pPr>
            <w:r w:rsidRPr="00B539C5">
              <w:t>Исполнительская дисциплина</w:t>
            </w:r>
          </w:p>
        </w:tc>
        <w:tc>
          <w:tcPr>
            <w:tcW w:w="3235" w:type="dxa"/>
          </w:tcPr>
          <w:p w:rsidR="009D4ACA" w:rsidRPr="00B539C5" w:rsidRDefault="009D4ACA" w:rsidP="009D4ACA">
            <w:pPr>
              <w:pStyle w:val="aa"/>
              <w:tabs>
                <w:tab w:val="clear" w:pos="4677"/>
                <w:tab w:val="clear" w:pos="9355"/>
              </w:tabs>
            </w:pPr>
            <w:r w:rsidRPr="00B539C5">
              <w:t>Повышение уровня исполнительской дисциплины и эффективности системы коммуникаций.</w:t>
            </w:r>
          </w:p>
        </w:tc>
        <w:tc>
          <w:tcPr>
            <w:tcW w:w="3960" w:type="dxa"/>
          </w:tcPr>
          <w:p w:rsidR="009D4ACA" w:rsidRPr="00B539C5" w:rsidRDefault="009D4ACA" w:rsidP="009D4ACA">
            <w:r w:rsidRPr="00B539C5">
              <w:t xml:space="preserve">Усиление </w:t>
            </w:r>
            <w:proofErr w:type="gramStart"/>
            <w:r w:rsidRPr="00B539C5">
              <w:t>контроля за</w:t>
            </w:r>
            <w:proofErr w:type="gramEnd"/>
            <w:r w:rsidRPr="00B539C5">
              <w:t xml:space="preserve"> соблюдением сроков проведения мероприятий, выполнением утвержденных правил и процедур, качеством отчетов.</w:t>
            </w:r>
          </w:p>
          <w:p w:rsidR="009D4ACA" w:rsidRPr="00B539C5" w:rsidRDefault="009D4ACA" w:rsidP="009D4ACA">
            <w:r w:rsidRPr="00B539C5">
              <w:t>Обеспечение эффективности системы коммуникаций: оперативности передачи информации педагогам, использования делегирования полномочий, оптимальных условий хранения документации.</w:t>
            </w:r>
          </w:p>
        </w:tc>
      </w:tr>
    </w:tbl>
    <w:p w:rsidR="004E72FB" w:rsidRPr="00215C1E" w:rsidRDefault="004E72FB" w:rsidP="009D4ACA">
      <w:pPr>
        <w:ind w:left="360"/>
        <w:jc w:val="both"/>
        <w:rPr>
          <w:sz w:val="28"/>
          <w:szCs w:val="28"/>
        </w:rPr>
      </w:pPr>
    </w:p>
    <w:p w:rsidR="009D4ACA" w:rsidRPr="00432EF3" w:rsidRDefault="009D4ACA" w:rsidP="009D4ACA">
      <w:pPr>
        <w:numPr>
          <w:ilvl w:val="0"/>
          <w:numId w:val="5"/>
        </w:numPr>
        <w:jc w:val="both"/>
        <w:rPr>
          <w:i/>
          <w:sz w:val="28"/>
          <w:szCs w:val="28"/>
        </w:rPr>
      </w:pPr>
      <w:r w:rsidRPr="00432EF3">
        <w:rPr>
          <w:i/>
          <w:sz w:val="28"/>
          <w:szCs w:val="28"/>
        </w:rPr>
        <w:t>в организации УВП в дошкольном корпусе:</w:t>
      </w:r>
    </w:p>
    <w:p w:rsidR="00BD03B8" w:rsidRDefault="00BD03B8" w:rsidP="00BD03B8">
      <w:pPr>
        <w:jc w:val="both"/>
        <w:rPr>
          <w:i/>
          <w:color w:val="00B0F0"/>
          <w:sz w:val="28"/>
          <w:szCs w:val="28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402"/>
        <w:gridCol w:w="2418"/>
        <w:gridCol w:w="2383"/>
      </w:tblGrid>
      <w:tr w:rsidR="00BD03B8" w:rsidRPr="00D62DF7" w:rsidTr="00432EF3">
        <w:tc>
          <w:tcPr>
            <w:tcW w:w="1668" w:type="dxa"/>
          </w:tcPr>
          <w:p w:rsidR="00BD03B8" w:rsidRPr="00D62DF7" w:rsidRDefault="00BD03B8" w:rsidP="00432E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D62DF7">
              <w:rPr>
                <w:rFonts w:eastAsia="Calibri"/>
                <w:b/>
                <w:bCs/>
              </w:rPr>
              <w:t>Проблема</w:t>
            </w:r>
          </w:p>
        </w:tc>
        <w:tc>
          <w:tcPr>
            <w:tcW w:w="3402" w:type="dxa"/>
          </w:tcPr>
          <w:p w:rsidR="00BD03B8" w:rsidRPr="00D62DF7" w:rsidRDefault="00BD03B8" w:rsidP="00432E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D62DF7">
              <w:rPr>
                <w:rFonts w:eastAsia="Calibri"/>
                <w:b/>
                <w:bCs/>
              </w:rPr>
              <w:t>Причины проблемы</w:t>
            </w:r>
          </w:p>
        </w:tc>
        <w:tc>
          <w:tcPr>
            <w:tcW w:w="2418" w:type="dxa"/>
          </w:tcPr>
          <w:p w:rsidR="00BD03B8" w:rsidRPr="00D62DF7" w:rsidRDefault="00BD03B8" w:rsidP="00432E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D62DF7">
              <w:rPr>
                <w:rFonts w:eastAsia="Calibri"/>
                <w:b/>
                <w:bCs/>
              </w:rPr>
              <w:t>Возможные пути решения</w:t>
            </w:r>
          </w:p>
        </w:tc>
        <w:tc>
          <w:tcPr>
            <w:tcW w:w="2383" w:type="dxa"/>
          </w:tcPr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b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jc w:val="center"/>
              <w:rPr>
                <w:rFonts w:eastAsia="Calibri"/>
                <w:b/>
                <w:bCs/>
              </w:rPr>
            </w:pPr>
            <w:r w:rsidRPr="00D62DF7">
              <w:rPr>
                <w:rFonts w:eastAsia="Calibri"/>
                <w:b/>
                <w:bCs/>
              </w:rPr>
              <w:t>Ожидаемый результат</w:t>
            </w:r>
          </w:p>
        </w:tc>
      </w:tr>
      <w:tr w:rsidR="00BD03B8" w:rsidRPr="00D62DF7" w:rsidTr="00432EF3">
        <w:trPr>
          <w:trHeight w:val="1967"/>
        </w:trPr>
        <w:tc>
          <w:tcPr>
            <w:tcW w:w="1668" w:type="dxa"/>
          </w:tcPr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D62DF7">
              <w:rPr>
                <w:rFonts w:eastAsia="Calibri"/>
                <w:b/>
                <w:bCs/>
              </w:rPr>
              <w:t xml:space="preserve"> </w:t>
            </w:r>
            <w:proofErr w:type="spellStart"/>
            <w:proofErr w:type="gramStart"/>
            <w:r w:rsidRPr="00D62DF7">
              <w:rPr>
                <w:rFonts w:eastAsia="Calibri"/>
                <w:b/>
                <w:bCs/>
              </w:rPr>
              <w:t>Недостаточ</w:t>
            </w:r>
            <w:r>
              <w:rPr>
                <w:rFonts w:eastAsia="Calibri"/>
                <w:b/>
                <w:bCs/>
              </w:rPr>
              <w:t>-</w:t>
            </w:r>
            <w:r w:rsidRPr="00D62DF7">
              <w:rPr>
                <w:rFonts w:eastAsia="Calibri"/>
                <w:b/>
                <w:bCs/>
              </w:rPr>
              <w:t>ный</w:t>
            </w:r>
            <w:proofErr w:type="spellEnd"/>
            <w:proofErr w:type="gramEnd"/>
            <w:r w:rsidRPr="00D62DF7">
              <w:rPr>
                <w:rFonts w:eastAsia="Calibri"/>
                <w:b/>
                <w:bCs/>
              </w:rPr>
              <w:t xml:space="preserve"> уровень в развитии </w:t>
            </w:r>
            <w:proofErr w:type="spellStart"/>
            <w:r w:rsidRPr="00D62DF7">
              <w:rPr>
                <w:rFonts w:eastAsia="Calibri"/>
                <w:b/>
                <w:bCs/>
              </w:rPr>
              <w:t>коммуника</w:t>
            </w:r>
            <w:r>
              <w:rPr>
                <w:rFonts w:eastAsia="Calibri"/>
                <w:b/>
                <w:bCs/>
              </w:rPr>
              <w:t>-</w:t>
            </w:r>
            <w:r w:rsidRPr="00D62DF7">
              <w:rPr>
                <w:rFonts w:eastAsia="Calibri"/>
                <w:b/>
                <w:bCs/>
              </w:rPr>
              <w:t>тивных</w:t>
            </w:r>
            <w:proofErr w:type="spellEnd"/>
            <w:r>
              <w:rPr>
                <w:rFonts w:eastAsia="Calibri"/>
                <w:b/>
                <w:bCs/>
              </w:rPr>
              <w:t xml:space="preserve"> и социально-личностных </w:t>
            </w:r>
            <w:r w:rsidRPr="00D62DF7">
              <w:rPr>
                <w:rFonts w:eastAsia="Calibri"/>
                <w:b/>
                <w:bCs/>
              </w:rPr>
              <w:t>навыков</w:t>
            </w:r>
          </w:p>
        </w:tc>
        <w:tc>
          <w:tcPr>
            <w:tcW w:w="3402" w:type="dxa"/>
          </w:tcPr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 xml:space="preserve">1. Недостаточно эффективное использование форм и методов работы с воспитанниками по развитию коммуникативных </w:t>
            </w:r>
            <w:r>
              <w:rPr>
                <w:rFonts w:eastAsia="Calibri"/>
                <w:bCs/>
              </w:rPr>
              <w:t xml:space="preserve"> и социально-личностных </w:t>
            </w:r>
            <w:r w:rsidRPr="00D62DF7">
              <w:rPr>
                <w:rFonts w:eastAsia="Calibri"/>
                <w:bCs/>
              </w:rPr>
              <w:t>навыков.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>3. Некомпетентность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 xml:space="preserve">педагогов по проблеме развития коммуникативных навыков у детей. 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 xml:space="preserve">4. Недостаточное </w:t>
            </w:r>
            <w:r w:rsidRPr="00D62DF7">
              <w:rPr>
                <w:rFonts w:eastAsia="Calibri"/>
                <w:bCs/>
              </w:rPr>
              <w:lastRenderedPageBreak/>
              <w:t>использование педагогами в образовательном процессе вербальных и невербальных средств речевого общения с детьми.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>4. Недостаточная подготовленность родителей в вопросах</w:t>
            </w:r>
            <w:r>
              <w:rPr>
                <w:rFonts w:eastAsia="Calibri"/>
                <w:bCs/>
              </w:rPr>
              <w:t xml:space="preserve"> социального </w:t>
            </w:r>
            <w:r w:rsidRPr="00D62DF7">
              <w:rPr>
                <w:rFonts w:eastAsia="Calibri"/>
                <w:bCs/>
              </w:rPr>
              <w:t xml:space="preserve"> развития </w:t>
            </w:r>
            <w:r>
              <w:rPr>
                <w:rFonts w:eastAsia="Calibri"/>
                <w:bCs/>
              </w:rPr>
              <w:t xml:space="preserve"> </w:t>
            </w:r>
            <w:r w:rsidRPr="00D62DF7">
              <w:rPr>
                <w:rFonts w:eastAsia="Calibri"/>
                <w:bCs/>
              </w:rPr>
              <w:t xml:space="preserve"> детей. </w:t>
            </w:r>
          </w:p>
        </w:tc>
        <w:tc>
          <w:tcPr>
            <w:tcW w:w="2418" w:type="dxa"/>
          </w:tcPr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>1. Освоение и внедрение в образовательный процесс: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>- активных форм и методов работы с детьми по развитию коммуникативных умений и навыков;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>- театрализованной деятельности;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 xml:space="preserve">- дидактических игр </w:t>
            </w:r>
            <w:r w:rsidRPr="00D62DF7">
              <w:rPr>
                <w:rFonts w:eastAsia="Calibri"/>
                <w:bCs/>
              </w:rPr>
              <w:lastRenderedPageBreak/>
              <w:t>для развития у детей вербальных и невербальных средств обучения.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  <w:r w:rsidRPr="00D62DF7">
              <w:rPr>
                <w:rFonts w:eastAsia="Calibri"/>
                <w:bCs/>
              </w:rPr>
              <w:t>. Организация индивидуальных консультаций с молодыми педагогами по вопросам развития коммуникативных навыков у дошкольников.</w:t>
            </w:r>
          </w:p>
          <w:p w:rsidR="00BD03B8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 xml:space="preserve">3. Просвещение родителей по вопросам </w:t>
            </w:r>
            <w:r>
              <w:rPr>
                <w:rFonts w:eastAsia="Calibri"/>
                <w:bCs/>
              </w:rPr>
              <w:t xml:space="preserve"> социально-личностного развития детей.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</w:p>
        </w:tc>
        <w:tc>
          <w:tcPr>
            <w:tcW w:w="2383" w:type="dxa"/>
          </w:tcPr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rPr>
                <w:rFonts w:eastAsia="Calibri"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>1. Создание оптимальных условий для;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>- развития у педагогов коммуникативной компетентности;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 xml:space="preserve">- развитие словаря дошкольника: обогащение, расширение и активизация </w:t>
            </w:r>
            <w:r w:rsidRPr="00D62DF7">
              <w:rPr>
                <w:rFonts w:eastAsia="Calibri"/>
                <w:bCs/>
              </w:rPr>
              <w:lastRenderedPageBreak/>
              <w:t>словарного запаса;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 xml:space="preserve">- использование вербальных и невербальных средств общения </w:t>
            </w:r>
            <w:proofErr w:type="gramStart"/>
            <w:r w:rsidRPr="00D62DF7">
              <w:rPr>
                <w:rFonts w:eastAsia="Calibri"/>
                <w:bCs/>
              </w:rPr>
              <w:t>со</w:t>
            </w:r>
            <w:proofErr w:type="gramEnd"/>
            <w:r w:rsidRPr="00D62DF7">
              <w:rPr>
                <w:rFonts w:eastAsia="Calibri"/>
                <w:bCs/>
              </w:rPr>
              <w:t xml:space="preserve"> взрослыми и сверстниками;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>- развитие образной речи; соблюдение норм литературного языка.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25"/>
              <w:rPr>
                <w:rFonts w:eastAsia="Calibri"/>
                <w:bCs/>
              </w:rPr>
            </w:pPr>
            <w:r w:rsidRPr="00D62DF7">
              <w:rPr>
                <w:rFonts w:eastAsia="Calibri"/>
                <w:bCs/>
              </w:rPr>
              <w:t xml:space="preserve">2. Эффективное взаимодействие педагогического коллектива с родителями воспитанников по вопросам </w:t>
            </w:r>
            <w:r>
              <w:rPr>
                <w:rFonts w:eastAsia="Calibri"/>
                <w:bCs/>
              </w:rPr>
              <w:t>социально-личностного развития детей.</w:t>
            </w:r>
          </w:p>
        </w:tc>
      </w:tr>
      <w:tr w:rsidR="00BD03B8" w:rsidRPr="00D62DF7" w:rsidTr="00432EF3">
        <w:trPr>
          <w:trHeight w:val="720"/>
        </w:trPr>
        <w:tc>
          <w:tcPr>
            <w:tcW w:w="1668" w:type="dxa"/>
          </w:tcPr>
          <w:p w:rsidR="00BD03B8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F647DB">
              <w:rPr>
                <w:rFonts w:eastAsia="Calibri"/>
                <w:b/>
                <w:bCs/>
              </w:rPr>
              <w:lastRenderedPageBreak/>
              <w:t xml:space="preserve">Недостаточный уровень обеспечения преемственности между дошкольным корпусом и начальной ступенью в содержании и организации УВП </w:t>
            </w:r>
          </w:p>
          <w:p w:rsidR="00BD03B8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BD03B8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3402" w:type="dxa"/>
          </w:tcPr>
          <w:p w:rsidR="00BD03B8" w:rsidRPr="00F647DB" w:rsidRDefault="00BD03B8" w:rsidP="00432EF3">
            <w:r w:rsidRPr="00F647DB">
              <w:t>1. Несоответствие</w:t>
            </w:r>
          </w:p>
          <w:p w:rsidR="00BD03B8" w:rsidRPr="00F647DB" w:rsidRDefault="00BD03B8" w:rsidP="00432EF3">
            <w:r w:rsidRPr="00F647DB">
              <w:t>требований программ начальной школы и дошкольного учреждения.</w:t>
            </w:r>
          </w:p>
          <w:p w:rsidR="00BD03B8" w:rsidRPr="00F647DB" w:rsidRDefault="00BD03B8" w:rsidP="00432EF3">
            <w:r w:rsidRPr="00F647DB">
              <w:t>2. Несоответствие методов и содержания обучения начальной школы возрастным особенностям семилеток.</w:t>
            </w:r>
          </w:p>
          <w:p w:rsidR="00BD03B8" w:rsidRPr="00F647DB" w:rsidRDefault="00BD03B8" w:rsidP="00432EF3">
            <w:r w:rsidRPr="00F647DB">
              <w:t xml:space="preserve">3. Отсутствие взаимодействия семьи и </w:t>
            </w:r>
          </w:p>
          <w:p w:rsidR="00BD03B8" w:rsidRPr="00F647DB" w:rsidRDefault="00BD03B8" w:rsidP="00432EF3">
            <w:r w:rsidRPr="00F647DB">
              <w:t>дошкольного учреждения в вопросах подготовки к школе.</w:t>
            </w:r>
          </w:p>
          <w:p w:rsidR="00BD03B8" w:rsidRPr="00F647DB" w:rsidRDefault="00BD03B8" w:rsidP="00432EF3">
            <w:r w:rsidRPr="00F647DB">
              <w:t>4. Несогласованность в действиях администрации школы и дошкольного корпуса в вопросах подготовки дошкольников к обучению в школе.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</w:tc>
        <w:tc>
          <w:tcPr>
            <w:tcW w:w="2418" w:type="dxa"/>
          </w:tcPr>
          <w:p w:rsidR="00BD03B8" w:rsidRPr="00F647DB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F647DB">
              <w:rPr>
                <w:rFonts w:eastAsia="Calibri"/>
                <w:bCs/>
              </w:rPr>
              <w:t>1.Разработк методических рекомендаций по вопросам внедрения ФГТ в дошкольном образовании и ФГОС в начальном общем образовании.</w:t>
            </w:r>
          </w:p>
          <w:p w:rsidR="00BD03B8" w:rsidRPr="00F647DB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F647DB">
              <w:rPr>
                <w:rFonts w:eastAsia="Calibri"/>
                <w:bCs/>
              </w:rPr>
              <w:t>2. Осуществление преемственности в вопросах совершенствования механизмов компетентностного подхода в организации УВП.</w:t>
            </w:r>
          </w:p>
          <w:p w:rsidR="00BD03B8" w:rsidRPr="00F647DB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F647DB">
              <w:rPr>
                <w:rFonts w:eastAsia="Calibri"/>
                <w:bCs/>
              </w:rPr>
              <w:t>3. Распространение передового опыта и положительных результатов экспериментальной и инновационной деятельности.</w:t>
            </w:r>
          </w:p>
          <w:p w:rsidR="00BD03B8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Cs/>
              </w:rPr>
            </w:pPr>
            <w:r w:rsidRPr="00F647DB">
              <w:rPr>
                <w:rFonts w:eastAsia="Calibri"/>
                <w:bCs/>
              </w:rPr>
              <w:t xml:space="preserve">4. Проведение совместных методических мероприятий, заседаний творческих групп, включающих учителей и воспитателей: </w:t>
            </w:r>
            <w:r w:rsidRPr="00F647DB">
              <w:rPr>
                <w:rFonts w:eastAsia="Calibri"/>
                <w:bCs/>
              </w:rPr>
              <w:lastRenderedPageBreak/>
              <w:t>праздников и развлечений эстетической и интеллектуальной направленности.</w:t>
            </w:r>
          </w:p>
          <w:p w:rsidR="00BD03B8" w:rsidRPr="00D62DF7" w:rsidRDefault="00BD03B8" w:rsidP="00432EF3">
            <w:pPr>
              <w:autoSpaceDE w:val="0"/>
              <w:autoSpaceDN w:val="0"/>
              <w:adjustRightInd w:val="0"/>
              <w:ind w:firstLine="102"/>
              <w:rPr>
                <w:rFonts w:eastAsia="Calibri"/>
                <w:b/>
                <w:bCs/>
              </w:rPr>
            </w:pPr>
          </w:p>
        </w:tc>
        <w:tc>
          <w:tcPr>
            <w:tcW w:w="2383" w:type="dxa"/>
          </w:tcPr>
          <w:p w:rsidR="00BD03B8" w:rsidRPr="00F647DB" w:rsidRDefault="00BD03B8" w:rsidP="00432EF3">
            <w:pPr>
              <w:autoSpaceDE w:val="0"/>
              <w:autoSpaceDN w:val="0"/>
              <w:adjustRightInd w:val="0"/>
              <w:ind w:firstLine="25"/>
              <w:rPr>
                <w:rFonts w:eastAsia="Calibri"/>
                <w:bCs/>
              </w:rPr>
            </w:pPr>
            <w:r w:rsidRPr="00F647DB">
              <w:rPr>
                <w:rFonts w:eastAsia="Calibri"/>
                <w:bCs/>
              </w:rPr>
              <w:lastRenderedPageBreak/>
              <w:t>1. Оптимизация системы внутришкольного управления, способной решать задачи обеспечения  преемственности между дошкольным корпусом и начальной ступенью общего образования в содержании и организации УВП</w:t>
            </w:r>
          </w:p>
        </w:tc>
      </w:tr>
      <w:tr w:rsidR="00BD03B8" w:rsidTr="00432EF3">
        <w:tc>
          <w:tcPr>
            <w:tcW w:w="1668" w:type="dxa"/>
          </w:tcPr>
          <w:p w:rsidR="00BD03B8" w:rsidRPr="000A4D6E" w:rsidRDefault="00BD03B8" w:rsidP="00432EF3">
            <w:pPr>
              <w:rPr>
                <w:b/>
              </w:rPr>
            </w:pPr>
            <w:proofErr w:type="spellStart"/>
            <w:proofErr w:type="gramStart"/>
            <w:r w:rsidRPr="000A4D6E">
              <w:rPr>
                <w:b/>
              </w:rPr>
              <w:lastRenderedPageBreak/>
              <w:t>Недостаточ</w:t>
            </w:r>
            <w:r>
              <w:rPr>
                <w:b/>
              </w:rPr>
              <w:t>-</w:t>
            </w:r>
            <w:r w:rsidRPr="000A4D6E">
              <w:rPr>
                <w:b/>
              </w:rPr>
              <w:t>ная</w:t>
            </w:r>
            <w:proofErr w:type="spellEnd"/>
            <w:proofErr w:type="gramEnd"/>
            <w:r w:rsidRPr="000A4D6E">
              <w:rPr>
                <w:b/>
              </w:rPr>
              <w:t xml:space="preserve"> подготовлен</w:t>
            </w:r>
            <w:r>
              <w:rPr>
                <w:b/>
              </w:rPr>
              <w:t>-</w:t>
            </w:r>
            <w:proofErr w:type="spellStart"/>
            <w:r w:rsidRPr="000A4D6E">
              <w:rPr>
                <w:b/>
              </w:rPr>
              <w:t>ность</w:t>
            </w:r>
            <w:proofErr w:type="spellEnd"/>
            <w:r w:rsidRPr="000A4D6E">
              <w:rPr>
                <w:b/>
              </w:rPr>
              <w:t xml:space="preserve"> педагогов по организации образовател</w:t>
            </w:r>
            <w:r>
              <w:rPr>
                <w:b/>
              </w:rPr>
              <w:t>ь-</w:t>
            </w:r>
            <w:proofErr w:type="spellStart"/>
            <w:r>
              <w:rPr>
                <w:b/>
              </w:rPr>
              <w:t>ного</w:t>
            </w:r>
            <w:proofErr w:type="spellEnd"/>
            <w:r>
              <w:rPr>
                <w:b/>
              </w:rPr>
              <w:t xml:space="preserve"> процесса по речевому развитию детей дошкольного возраста</w:t>
            </w:r>
            <w:r w:rsidRPr="000A4D6E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="00BD03B8" w:rsidRPr="000A4D6E" w:rsidRDefault="00BD03B8" w:rsidP="00432EF3">
            <w:r w:rsidRPr="000A4D6E">
              <w:t>1. Отсутствие системного подхода в организации образовател</w:t>
            </w:r>
            <w:r>
              <w:t>ьного процесса по развитию речи.</w:t>
            </w:r>
          </w:p>
          <w:p w:rsidR="00BD03B8" w:rsidRDefault="00BD03B8" w:rsidP="00432EF3">
            <w:r w:rsidRPr="000A4D6E">
              <w:t xml:space="preserve">2. Недостаточный уровень осознания педагогами </w:t>
            </w:r>
            <w:r>
              <w:t>значимости развития речи детей дошкольного возраста.</w:t>
            </w:r>
          </w:p>
          <w:p w:rsidR="00BD03B8" w:rsidRPr="000A4D6E" w:rsidRDefault="00BD03B8" w:rsidP="00432EF3">
            <w:r>
              <w:t>3</w:t>
            </w:r>
            <w:r w:rsidRPr="000A4D6E">
              <w:t>. Слабое внедрение инновационных тех</w:t>
            </w:r>
            <w:r>
              <w:t>нологий по развитию речи детей дошкольного возраста.</w:t>
            </w:r>
          </w:p>
        </w:tc>
        <w:tc>
          <w:tcPr>
            <w:tcW w:w="2418" w:type="dxa"/>
          </w:tcPr>
          <w:p w:rsidR="00BD03B8" w:rsidRDefault="00BD03B8" w:rsidP="00432EF3">
            <w:r w:rsidRPr="000A4D6E">
              <w:t xml:space="preserve">1. Создание атмосферы заинтересованности педагогов по использованию </w:t>
            </w:r>
            <w:r>
              <w:t>инновационных технологий.</w:t>
            </w:r>
          </w:p>
          <w:p w:rsidR="00BD03B8" w:rsidRPr="000A4D6E" w:rsidRDefault="00BD03B8" w:rsidP="00432EF3">
            <w:r w:rsidRPr="000A4D6E">
              <w:t>2. Консультативная поддержка педагогов по</w:t>
            </w:r>
            <w:r>
              <w:t xml:space="preserve"> развитию речи</w:t>
            </w:r>
            <w:r w:rsidRPr="000A4D6E">
              <w:t>.</w:t>
            </w:r>
          </w:p>
          <w:p w:rsidR="00BD03B8" w:rsidRDefault="00BD03B8" w:rsidP="00432EF3">
            <w:r w:rsidRPr="000A4D6E">
              <w:t>3. Развитие предмет</w:t>
            </w:r>
            <w:r>
              <w:t>но-разви</w:t>
            </w:r>
            <w:r w:rsidRPr="000A4D6E">
              <w:t>вающей среды, стимулирующей педагогов и вос</w:t>
            </w:r>
            <w:r>
              <w:t>питанников.</w:t>
            </w:r>
          </w:p>
          <w:p w:rsidR="00BD03B8" w:rsidRPr="000A4D6E" w:rsidRDefault="00BD03B8" w:rsidP="00432EF3">
            <w:r w:rsidRPr="000A4D6E">
              <w:t>5. Согласованность в действиях с родителями воспитанников к совместным мероприятиям.</w:t>
            </w:r>
          </w:p>
        </w:tc>
        <w:tc>
          <w:tcPr>
            <w:tcW w:w="2383" w:type="dxa"/>
          </w:tcPr>
          <w:p w:rsidR="00BD03B8" w:rsidRPr="000A4D6E" w:rsidRDefault="00BD03B8" w:rsidP="00432EF3">
            <w:r w:rsidRPr="000A4D6E">
              <w:t xml:space="preserve">1. Создание оптимальных условий </w:t>
            </w:r>
            <w:proofErr w:type="gramStart"/>
            <w:r w:rsidRPr="000A4D6E">
              <w:t>для</w:t>
            </w:r>
            <w:proofErr w:type="gramEnd"/>
            <w:r w:rsidRPr="000A4D6E">
              <w:t>:</w:t>
            </w:r>
          </w:p>
          <w:p w:rsidR="00BD03B8" w:rsidRPr="000A4D6E" w:rsidRDefault="00BD03B8" w:rsidP="00432EF3">
            <w:r w:rsidRPr="000A4D6E">
              <w:t xml:space="preserve">- осознания педагогами значимости </w:t>
            </w:r>
            <w:r>
              <w:t>развития речи ребенка-дошкольника</w:t>
            </w:r>
          </w:p>
          <w:p w:rsidR="00BD03B8" w:rsidRPr="000A4D6E" w:rsidRDefault="00BD03B8" w:rsidP="00432EF3">
            <w:r w:rsidRPr="000A4D6E">
              <w:t>- внедрения в образовательный про</w:t>
            </w:r>
            <w:r>
              <w:t>цесс социально-значимых тем по развитию речи;</w:t>
            </w:r>
          </w:p>
          <w:p w:rsidR="00BD03B8" w:rsidRPr="000A4D6E" w:rsidRDefault="00BD03B8" w:rsidP="00432EF3">
            <w:r w:rsidRPr="000A4D6E">
              <w:t>- согласованного взаимодействия с родителями воспитанников по органи</w:t>
            </w:r>
            <w:r>
              <w:t xml:space="preserve">зации совместных мероприятий для реализации индивидуальных возможностей ребенка дошкольника в развитии речи. </w:t>
            </w:r>
          </w:p>
        </w:tc>
      </w:tr>
    </w:tbl>
    <w:p w:rsidR="00BD03B8" w:rsidRDefault="00BD03B8" w:rsidP="00BD03B8">
      <w:pPr>
        <w:jc w:val="both"/>
        <w:rPr>
          <w:i/>
          <w:color w:val="00B0F0"/>
          <w:sz w:val="28"/>
          <w:szCs w:val="28"/>
        </w:rPr>
      </w:pPr>
    </w:p>
    <w:p w:rsidR="006F5D31" w:rsidRPr="00B539C5" w:rsidRDefault="006F5D31" w:rsidP="00122D9F">
      <w:pPr>
        <w:rPr>
          <w:color w:val="00B0F0"/>
          <w:sz w:val="28"/>
          <w:szCs w:val="28"/>
        </w:rPr>
      </w:pPr>
    </w:p>
    <w:p w:rsidR="00122D9F" w:rsidRDefault="00122D9F" w:rsidP="00122D9F">
      <w:pPr>
        <w:rPr>
          <w:b/>
          <w:sz w:val="28"/>
          <w:szCs w:val="28"/>
        </w:rPr>
      </w:pPr>
      <w:r w:rsidRPr="00B23EAC">
        <w:rPr>
          <w:b/>
          <w:sz w:val="28"/>
          <w:szCs w:val="28"/>
          <w:lang w:val="en-US"/>
        </w:rPr>
        <w:t>II</w:t>
      </w:r>
      <w:r w:rsidRPr="00B23EA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ЦЕЛИ И ЗАДАЧИ НА 201</w:t>
      </w:r>
      <w:r w:rsidR="009437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-201</w:t>
      </w:r>
      <w:r w:rsidR="009437C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122D9F" w:rsidRDefault="00122D9F" w:rsidP="00122D9F">
      <w:pPr>
        <w:rPr>
          <w:b/>
          <w:sz w:val="28"/>
          <w:szCs w:val="28"/>
        </w:rPr>
      </w:pPr>
    </w:p>
    <w:p w:rsidR="00122D9F" w:rsidRPr="00B539C5" w:rsidRDefault="00122D9F" w:rsidP="00122D9F">
      <w:pPr>
        <w:rPr>
          <w:b/>
          <w:sz w:val="28"/>
          <w:szCs w:val="28"/>
        </w:rPr>
      </w:pPr>
      <w:r w:rsidRPr="00B539C5">
        <w:rPr>
          <w:b/>
          <w:sz w:val="28"/>
          <w:szCs w:val="28"/>
        </w:rPr>
        <w:t>1. Стратегическим  целями  деятельности педагогического коллектива школы являются:</w:t>
      </w:r>
    </w:p>
    <w:p w:rsidR="00122D9F" w:rsidRPr="00B539C5" w:rsidRDefault="00122D9F" w:rsidP="00F02F21">
      <w:pPr>
        <w:numPr>
          <w:ilvl w:val="0"/>
          <w:numId w:val="37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B539C5">
        <w:rPr>
          <w:sz w:val="28"/>
          <w:szCs w:val="28"/>
        </w:rPr>
        <w:t>совершенствование содержания образования, обеспечение его направленн</w:t>
      </w:r>
      <w:r w:rsidRPr="00B539C5">
        <w:rPr>
          <w:sz w:val="28"/>
          <w:szCs w:val="28"/>
        </w:rPr>
        <w:t>о</w:t>
      </w:r>
      <w:r w:rsidRPr="00B539C5">
        <w:rPr>
          <w:sz w:val="28"/>
          <w:szCs w:val="28"/>
        </w:rPr>
        <w:t>сти на развитие индивидуальных особенностей ученика и социализацию личности;</w:t>
      </w:r>
    </w:p>
    <w:p w:rsidR="00B539C5" w:rsidRPr="00B539C5" w:rsidRDefault="00B539C5" w:rsidP="00F02F21">
      <w:pPr>
        <w:numPr>
          <w:ilvl w:val="0"/>
          <w:numId w:val="37"/>
        </w:numPr>
        <w:tabs>
          <w:tab w:val="clear" w:pos="1440"/>
          <w:tab w:val="num" w:pos="900"/>
        </w:tabs>
        <w:ind w:left="900"/>
        <w:jc w:val="both"/>
        <w:rPr>
          <w:sz w:val="28"/>
          <w:szCs w:val="28"/>
        </w:rPr>
      </w:pPr>
      <w:r w:rsidRPr="00B539C5">
        <w:rPr>
          <w:sz w:val="28"/>
          <w:szCs w:val="28"/>
        </w:rPr>
        <w:t>создание условий для развития творческих индивидуальных способностей личности ребенка, формирования человека с высоким самосознанием, о</w:t>
      </w:r>
      <w:r w:rsidRPr="00B539C5">
        <w:rPr>
          <w:sz w:val="28"/>
          <w:szCs w:val="28"/>
        </w:rPr>
        <w:t>б</w:t>
      </w:r>
      <w:r w:rsidRPr="00B539C5">
        <w:rPr>
          <w:sz w:val="28"/>
          <w:szCs w:val="28"/>
        </w:rPr>
        <w:t>ладающего активной нравственностью, способной ценить себя и уважать других</w:t>
      </w:r>
    </w:p>
    <w:p w:rsidR="00122D9F" w:rsidRPr="00D67F65" w:rsidRDefault="00122D9F" w:rsidP="00122D9F">
      <w:pPr>
        <w:jc w:val="both"/>
        <w:rPr>
          <w:color w:val="00B050"/>
          <w:sz w:val="28"/>
          <w:szCs w:val="28"/>
        </w:rPr>
      </w:pPr>
    </w:p>
    <w:p w:rsidR="00122D9F" w:rsidRPr="00EC2AF1" w:rsidRDefault="00122D9F" w:rsidP="00122D9F">
      <w:pPr>
        <w:jc w:val="both"/>
        <w:rPr>
          <w:b/>
          <w:sz w:val="28"/>
          <w:szCs w:val="28"/>
        </w:rPr>
      </w:pPr>
      <w:r w:rsidRPr="00EC2AF1">
        <w:rPr>
          <w:b/>
          <w:sz w:val="28"/>
          <w:szCs w:val="28"/>
        </w:rPr>
        <w:t>2. Задачи:</w:t>
      </w:r>
    </w:p>
    <w:p w:rsidR="00122D9F" w:rsidRPr="00EC2AF1" w:rsidRDefault="00122D9F" w:rsidP="00122D9F">
      <w:pPr>
        <w:jc w:val="both"/>
        <w:rPr>
          <w:b/>
          <w:sz w:val="28"/>
          <w:szCs w:val="28"/>
        </w:rPr>
      </w:pPr>
    </w:p>
    <w:p w:rsidR="00122D9F" w:rsidRPr="00EC2AF1" w:rsidRDefault="00122D9F" w:rsidP="00122D9F">
      <w:pPr>
        <w:jc w:val="both"/>
        <w:rPr>
          <w:b/>
          <w:sz w:val="28"/>
          <w:szCs w:val="28"/>
        </w:rPr>
      </w:pPr>
      <w:r w:rsidRPr="00EC2AF1">
        <w:rPr>
          <w:b/>
          <w:sz w:val="28"/>
          <w:szCs w:val="28"/>
        </w:rPr>
        <w:t>2.1. В области структуры и содержания образования:</w:t>
      </w:r>
    </w:p>
    <w:p w:rsidR="00122D9F" w:rsidRPr="006516F4" w:rsidRDefault="00122D9F" w:rsidP="00F02F21">
      <w:pPr>
        <w:numPr>
          <w:ilvl w:val="0"/>
          <w:numId w:val="38"/>
        </w:numPr>
        <w:tabs>
          <w:tab w:val="clear" w:pos="1440"/>
          <w:tab w:val="num" w:pos="900"/>
        </w:tabs>
        <w:autoSpaceDE w:val="0"/>
        <w:autoSpaceDN w:val="0"/>
        <w:ind w:left="900"/>
        <w:jc w:val="both"/>
        <w:rPr>
          <w:sz w:val="28"/>
          <w:szCs w:val="28"/>
        </w:rPr>
      </w:pPr>
      <w:r w:rsidRPr="006516F4">
        <w:rPr>
          <w:sz w:val="28"/>
          <w:szCs w:val="28"/>
        </w:rPr>
        <w:lastRenderedPageBreak/>
        <w:t>обеспечить возможность освоения программы дошкольного образования  до поступления в первый класс для всех детей;</w:t>
      </w:r>
    </w:p>
    <w:p w:rsidR="00122D9F" w:rsidRPr="006516F4" w:rsidRDefault="00122D9F" w:rsidP="00F02F21">
      <w:pPr>
        <w:numPr>
          <w:ilvl w:val="0"/>
          <w:numId w:val="38"/>
        </w:numPr>
        <w:tabs>
          <w:tab w:val="clear" w:pos="1440"/>
          <w:tab w:val="num" w:pos="900"/>
        </w:tabs>
        <w:autoSpaceDE w:val="0"/>
        <w:autoSpaceDN w:val="0"/>
        <w:ind w:left="900"/>
        <w:jc w:val="both"/>
        <w:rPr>
          <w:sz w:val="28"/>
          <w:szCs w:val="28"/>
        </w:rPr>
      </w:pPr>
      <w:proofErr w:type="gramStart"/>
      <w:r w:rsidRPr="006516F4">
        <w:rPr>
          <w:sz w:val="28"/>
          <w:szCs w:val="28"/>
        </w:rPr>
        <w:t>продолжить работу по подготовке к государственной итоговой аттестации выпускников 11-х классов в форме ЕГЭ, 9-х классов в новой форме – тестирования;</w:t>
      </w:r>
      <w:proofErr w:type="gramEnd"/>
    </w:p>
    <w:p w:rsidR="00122D9F" w:rsidRPr="006516F4" w:rsidRDefault="00122D9F" w:rsidP="00F02F21">
      <w:pPr>
        <w:numPr>
          <w:ilvl w:val="0"/>
          <w:numId w:val="38"/>
        </w:numPr>
        <w:tabs>
          <w:tab w:val="clear" w:pos="1440"/>
          <w:tab w:val="num" w:pos="900"/>
        </w:tabs>
        <w:autoSpaceDE w:val="0"/>
        <w:autoSpaceDN w:val="0"/>
        <w:ind w:left="900"/>
        <w:jc w:val="both"/>
        <w:rPr>
          <w:sz w:val="28"/>
          <w:szCs w:val="28"/>
        </w:rPr>
      </w:pPr>
      <w:r w:rsidRPr="006516F4">
        <w:rPr>
          <w:sz w:val="28"/>
          <w:szCs w:val="28"/>
        </w:rPr>
        <w:t>обеспечить активное и</w:t>
      </w:r>
      <w:r w:rsidRPr="006516F4">
        <w:rPr>
          <w:sz w:val="28"/>
          <w:szCs w:val="28"/>
        </w:rPr>
        <w:t>с</w:t>
      </w:r>
      <w:r w:rsidRPr="006516F4">
        <w:rPr>
          <w:sz w:val="28"/>
          <w:szCs w:val="28"/>
        </w:rPr>
        <w:t>пользование ИКТ в образовательном, воспитательном и управленческом проце</w:t>
      </w:r>
      <w:r w:rsidRPr="006516F4">
        <w:rPr>
          <w:sz w:val="28"/>
          <w:szCs w:val="28"/>
        </w:rPr>
        <w:t>с</w:t>
      </w:r>
      <w:r w:rsidRPr="006516F4">
        <w:rPr>
          <w:sz w:val="28"/>
          <w:szCs w:val="28"/>
        </w:rPr>
        <w:t>сах;</w:t>
      </w:r>
    </w:p>
    <w:p w:rsidR="00122D9F" w:rsidRDefault="00122D9F" w:rsidP="00F02F21">
      <w:pPr>
        <w:numPr>
          <w:ilvl w:val="0"/>
          <w:numId w:val="38"/>
        </w:numPr>
        <w:tabs>
          <w:tab w:val="clear" w:pos="1440"/>
          <w:tab w:val="num" w:pos="900"/>
        </w:tabs>
        <w:autoSpaceDE w:val="0"/>
        <w:autoSpaceDN w:val="0"/>
        <w:ind w:left="900"/>
        <w:jc w:val="both"/>
        <w:rPr>
          <w:sz w:val="28"/>
          <w:szCs w:val="28"/>
        </w:rPr>
      </w:pPr>
      <w:r w:rsidRPr="006516F4">
        <w:rPr>
          <w:sz w:val="28"/>
          <w:szCs w:val="28"/>
        </w:rPr>
        <w:t xml:space="preserve">обеспечить  разработку и утверждение в установленном порядке </w:t>
      </w:r>
      <w:r>
        <w:rPr>
          <w:sz w:val="28"/>
          <w:szCs w:val="28"/>
        </w:rPr>
        <w:t xml:space="preserve">образовательной программы учреждения, </w:t>
      </w:r>
      <w:r w:rsidRPr="006516F4">
        <w:rPr>
          <w:sz w:val="28"/>
          <w:szCs w:val="28"/>
        </w:rPr>
        <w:t>рабочих программ учебн</w:t>
      </w:r>
      <w:r w:rsidR="00B539C5">
        <w:rPr>
          <w:sz w:val="28"/>
          <w:szCs w:val="28"/>
        </w:rPr>
        <w:t>ых курсов, предметов, дисциплин.</w:t>
      </w:r>
    </w:p>
    <w:p w:rsidR="00B539C5" w:rsidRDefault="00B539C5" w:rsidP="00B539C5">
      <w:pPr>
        <w:autoSpaceDE w:val="0"/>
        <w:autoSpaceDN w:val="0"/>
        <w:jc w:val="both"/>
        <w:rPr>
          <w:sz w:val="28"/>
          <w:szCs w:val="28"/>
        </w:rPr>
      </w:pPr>
    </w:p>
    <w:p w:rsidR="00B539C5" w:rsidRPr="00B539C5" w:rsidRDefault="00B539C5" w:rsidP="00B539C5">
      <w:pPr>
        <w:jc w:val="both"/>
        <w:outlineLvl w:val="0"/>
        <w:rPr>
          <w:b/>
          <w:sz w:val="28"/>
          <w:szCs w:val="28"/>
        </w:rPr>
      </w:pPr>
      <w:r w:rsidRPr="00B539C5">
        <w:rPr>
          <w:b/>
          <w:sz w:val="28"/>
          <w:szCs w:val="28"/>
        </w:rPr>
        <w:t>2.3. В области воспитания:</w:t>
      </w:r>
    </w:p>
    <w:p w:rsidR="00B539C5" w:rsidRPr="00B539C5" w:rsidRDefault="00B539C5" w:rsidP="00B539C5">
      <w:pPr>
        <w:pStyle w:val="Default"/>
        <w:numPr>
          <w:ilvl w:val="0"/>
          <w:numId w:val="5"/>
        </w:numPr>
        <w:spacing w:after="43"/>
        <w:rPr>
          <w:color w:val="auto"/>
          <w:sz w:val="28"/>
          <w:szCs w:val="28"/>
        </w:rPr>
      </w:pPr>
      <w:proofErr w:type="spellStart"/>
      <w:r w:rsidRPr="00B539C5">
        <w:rPr>
          <w:color w:val="auto"/>
          <w:sz w:val="28"/>
          <w:szCs w:val="28"/>
        </w:rPr>
        <w:t>гуманизация</w:t>
      </w:r>
      <w:proofErr w:type="spellEnd"/>
      <w:r w:rsidRPr="00B539C5">
        <w:rPr>
          <w:color w:val="auto"/>
          <w:sz w:val="28"/>
          <w:szCs w:val="28"/>
        </w:rPr>
        <w:t xml:space="preserve"> воспитательного процесса, </w:t>
      </w:r>
      <w:proofErr w:type="gramStart"/>
      <w:r w:rsidRPr="00B539C5">
        <w:rPr>
          <w:color w:val="auto"/>
          <w:sz w:val="28"/>
          <w:szCs w:val="28"/>
        </w:rPr>
        <w:t>выражающаяся</w:t>
      </w:r>
      <w:proofErr w:type="gramEnd"/>
      <w:r w:rsidRPr="00B539C5">
        <w:rPr>
          <w:color w:val="auto"/>
          <w:sz w:val="28"/>
          <w:szCs w:val="28"/>
        </w:rPr>
        <w:t xml:space="preserve"> в создании у</w:t>
      </w:r>
      <w:r w:rsidRPr="00B539C5">
        <w:rPr>
          <w:color w:val="auto"/>
          <w:sz w:val="28"/>
          <w:szCs w:val="28"/>
        </w:rPr>
        <w:t>с</w:t>
      </w:r>
      <w:r w:rsidRPr="00B539C5">
        <w:rPr>
          <w:color w:val="auto"/>
          <w:sz w:val="28"/>
          <w:szCs w:val="28"/>
        </w:rPr>
        <w:t>ловий для развития личности, для побуждения ее к самоанализу, самооценке, с</w:t>
      </w:r>
      <w:r w:rsidRPr="00B539C5">
        <w:rPr>
          <w:color w:val="auto"/>
          <w:sz w:val="28"/>
          <w:szCs w:val="28"/>
        </w:rPr>
        <w:t>а</w:t>
      </w:r>
      <w:r w:rsidRPr="00B539C5">
        <w:rPr>
          <w:color w:val="auto"/>
          <w:sz w:val="28"/>
          <w:szCs w:val="28"/>
        </w:rPr>
        <w:t xml:space="preserve">моразвитию, самовоспитанию; </w:t>
      </w:r>
    </w:p>
    <w:p w:rsidR="00B539C5" w:rsidRPr="00B539C5" w:rsidRDefault="00B539C5" w:rsidP="00B539C5">
      <w:pPr>
        <w:pStyle w:val="Default"/>
        <w:numPr>
          <w:ilvl w:val="0"/>
          <w:numId w:val="5"/>
        </w:numPr>
        <w:spacing w:after="43"/>
        <w:rPr>
          <w:color w:val="auto"/>
          <w:sz w:val="28"/>
          <w:szCs w:val="28"/>
        </w:rPr>
      </w:pPr>
      <w:r w:rsidRPr="00B539C5">
        <w:rPr>
          <w:color w:val="auto"/>
          <w:sz w:val="28"/>
          <w:szCs w:val="28"/>
        </w:rPr>
        <w:t>формирование гражданского и патриотического воспитания, формир</w:t>
      </w:r>
      <w:r w:rsidRPr="00B539C5">
        <w:rPr>
          <w:color w:val="auto"/>
          <w:sz w:val="28"/>
          <w:szCs w:val="28"/>
        </w:rPr>
        <w:t>о</w:t>
      </w:r>
      <w:r w:rsidRPr="00B539C5">
        <w:rPr>
          <w:color w:val="auto"/>
          <w:sz w:val="28"/>
          <w:szCs w:val="28"/>
        </w:rPr>
        <w:t>вание нравственной позиции;</w:t>
      </w:r>
    </w:p>
    <w:p w:rsidR="00B539C5" w:rsidRPr="00B539C5" w:rsidRDefault="00B539C5" w:rsidP="00B539C5">
      <w:pPr>
        <w:pStyle w:val="Default"/>
        <w:numPr>
          <w:ilvl w:val="0"/>
          <w:numId w:val="5"/>
        </w:numPr>
        <w:spacing w:after="43"/>
        <w:rPr>
          <w:color w:val="auto"/>
          <w:sz w:val="28"/>
          <w:szCs w:val="28"/>
        </w:rPr>
      </w:pPr>
      <w:r w:rsidRPr="00B539C5">
        <w:rPr>
          <w:color w:val="auto"/>
          <w:sz w:val="28"/>
          <w:szCs w:val="28"/>
        </w:rPr>
        <w:t>привлечение учащихся к работе по возрождению, сохранению и приумн</w:t>
      </w:r>
      <w:r w:rsidRPr="00B539C5">
        <w:rPr>
          <w:color w:val="auto"/>
          <w:sz w:val="28"/>
          <w:szCs w:val="28"/>
        </w:rPr>
        <w:t>о</w:t>
      </w:r>
      <w:r w:rsidRPr="00B539C5">
        <w:rPr>
          <w:color w:val="auto"/>
          <w:sz w:val="28"/>
          <w:szCs w:val="28"/>
        </w:rPr>
        <w:t>жению культурных, духовных ценностей, накопленных поколениями. Во</w:t>
      </w:r>
      <w:r w:rsidRPr="00B539C5">
        <w:rPr>
          <w:color w:val="auto"/>
          <w:sz w:val="28"/>
          <w:szCs w:val="28"/>
        </w:rPr>
        <w:t>с</w:t>
      </w:r>
      <w:r w:rsidRPr="00B539C5">
        <w:rPr>
          <w:color w:val="auto"/>
          <w:sz w:val="28"/>
          <w:szCs w:val="28"/>
        </w:rPr>
        <w:t>питать гражданина и патриота России, своего края, своей малой родины;</w:t>
      </w:r>
    </w:p>
    <w:p w:rsidR="00B539C5" w:rsidRPr="00B539C5" w:rsidRDefault="00B539C5" w:rsidP="00B539C5">
      <w:pPr>
        <w:pStyle w:val="Default"/>
        <w:numPr>
          <w:ilvl w:val="0"/>
          <w:numId w:val="5"/>
        </w:numPr>
        <w:spacing w:after="43"/>
        <w:rPr>
          <w:color w:val="auto"/>
          <w:sz w:val="28"/>
          <w:szCs w:val="28"/>
        </w:rPr>
      </w:pPr>
      <w:r w:rsidRPr="00B539C5">
        <w:rPr>
          <w:color w:val="auto"/>
          <w:sz w:val="28"/>
          <w:szCs w:val="28"/>
        </w:rPr>
        <w:t>формирование потребности в здоровом образе жизни;</w:t>
      </w:r>
    </w:p>
    <w:p w:rsidR="00B539C5" w:rsidRPr="00B539C5" w:rsidRDefault="00B539C5" w:rsidP="00B539C5">
      <w:pPr>
        <w:pStyle w:val="Default"/>
        <w:numPr>
          <w:ilvl w:val="0"/>
          <w:numId w:val="5"/>
        </w:numPr>
        <w:spacing w:after="43"/>
        <w:rPr>
          <w:color w:val="auto"/>
          <w:sz w:val="28"/>
          <w:szCs w:val="28"/>
        </w:rPr>
      </w:pPr>
      <w:r w:rsidRPr="00B539C5">
        <w:rPr>
          <w:color w:val="auto"/>
          <w:sz w:val="28"/>
          <w:szCs w:val="28"/>
        </w:rPr>
        <w:t>усиление  роли семьи в воспитании детей и привлечение семьи к орган</w:t>
      </w:r>
      <w:r w:rsidRPr="00B539C5">
        <w:rPr>
          <w:color w:val="auto"/>
          <w:sz w:val="28"/>
          <w:szCs w:val="28"/>
        </w:rPr>
        <w:t>и</w:t>
      </w:r>
      <w:r w:rsidRPr="00B539C5">
        <w:rPr>
          <w:color w:val="auto"/>
          <w:sz w:val="28"/>
          <w:szCs w:val="28"/>
        </w:rPr>
        <w:t>зации учебно-воспитательного процесса;</w:t>
      </w:r>
    </w:p>
    <w:p w:rsidR="00B539C5" w:rsidRPr="00B539C5" w:rsidRDefault="00B539C5" w:rsidP="00B539C5">
      <w:pPr>
        <w:pStyle w:val="Default"/>
        <w:numPr>
          <w:ilvl w:val="0"/>
          <w:numId w:val="5"/>
        </w:numPr>
        <w:spacing w:after="43"/>
        <w:rPr>
          <w:color w:val="auto"/>
          <w:sz w:val="28"/>
          <w:szCs w:val="28"/>
        </w:rPr>
      </w:pPr>
      <w:r w:rsidRPr="00B539C5">
        <w:rPr>
          <w:color w:val="auto"/>
          <w:sz w:val="28"/>
          <w:szCs w:val="28"/>
        </w:rPr>
        <w:t>создание  условий для самореализации личности каждого р</w:t>
      </w:r>
      <w:r w:rsidRPr="00B539C5">
        <w:rPr>
          <w:color w:val="auto"/>
          <w:sz w:val="28"/>
          <w:szCs w:val="28"/>
        </w:rPr>
        <w:t>е</w:t>
      </w:r>
      <w:r w:rsidRPr="00B539C5">
        <w:rPr>
          <w:color w:val="auto"/>
          <w:sz w:val="28"/>
          <w:szCs w:val="28"/>
        </w:rPr>
        <w:t>бенка через дальнейшее совершенствование системы дополнительного обр</w:t>
      </w:r>
      <w:r w:rsidRPr="00B539C5">
        <w:rPr>
          <w:color w:val="auto"/>
          <w:sz w:val="28"/>
          <w:szCs w:val="28"/>
        </w:rPr>
        <w:t>а</w:t>
      </w:r>
      <w:r w:rsidRPr="00B539C5">
        <w:rPr>
          <w:color w:val="auto"/>
          <w:sz w:val="28"/>
          <w:szCs w:val="28"/>
        </w:rPr>
        <w:t>зования;</w:t>
      </w:r>
    </w:p>
    <w:p w:rsidR="00B539C5" w:rsidRPr="00B539C5" w:rsidRDefault="00B539C5" w:rsidP="00B539C5">
      <w:pPr>
        <w:pStyle w:val="Default"/>
        <w:numPr>
          <w:ilvl w:val="0"/>
          <w:numId w:val="5"/>
        </w:numPr>
        <w:spacing w:after="43"/>
        <w:rPr>
          <w:color w:val="auto"/>
          <w:sz w:val="28"/>
          <w:szCs w:val="28"/>
        </w:rPr>
      </w:pPr>
      <w:r w:rsidRPr="00B539C5">
        <w:rPr>
          <w:color w:val="auto"/>
          <w:sz w:val="28"/>
          <w:szCs w:val="28"/>
        </w:rPr>
        <w:t>с</w:t>
      </w:r>
      <w:r w:rsidRPr="00B539C5">
        <w:rPr>
          <w:rFonts w:ascii="'Times New Roman'" w:hAnsi="'Times New Roman'" w:cs="'Times New Roman'"/>
          <w:color w:val="auto"/>
          <w:sz w:val="28"/>
          <w:szCs w:val="28"/>
        </w:rPr>
        <w:t>овершенствование системы ученического самоуправления;</w:t>
      </w:r>
    </w:p>
    <w:p w:rsidR="00B539C5" w:rsidRPr="00B539C5" w:rsidRDefault="00B539C5" w:rsidP="00B539C5">
      <w:pPr>
        <w:pStyle w:val="Default"/>
        <w:numPr>
          <w:ilvl w:val="0"/>
          <w:numId w:val="5"/>
        </w:numPr>
        <w:spacing w:after="43"/>
        <w:rPr>
          <w:color w:val="auto"/>
          <w:sz w:val="28"/>
          <w:szCs w:val="28"/>
        </w:rPr>
      </w:pPr>
      <w:r w:rsidRPr="00B539C5">
        <w:rPr>
          <w:color w:val="auto"/>
          <w:sz w:val="28"/>
          <w:szCs w:val="28"/>
        </w:rPr>
        <w:t>совершенствование методического мастерства педагогов, классных руковод</w:t>
      </w:r>
      <w:r w:rsidRPr="00B539C5">
        <w:rPr>
          <w:color w:val="auto"/>
          <w:sz w:val="28"/>
          <w:szCs w:val="28"/>
        </w:rPr>
        <w:t>и</w:t>
      </w:r>
      <w:r w:rsidRPr="00B539C5">
        <w:rPr>
          <w:color w:val="auto"/>
          <w:sz w:val="28"/>
          <w:szCs w:val="28"/>
        </w:rPr>
        <w:t>телей, способствующего более компетентно и эффективно осуществлять воспитательную деятельность.</w:t>
      </w:r>
    </w:p>
    <w:p w:rsidR="00122D9F" w:rsidRDefault="00122D9F" w:rsidP="00122D9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22D9F" w:rsidRPr="00876CFD" w:rsidRDefault="00122D9F" w:rsidP="00122D9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 В области </w:t>
      </w:r>
      <w:proofErr w:type="gramStart"/>
      <w:r>
        <w:rPr>
          <w:b/>
          <w:sz w:val="28"/>
          <w:szCs w:val="28"/>
        </w:rPr>
        <w:t>медико-социального</w:t>
      </w:r>
      <w:proofErr w:type="gramEnd"/>
      <w:r>
        <w:rPr>
          <w:b/>
          <w:sz w:val="28"/>
          <w:szCs w:val="28"/>
        </w:rPr>
        <w:t xml:space="preserve"> сопровождения УВП обеспечить</w:t>
      </w:r>
      <w:r w:rsidRPr="00876CFD">
        <w:rPr>
          <w:b/>
          <w:sz w:val="28"/>
          <w:szCs w:val="28"/>
        </w:rPr>
        <w:t>:</w:t>
      </w:r>
    </w:p>
    <w:p w:rsidR="00122D9F" w:rsidRDefault="00122D9F" w:rsidP="00F02F21">
      <w:pPr>
        <w:numPr>
          <w:ilvl w:val="0"/>
          <w:numId w:val="39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76CFD">
        <w:rPr>
          <w:sz w:val="28"/>
          <w:szCs w:val="28"/>
        </w:rPr>
        <w:t>совершенствование работы, направленной на сохранение и укрепление зд</w:t>
      </w:r>
      <w:r w:rsidRPr="00876CFD">
        <w:rPr>
          <w:sz w:val="28"/>
          <w:szCs w:val="28"/>
        </w:rPr>
        <w:t>о</w:t>
      </w:r>
      <w:r w:rsidRPr="00876CFD">
        <w:rPr>
          <w:sz w:val="28"/>
          <w:szCs w:val="28"/>
        </w:rPr>
        <w:t>ровья учащихся и воспитанников;</w:t>
      </w:r>
    </w:p>
    <w:p w:rsidR="00122D9F" w:rsidRDefault="00122D9F" w:rsidP="00F02F21">
      <w:pPr>
        <w:numPr>
          <w:ilvl w:val="0"/>
          <w:numId w:val="39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76CFD">
        <w:rPr>
          <w:sz w:val="28"/>
          <w:szCs w:val="28"/>
        </w:rPr>
        <w:t>обучение приемам поведения в различных жизненных ситуациях на основе принципов личной безопасности, экологической и общей культуры</w:t>
      </w:r>
      <w:r>
        <w:rPr>
          <w:sz w:val="28"/>
          <w:szCs w:val="28"/>
        </w:rPr>
        <w:t>;</w:t>
      </w:r>
    </w:p>
    <w:p w:rsidR="00122D9F" w:rsidRDefault="00122D9F" w:rsidP="00F02F21">
      <w:pPr>
        <w:numPr>
          <w:ilvl w:val="0"/>
          <w:numId w:val="39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76CFD">
        <w:rPr>
          <w:sz w:val="28"/>
          <w:szCs w:val="28"/>
        </w:rPr>
        <w:t>привитие учащимся навыков здорового образа жизни, формирование стойкого убеждения в личной ответс</w:t>
      </w:r>
      <w:r>
        <w:rPr>
          <w:sz w:val="28"/>
          <w:szCs w:val="28"/>
        </w:rPr>
        <w:t>твенности за состояние здоровья;</w:t>
      </w:r>
    </w:p>
    <w:p w:rsidR="00122D9F" w:rsidRPr="00876CFD" w:rsidRDefault="00122D9F" w:rsidP="00F02F21">
      <w:pPr>
        <w:numPr>
          <w:ilvl w:val="0"/>
          <w:numId w:val="39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76CFD">
        <w:rPr>
          <w:sz w:val="28"/>
          <w:szCs w:val="28"/>
        </w:rPr>
        <w:t>улучшение медицинского обслужи</w:t>
      </w:r>
      <w:r>
        <w:rPr>
          <w:sz w:val="28"/>
          <w:szCs w:val="28"/>
        </w:rPr>
        <w:t>вания детей и работников школы.</w:t>
      </w:r>
    </w:p>
    <w:p w:rsidR="00122D9F" w:rsidRDefault="00122D9F" w:rsidP="00122D9F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color w:val="333333"/>
          <w:sz w:val="28"/>
          <w:szCs w:val="28"/>
        </w:rPr>
      </w:pPr>
    </w:p>
    <w:p w:rsidR="00122D9F" w:rsidRPr="00B539C5" w:rsidRDefault="00122D9F" w:rsidP="00122D9F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539C5">
        <w:rPr>
          <w:b/>
          <w:sz w:val="28"/>
          <w:szCs w:val="28"/>
        </w:rPr>
        <w:t>2.5. В области управления и контроля обеспечить:</w:t>
      </w:r>
    </w:p>
    <w:p w:rsidR="00122D9F" w:rsidRPr="00B539C5" w:rsidRDefault="00122D9F" w:rsidP="00F02F21">
      <w:pPr>
        <w:numPr>
          <w:ilvl w:val="0"/>
          <w:numId w:val="40"/>
        </w:numPr>
        <w:tabs>
          <w:tab w:val="clear" w:pos="1440"/>
          <w:tab w:val="num" w:pos="900"/>
        </w:tabs>
        <w:autoSpaceDE w:val="0"/>
        <w:autoSpaceDN w:val="0"/>
        <w:ind w:left="900"/>
        <w:jc w:val="both"/>
        <w:rPr>
          <w:sz w:val="28"/>
          <w:szCs w:val="28"/>
        </w:rPr>
      </w:pPr>
      <w:r w:rsidRPr="00B539C5">
        <w:rPr>
          <w:sz w:val="28"/>
          <w:szCs w:val="28"/>
        </w:rPr>
        <w:lastRenderedPageBreak/>
        <w:t>соблюдение законодательства и других нормативных актов в области образования, защиты прав и свобод участников образовательного процесса;</w:t>
      </w:r>
    </w:p>
    <w:p w:rsidR="00122D9F" w:rsidRPr="00B539C5" w:rsidRDefault="00122D9F" w:rsidP="00F02F21">
      <w:pPr>
        <w:numPr>
          <w:ilvl w:val="0"/>
          <w:numId w:val="40"/>
        </w:numPr>
        <w:tabs>
          <w:tab w:val="clear" w:pos="1440"/>
          <w:tab w:val="num" w:pos="900"/>
        </w:tabs>
        <w:autoSpaceDE w:val="0"/>
        <w:autoSpaceDN w:val="0"/>
        <w:ind w:left="900"/>
        <w:jc w:val="both"/>
        <w:rPr>
          <w:sz w:val="28"/>
          <w:szCs w:val="28"/>
        </w:rPr>
      </w:pPr>
      <w:r w:rsidRPr="00B539C5">
        <w:rPr>
          <w:sz w:val="28"/>
          <w:szCs w:val="28"/>
        </w:rPr>
        <w:t>совершенствование нормативно-правовой базы функционирования учреждения;</w:t>
      </w:r>
    </w:p>
    <w:p w:rsidR="00122D9F" w:rsidRPr="00B539C5" w:rsidRDefault="00122D9F" w:rsidP="00F02F21">
      <w:pPr>
        <w:numPr>
          <w:ilvl w:val="0"/>
          <w:numId w:val="40"/>
        </w:numPr>
        <w:tabs>
          <w:tab w:val="clear" w:pos="1440"/>
          <w:tab w:val="num" w:pos="900"/>
        </w:tabs>
        <w:autoSpaceDE w:val="0"/>
        <w:autoSpaceDN w:val="0"/>
        <w:ind w:left="900"/>
        <w:jc w:val="both"/>
        <w:rPr>
          <w:sz w:val="28"/>
          <w:szCs w:val="28"/>
        </w:rPr>
      </w:pPr>
      <w:r w:rsidRPr="00B539C5">
        <w:rPr>
          <w:sz w:val="28"/>
          <w:szCs w:val="28"/>
        </w:rPr>
        <w:t>повышение эффективности управляющей системы;</w:t>
      </w:r>
    </w:p>
    <w:p w:rsidR="00122D9F" w:rsidRPr="00B539C5" w:rsidRDefault="00122D9F" w:rsidP="00F02F21">
      <w:pPr>
        <w:numPr>
          <w:ilvl w:val="0"/>
          <w:numId w:val="40"/>
        </w:numPr>
        <w:tabs>
          <w:tab w:val="clear" w:pos="1440"/>
          <w:tab w:val="num" w:pos="900"/>
        </w:tabs>
        <w:autoSpaceDE w:val="0"/>
        <w:autoSpaceDN w:val="0"/>
        <w:ind w:left="900"/>
        <w:jc w:val="both"/>
        <w:rPr>
          <w:sz w:val="28"/>
          <w:szCs w:val="28"/>
        </w:rPr>
      </w:pPr>
      <w:r w:rsidRPr="00B539C5">
        <w:rPr>
          <w:sz w:val="28"/>
          <w:szCs w:val="28"/>
        </w:rPr>
        <w:t>выполнение плана контроля и мониторинга различных направлений деятельности учреждения;</w:t>
      </w:r>
    </w:p>
    <w:p w:rsidR="00122D9F" w:rsidRPr="00B539C5" w:rsidRDefault="00122D9F" w:rsidP="00F02F21">
      <w:pPr>
        <w:numPr>
          <w:ilvl w:val="0"/>
          <w:numId w:val="4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B539C5">
        <w:rPr>
          <w:sz w:val="28"/>
          <w:szCs w:val="28"/>
        </w:rPr>
        <w:t>активное использование современных  управленческих технологий и методик (пр</w:t>
      </w:r>
      <w:r w:rsidRPr="00B539C5">
        <w:rPr>
          <w:sz w:val="28"/>
          <w:szCs w:val="28"/>
        </w:rPr>
        <w:t>о</w:t>
      </w:r>
      <w:r w:rsidRPr="00B539C5">
        <w:rPr>
          <w:sz w:val="28"/>
          <w:szCs w:val="28"/>
        </w:rPr>
        <w:t>блемно-ориентированный анализ, программно-целевой метод, мониторинг);</w:t>
      </w:r>
    </w:p>
    <w:p w:rsidR="00122D9F" w:rsidRPr="00B539C5" w:rsidRDefault="00122D9F" w:rsidP="00F02F21">
      <w:pPr>
        <w:numPr>
          <w:ilvl w:val="0"/>
          <w:numId w:val="40"/>
        </w:numPr>
        <w:shd w:val="clear" w:color="auto" w:fill="FFFFFF"/>
        <w:tabs>
          <w:tab w:val="clear" w:pos="1440"/>
          <w:tab w:val="num" w:pos="900"/>
        </w:tabs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B539C5">
        <w:rPr>
          <w:sz w:val="28"/>
          <w:szCs w:val="28"/>
        </w:rPr>
        <w:t>развитие форм, обеспечивающих доступность и открытость информации о школе;</w:t>
      </w:r>
    </w:p>
    <w:p w:rsidR="009D4ACA" w:rsidRPr="009D4ACA" w:rsidRDefault="009D4ACA" w:rsidP="009D4ACA">
      <w:pPr>
        <w:pStyle w:val="af5"/>
        <w:tabs>
          <w:tab w:val="left" w:pos="284"/>
        </w:tabs>
        <w:ind w:left="-142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122D9F" w:rsidRDefault="00473F2D" w:rsidP="00F02F21">
      <w:pPr>
        <w:numPr>
          <w:ilvl w:val="0"/>
          <w:numId w:val="4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ДЕЯТЕЛЬНОСТИ ШКОЛЫ, НАПРАВЛЕННОЙ НА ПОЛУЧЕНИЕ БЕСПЛАТНОГО ОБЩЕГО ОГБРАЗОВАНИЯ</w:t>
      </w:r>
    </w:p>
    <w:p w:rsidR="00122D9F" w:rsidRDefault="00122D9F" w:rsidP="00122D9F">
      <w:pPr>
        <w:ind w:left="360"/>
        <w:outlineLvl w:val="0"/>
        <w:rPr>
          <w:b/>
          <w:sz w:val="28"/>
          <w:szCs w:val="28"/>
        </w:rPr>
      </w:pPr>
    </w:p>
    <w:p w:rsidR="00122D9F" w:rsidRPr="0099554A" w:rsidRDefault="00122D9F" w:rsidP="00122D9F">
      <w:pPr>
        <w:ind w:left="360"/>
        <w:outlineLvl w:val="0"/>
        <w:rPr>
          <w:b/>
          <w:sz w:val="28"/>
          <w:szCs w:val="28"/>
        </w:rPr>
      </w:pPr>
      <w:r w:rsidRPr="0099554A">
        <w:rPr>
          <w:b/>
          <w:sz w:val="28"/>
          <w:szCs w:val="28"/>
        </w:rPr>
        <w:t>Образовательная деятельность</w:t>
      </w:r>
    </w:p>
    <w:p w:rsidR="00122D9F" w:rsidRPr="00893145" w:rsidRDefault="00122D9F" w:rsidP="00122D9F">
      <w:pPr>
        <w:outlineLvl w:val="0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260"/>
        <w:gridCol w:w="1800"/>
        <w:gridCol w:w="1065"/>
      </w:tblGrid>
      <w:tr w:rsidR="00122D9F" w:rsidRPr="001A696B" w:rsidTr="00EE4010">
        <w:trPr>
          <w:tblHeader/>
        </w:trPr>
        <w:tc>
          <w:tcPr>
            <w:tcW w:w="540" w:type="dxa"/>
            <w:tcBorders>
              <w:bottom w:val="single" w:sz="4" w:space="0" w:color="auto"/>
            </w:tcBorders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Ответстве</w:t>
            </w:r>
            <w:r w:rsidRPr="001A696B">
              <w:rPr>
                <w:b/>
                <w:sz w:val="22"/>
                <w:szCs w:val="22"/>
              </w:rPr>
              <w:t>н</w:t>
            </w:r>
            <w:r w:rsidRPr="001A696B">
              <w:rPr>
                <w:b/>
                <w:sz w:val="22"/>
                <w:szCs w:val="22"/>
              </w:rPr>
              <w:t>ные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Итог</w:t>
            </w:r>
          </w:p>
        </w:tc>
      </w:tr>
      <w:tr w:rsidR="00122D9F" w:rsidRPr="001A696B" w:rsidTr="00EE4010">
        <w:trPr>
          <w:trHeight w:val="487"/>
          <w:tblHeader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9F" w:rsidRPr="001A696B" w:rsidRDefault="00122D9F" w:rsidP="001A696B">
            <w:pPr>
              <w:jc w:val="center"/>
              <w:rPr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Организационно-управленческая деятельность</w:t>
            </w:r>
          </w:p>
        </w:tc>
      </w:tr>
      <w:tr w:rsidR="00122D9F" w:rsidRPr="001A696B" w:rsidTr="00EE4010">
        <w:trPr>
          <w:trHeight w:val="1207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1.</w:t>
            </w:r>
          </w:p>
          <w:p w:rsidR="00122D9F" w:rsidRPr="001A696B" w:rsidRDefault="00122D9F" w:rsidP="001A696B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hanging="1008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22D9F">
            <w:pPr>
              <w:rPr>
                <w:b/>
                <w:i/>
                <w:sz w:val="22"/>
                <w:szCs w:val="22"/>
              </w:rPr>
            </w:pPr>
            <w:r w:rsidRPr="001A696B">
              <w:rPr>
                <w:b/>
                <w:i/>
                <w:sz w:val="22"/>
                <w:szCs w:val="22"/>
              </w:rPr>
              <w:t>Работа по учёту детей, пр</w:t>
            </w:r>
            <w:r w:rsidRPr="001A696B">
              <w:rPr>
                <w:b/>
                <w:i/>
                <w:sz w:val="22"/>
                <w:szCs w:val="22"/>
              </w:rPr>
              <w:t>о</w:t>
            </w:r>
            <w:r w:rsidRPr="001A696B">
              <w:rPr>
                <w:b/>
                <w:i/>
                <w:sz w:val="22"/>
                <w:szCs w:val="22"/>
              </w:rPr>
              <w:t>живающих в станице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1. Сбор информации о детях дошкольного и школьного возраста, проживающих на террит</w:t>
            </w:r>
            <w:r w:rsidRPr="001A696B">
              <w:rPr>
                <w:sz w:val="22"/>
                <w:szCs w:val="22"/>
              </w:rPr>
              <w:t>о</w:t>
            </w:r>
            <w:r w:rsidRPr="001A696B">
              <w:rPr>
                <w:sz w:val="22"/>
                <w:szCs w:val="22"/>
              </w:rPr>
              <w:t>рии ст. Котляревской:</w:t>
            </w:r>
          </w:p>
          <w:p w:rsidR="00122D9F" w:rsidRPr="001A696B" w:rsidRDefault="00122D9F" w:rsidP="00F02F21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учет детей по данным амбулатории;</w:t>
            </w:r>
          </w:p>
          <w:p w:rsidR="00122D9F" w:rsidRPr="001A696B" w:rsidRDefault="00122D9F" w:rsidP="00F02F21">
            <w:pPr>
              <w:numPr>
                <w:ilvl w:val="0"/>
                <w:numId w:val="42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анализ данных администрации о вновь зарегистрированных семьях, имеющих детей дошк</w:t>
            </w:r>
            <w:r w:rsidRPr="001A696B">
              <w:rPr>
                <w:sz w:val="22"/>
                <w:szCs w:val="22"/>
              </w:rPr>
              <w:t>о</w:t>
            </w:r>
            <w:r w:rsidRPr="001A696B">
              <w:rPr>
                <w:sz w:val="22"/>
                <w:szCs w:val="22"/>
              </w:rPr>
              <w:t>льного и школьного возраста.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</w:p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</w:p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Январь, </w:t>
            </w:r>
          </w:p>
          <w:p w:rsidR="00122D9F" w:rsidRPr="001A696B" w:rsidRDefault="00122D9F" w:rsidP="001A696B">
            <w:pPr>
              <w:jc w:val="both"/>
              <w:rPr>
                <w:rFonts w:ascii="Courier New" w:hAnsi="Courier New"/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а</w:t>
            </w:r>
            <w:r w:rsidRPr="001A696B">
              <w:rPr>
                <w:sz w:val="22"/>
                <w:szCs w:val="22"/>
              </w:rPr>
              <w:t>в</w:t>
            </w:r>
            <w:r w:rsidRPr="001A696B">
              <w:rPr>
                <w:sz w:val="22"/>
                <w:szCs w:val="22"/>
              </w:rPr>
              <w:t>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A696B">
              <w:rPr>
                <w:sz w:val="22"/>
                <w:szCs w:val="22"/>
              </w:rPr>
              <w:t>Администра-тивное</w:t>
            </w:r>
            <w:proofErr w:type="spellEnd"/>
            <w:proofErr w:type="gramEnd"/>
            <w:r w:rsidRPr="001A696B">
              <w:rPr>
                <w:sz w:val="22"/>
                <w:szCs w:val="22"/>
              </w:rPr>
              <w:t xml:space="preserve"> совещание</w:t>
            </w:r>
          </w:p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</w:p>
        </w:tc>
      </w:tr>
      <w:tr w:rsidR="00122D9F" w:rsidRPr="001A696B" w:rsidTr="00EE4010">
        <w:trPr>
          <w:trHeight w:val="345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D9F" w:rsidRPr="001A696B" w:rsidRDefault="00122D9F" w:rsidP="001A696B">
            <w:pPr>
              <w:numPr>
                <w:ilvl w:val="1"/>
                <w:numId w:val="4"/>
              </w:numPr>
              <w:tabs>
                <w:tab w:val="clear" w:pos="1440"/>
                <w:tab w:val="num" w:pos="252"/>
              </w:tabs>
              <w:ind w:hanging="1008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2.Работа с родителями: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- информирование родителей будущих перв</w:t>
            </w:r>
            <w:r w:rsidRPr="001A696B">
              <w:rPr>
                <w:sz w:val="22"/>
                <w:szCs w:val="22"/>
              </w:rPr>
              <w:t>о</w:t>
            </w:r>
            <w:r w:rsidRPr="001A696B">
              <w:rPr>
                <w:sz w:val="22"/>
                <w:szCs w:val="22"/>
              </w:rPr>
              <w:t>классников о приеме в 1-й класс;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- родительские собрания;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- консультации педагогов для родителей.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</w:p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Февраль</w:t>
            </w:r>
          </w:p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Март</w:t>
            </w:r>
          </w:p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Март-май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 Чимбарева Л.П. учителя 4-х кл.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122D9F" w:rsidRPr="001A696B" w:rsidTr="00EE4010">
        <w:trPr>
          <w:trHeight w:val="345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3. Организация занятий по подготовке детей к школе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Чимбарева Л.П. учителя 4-х кл.</w:t>
            </w: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122D9F" w:rsidRPr="001A696B" w:rsidTr="00EE4010">
        <w:trPr>
          <w:trHeight w:val="6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D9F" w:rsidRPr="001A696B" w:rsidRDefault="00122D9F" w:rsidP="00122D9F">
            <w:pPr>
              <w:rPr>
                <w:b/>
                <w:i/>
                <w:sz w:val="22"/>
                <w:szCs w:val="22"/>
              </w:rPr>
            </w:pPr>
            <w:r w:rsidRPr="001A696B">
              <w:rPr>
                <w:b/>
                <w:i/>
                <w:sz w:val="22"/>
                <w:szCs w:val="22"/>
              </w:rPr>
              <w:t xml:space="preserve">Комплектование контингента </w:t>
            </w:r>
            <w:proofErr w:type="gramStart"/>
            <w:r w:rsidRPr="001A696B"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</w:p>
          <w:p w:rsidR="00122D9F" w:rsidRPr="001A696B" w:rsidRDefault="00122D9F" w:rsidP="001A696B">
            <w:pPr>
              <w:ind w:firstLine="432"/>
              <w:rPr>
                <w:i/>
                <w:sz w:val="22"/>
                <w:szCs w:val="22"/>
                <w:u w:val="single"/>
              </w:rPr>
            </w:pPr>
            <w:r w:rsidRPr="001A696B">
              <w:rPr>
                <w:sz w:val="22"/>
                <w:szCs w:val="22"/>
              </w:rPr>
              <w:t xml:space="preserve">1. </w:t>
            </w:r>
            <w:proofErr w:type="gramStart"/>
            <w:r w:rsidRPr="001A696B">
              <w:rPr>
                <w:sz w:val="22"/>
                <w:szCs w:val="22"/>
              </w:rPr>
              <w:t>Распределении</w:t>
            </w:r>
            <w:proofErr w:type="gramEnd"/>
            <w:r w:rsidRPr="001A696B">
              <w:rPr>
                <w:sz w:val="22"/>
                <w:szCs w:val="22"/>
              </w:rPr>
              <w:t xml:space="preserve"> вновь прибывших учащихся по классам. Уточнение списочного состава учащихся школы и воспитанников дошкольных групп.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Зверева Н.Н.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1A696B" w:rsidTr="00EE4010">
        <w:trPr>
          <w:trHeight w:val="197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2. Комплектование 1-х, 10-х классов.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18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Merge/>
            <w:vAlign w:val="center"/>
          </w:tcPr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122D9F" w:rsidRPr="001A696B" w:rsidTr="00EE4010">
        <w:trPr>
          <w:trHeight w:val="283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3. Комплектование ГПД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8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Merge/>
            <w:vAlign w:val="center"/>
          </w:tcPr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122D9F" w:rsidRPr="001A696B" w:rsidTr="00EE4010">
        <w:trPr>
          <w:trHeight w:val="480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4. Комплектование групп элективных и спец. курсов.</w:t>
            </w:r>
          </w:p>
          <w:p w:rsidR="00122D9F" w:rsidRPr="001A696B" w:rsidRDefault="00122D9F" w:rsidP="001A696B">
            <w:pPr>
              <w:tabs>
                <w:tab w:val="left" w:pos="5760"/>
              </w:tabs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ab/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Сентябрь</w:t>
            </w:r>
          </w:p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Январь</w:t>
            </w:r>
          </w:p>
        </w:tc>
        <w:tc>
          <w:tcPr>
            <w:tcW w:w="18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Merge/>
            <w:vAlign w:val="center"/>
          </w:tcPr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</w:p>
        </w:tc>
      </w:tr>
      <w:tr w:rsidR="00122D9F" w:rsidRPr="001A696B" w:rsidTr="00EE4010">
        <w:trPr>
          <w:trHeight w:val="564"/>
          <w:tblHeader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3.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rFonts w:ascii="Courier New" w:hAnsi="Courier New"/>
                <w:b/>
                <w:sz w:val="22"/>
                <w:szCs w:val="22"/>
              </w:rPr>
            </w:pPr>
            <w:r w:rsidRPr="001A696B">
              <w:rPr>
                <w:b/>
                <w:i/>
                <w:sz w:val="22"/>
                <w:szCs w:val="22"/>
              </w:rPr>
              <w:t>Работа со школьниками с особыми образовательными потребностями по индивидуал</w:t>
            </w:r>
            <w:r w:rsidRPr="001A696B">
              <w:rPr>
                <w:b/>
                <w:i/>
                <w:sz w:val="22"/>
                <w:szCs w:val="22"/>
              </w:rPr>
              <w:t>ь</w:t>
            </w:r>
            <w:r w:rsidRPr="001A696B">
              <w:rPr>
                <w:b/>
                <w:i/>
                <w:sz w:val="22"/>
                <w:szCs w:val="22"/>
              </w:rPr>
              <w:t>ным планам на дому</w:t>
            </w:r>
          </w:p>
          <w:p w:rsidR="00122D9F" w:rsidRPr="001A696B" w:rsidRDefault="00122D9F" w:rsidP="001A696B">
            <w:pPr>
              <w:ind w:firstLine="432"/>
              <w:rPr>
                <w:rFonts w:ascii="Courier New" w:hAnsi="Courier New"/>
                <w:sz w:val="22"/>
                <w:szCs w:val="22"/>
                <w:u w:val="single"/>
              </w:rPr>
            </w:pPr>
            <w:r w:rsidRPr="001A696B">
              <w:rPr>
                <w:sz w:val="22"/>
                <w:szCs w:val="22"/>
              </w:rPr>
              <w:t>1. Формирование списка детей, нуждающихся в о</w:t>
            </w:r>
            <w:r w:rsidRPr="001A696B">
              <w:rPr>
                <w:sz w:val="22"/>
                <w:szCs w:val="22"/>
              </w:rPr>
              <w:t>р</w:t>
            </w:r>
            <w:r w:rsidRPr="001A696B">
              <w:rPr>
                <w:sz w:val="22"/>
                <w:szCs w:val="22"/>
              </w:rPr>
              <w:t>ганизации индивидуального обучения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</w:p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Август</w:t>
            </w:r>
          </w:p>
        </w:tc>
        <w:tc>
          <w:tcPr>
            <w:tcW w:w="18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</w:p>
          <w:p w:rsidR="00122D9F" w:rsidRPr="001A696B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A696B">
              <w:rPr>
                <w:sz w:val="22"/>
                <w:szCs w:val="22"/>
              </w:rPr>
              <w:t>Администра-тивное</w:t>
            </w:r>
            <w:proofErr w:type="spellEnd"/>
            <w:proofErr w:type="gramEnd"/>
            <w:r w:rsidRPr="001A696B">
              <w:rPr>
                <w:sz w:val="22"/>
                <w:szCs w:val="22"/>
              </w:rPr>
              <w:t xml:space="preserve"> совещание</w:t>
            </w:r>
          </w:p>
        </w:tc>
      </w:tr>
      <w:tr w:rsidR="00122D9F" w:rsidRPr="001A696B" w:rsidTr="00EE4010">
        <w:trPr>
          <w:trHeight w:val="210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rStyle w:val="style1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  <w:r w:rsidRPr="001A696B">
              <w:rPr>
                <w:rStyle w:val="style1"/>
                <w:sz w:val="22"/>
                <w:szCs w:val="22"/>
              </w:rPr>
              <w:t>2. Представление в Управление образования соо</w:t>
            </w:r>
            <w:r w:rsidRPr="001A696B">
              <w:rPr>
                <w:rStyle w:val="style1"/>
                <w:sz w:val="22"/>
                <w:szCs w:val="22"/>
              </w:rPr>
              <w:t>т</w:t>
            </w:r>
            <w:r w:rsidRPr="001A696B">
              <w:rPr>
                <w:rStyle w:val="style1"/>
                <w:sz w:val="22"/>
                <w:szCs w:val="22"/>
              </w:rPr>
              <w:t>ветствующего пакета документов</w:t>
            </w:r>
          </w:p>
        </w:tc>
        <w:tc>
          <w:tcPr>
            <w:tcW w:w="126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1A696B" w:rsidTr="00EE4010">
        <w:trPr>
          <w:trHeight w:val="255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3. Разработка и согласование с УО  </w:t>
            </w:r>
            <w:r w:rsidRPr="001A696B">
              <w:rPr>
                <w:rStyle w:val="style1"/>
                <w:sz w:val="22"/>
                <w:szCs w:val="22"/>
              </w:rPr>
              <w:t>учебных планов для индивидуального об</w:t>
            </w:r>
            <w:r w:rsidRPr="001A696B">
              <w:rPr>
                <w:rStyle w:val="style1"/>
                <w:sz w:val="22"/>
                <w:szCs w:val="22"/>
              </w:rPr>
              <w:t>у</w:t>
            </w:r>
            <w:r w:rsidRPr="001A696B">
              <w:rPr>
                <w:rStyle w:val="style1"/>
                <w:sz w:val="22"/>
                <w:szCs w:val="22"/>
              </w:rPr>
              <w:t>чения на дому</w:t>
            </w:r>
          </w:p>
        </w:tc>
        <w:tc>
          <w:tcPr>
            <w:tcW w:w="126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1A696B" w:rsidTr="00EE4010">
        <w:trPr>
          <w:trHeight w:val="390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rStyle w:val="style1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  <w:r w:rsidRPr="001A696B">
              <w:rPr>
                <w:rStyle w:val="style1"/>
                <w:sz w:val="22"/>
                <w:szCs w:val="22"/>
              </w:rPr>
              <w:t>4. Подбор и расстановка кадров для организ</w:t>
            </w:r>
            <w:r w:rsidRPr="001A696B">
              <w:rPr>
                <w:rStyle w:val="style1"/>
                <w:sz w:val="22"/>
                <w:szCs w:val="22"/>
              </w:rPr>
              <w:t>а</w:t>
            </w:r>
            <w:r w:rsidRPr="001A696B">
              <w:rPr>
                <w:rStyle w:val="style1"/>
                <w:sz w:val="22"/>
                <w:szCs w:val="22"/>
              </w:rPr>
              <w:t>ции индивидуального обучения</w:t>
            </w:r>
          </w:p>
        </w:tc>
        <w:tc>
          <w:tcPr>
            <w:tcW w:w="126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1A696B" w:rsidTr="00EE4010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rStyle w:val="style1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644CDD" w:rsidP="001A696B">
            <w:pPr>
              <w:ind w:firstLine="432"/>
              <w:rPr>
                <w:rStyle w:val="style1"/>
                <w:sz w:val="22"/>
                <w:szCs w:val="22"/>
              </w:rPr>
            </w:pPr>
            <w:r w:rsidRPr="00EE4010">
              <w:rPr>
                <w:rStyle w:val="style1"/>
                <w:sz w:val="22"/>
                <w:szCs w:val="22"/>
              </w:rPr>
              <w:t>5. Утверждение Рабочих программ</w:t>
            </w:r>
            <w:r w:rsidR="00122D9F" w:rsidRPr="00EE4010">
              <w:rPr>
                <w:rStyle w:val="style1"/>
                <w:sz w:val="22"/>
                <w:szCs w:val="22"/>
              </w:rPr>
              <w:t xml:space="preserve"> и УМК для орг</w:t>
            </w:r>
            <w:r w:rsidR="00122D9F" w:rsidRPr="00EE4010">
              <w:rPr>
                <w:rStyle w:val="style1"/>
                <w:sz w:val="22"/>
                <w:szCs w:val="22"/>
              </w:rPr>
              <w:t>а</w:t>
            </w:r>
            <w:r w:rsidR="00122D9F" w:rsidRPr="00EE4010">
              <w:rPr>
                <w:rStyle w:val="style1"/>
                <w:sz w:val="22"/>
                <w:szCs w:val="22"/>
              </w:rPr>
              <w:t>низации индивидуального обучения</w:t>
            </w:r>
          </w:p>
        </w:tc>
        <w:tc>
          <w:tcPr>
            <w:tcW w:w="1260" w:type="dxa"/>
            <w:vMerge w:val="restart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До 10 се</w:t>
            </w:r>
            <w:r w:rsidRPr="00EE4010">
              <w:rPr>
                <w:sz w:val="22"/>
                <w:szCs w:val="22"/>
              </w:rPr>
              <w:t>н</w:t>
            </w:r>
            <w:r w:rsidRPr="00EE4010">
              <w:rPr>
                <w:sz w:val="22"/>
                <w:szCs w:val="22"/>
              </w:rPr>
              <w:t>тября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Роменский М.М.</w:t>
            </w:r>
          </w:p>
          <w:p w:rsidR="00122D9F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1A696B" w:rsidTr="00EE4010">
        <w:trPr>
          <w:trHeight w:val="135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rStyle w:val="style1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rStyle w:val="style1"/>
                <w:sz w:val="22"/>
                <w:szCs w:val="22"/>
              </w:rPr>
              <w:t>6. Издание соответствующих приказов по  школе</w:t>
            </w:r>
          </w:p>
        </w:tc>
        <w:tc>
          <w:tcPr>
            <w:tcW w:w="1260" w:type="dxa"/>
            <w:vMerge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Роменский М.М.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1A696B" w:rsidTr="00EE4010">
        <w:trPr>
          <w:trHeight w:val="265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rStyle w:val="style1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rStyle w:val="style1"/>
                <w:sz w:val="22"/>
                <w:szCs w:val="22"/>
              </w:rPr>
              <w:t>7. Составление расписание занятий, соглас</w:t>
            </w:r>
            <w:r w:rsidRPr="00EE4010">
              <w:rPr>
                <w:rStyle w:val="style1"/>
                <w:sz w:val="22"/>
                <w:szCs w:val="22"/>
              </w:rPr>
              <w:t>о</w:t>
            </w:r>
            <w:r w:rsidRPr="00EE4010">
              <w:rPr>
                <w:rStyle w:val="style1"/>
                <w:sz w:val="22"/>
                <w:szCs w:val="22"/>
              </w:rPr>
              <w:t>вание его с родителями</w:t>
            </w:r>
          </w:p>
        </w:tc>
        <w:tc>
          <w:tcPr>
            <w:tcW w:w="1260" w:type="dxa"/>
            <w:vMerge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1A696B" w:rsidTr="00EE4010">
        <w:trPr>
          <w:trHeight w:val="165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rStyle w:val="style1"/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rStyle w:val="style1"/>
                <w:sz w:val="22"/>
                <w:szCs w:val="22"/>
              </w:rPr>
            </w:pPr>
            <w:r w:rsidRPr="00EE4010">
              <w:rPr>
                <w:rStyle w:val="style1"/>
                <w:sz w:val="22"/>
                <w:szCs w:val="22"/>
              </w:rPr>
              <w:t>8. Организация и проведение промежуточной и государственной (итоговой) аттестации в щ</w:t>
            </w:r>
            <w:r w:rsidRPr="00EE4010">
              <w:rPr>
                <w:rStyle w:val="style1"/>
                <w:sz w:val="22"/>
                <w:szCs w:val="22"/>
              </w:rPr>
              <w:t>а</w:t>
            </w:r>
            <w:r w:rsidRPr="00EE4010">
              <w:rPr>
                <w:rStyle w:val="style1"/>
                <w:sz w:val="22"/>
                <w:szCs w:val="22"/>
              </w:rPr>
              <w:t>дящем режиме</w:t>
            </w:r>
          </w:p>
        </w:tc>
        <w:tc>
          <w:tcPr>
            <w:tcW w:w="126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Апрель-июнь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1A696B" w:rsidTr="00EE4010">
        <w:trPr>
          <w:trHeight w:val="270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9. Выдача детям, прошедшим государстве</w:t>
            </w:r>
            <w:r w:rsidRPr="00EE4010">
              <w:rPr>
                <w:sz w:val="22"/>
                <w:szCs w:val="22"/>
              </w:rPr>
              <w:t>н</w:t>
            </w:r>
            <w:r w:rsidRPr="00EE4010">
              <w:rPr>
                <w:sz w:val="22"/>
                <w:szCs w:val="22"/>
              </w:rPr>
              <w:t>ную (итоговую) аттестацию, документа государс</w:t>
            </w:r>
            <w:r w:rsidRPr="00EE4010">
              <w:rPr>
                <w:sz w:val="22"/>
                <w:szCs w:val="22"/>
              </w:rPr>
              <w:t>т</w:t>
            </w:r>
            <w:r w:rsidRPr="00EE4010">
              <w:rPr>
                <w:sz w:val="22"/>
                <w:szCs w:val="22"/>
              </w:rPr>
              <w:t>венного образца о соответствующем уровне образов</w:t>
            </w:r>
            <w:r w:rsidRPr="00EE4010">
              <w:rPr>
                <w:sz w:val="22"/>
                <w:szCs w:val="22"/>
              </w:rPr>
              <w:t>а</w:t>
            </w:r>
            <w:r w:rsidRPr="00EE4010">
              <w:rPr>
                <w:sz w:val="22"/>
                <w:szCs w:val="22"/>
              </w:rPr>
              <w:t>ния</w:t>
            </w:r>
          </w:p>
        </w:tc>
        <w:tc>
          <w:tcPr>
            <w:tcW w:w="126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Июнь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Роменский М.М.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1A696B" w:rsidTr="00EE4010">
        <w:trPr>
          <w:trHeight w:val="195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1A696B" w:rsidRDefault="00122D9F" w:rsidP="001A696B">
            <w:pPr>
              <w:ind w:firstLine="432"/>
              <w:jc w:val="both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10. Прохождение </w:t>
            </w:r>
            <w:r w:rsidRPr="00EE4010">
              <w:rPr>
                <w:rStyle w:val="style1"/>
                <w:sz w:val="22"/>
                <w:szCs w:val="22"/>
              </w:rPr>
              <w:t>учителями, обучающими д</w:t>
            </w:r>
            <w:r w:rsidRPr="00EE4010">
              <w:rPr>
                <w:rStyle w:val="style1"/>
                <w:sz w:val="22"/>
                <w:szCs w:val="22"/>
              </w:rPr>
              <w:t>е</w:t>
            </w:r>
            <w:r w:rsidRPr="00EE4010">
              <w:rPr>
                <w:rStyle w:val="style1"/>
                <w:sz w:val="22"/>
                <w:szCs w:val="22"/>
              </w:rPr>
              <w:t>тей с отклонениями в физическом и психическом развитии,</w:t>
            </w:r>
            <w:r w:rsidRPr="00EE4010">
              <w:rPr>
                <w:sz w:val="22"/>
                <w:szCs w:val="22"/>
              </w:rPr>
              <w:t xml:space="preserve"> специализированной курсовой подгото</w:t>
            </w:r>
            <w:r w:rsidRPr="00EE4010">
              <w:rPr>
                <w:sz w:val="22"/>
                <w:szCs w:val="22"/>
              </w:rPr>
              <w:t>в</w:t>
            </w:r>
            <w:r w:rsidRPr="00EE4010">
              <w:rPr>
                <w:sz w:val="22"/>
                <w:szCs w:val="22"/>
              </w:rPr>
              <w:t>ки</w:t>
            </w:r>
            <w:r w:rsidRPr="00EE4010">
              <w:rPr>
                <w:rStyle w:val="style1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По плану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1A696B" w:rsidTr="00EE4010">
        <w:trPr>
          <w:trHeight w:val="371"/>
          <w:tblHeader/>
        </w:trPr>
        <w:tc>
          <w:tcPr>
            <w:tcW w:w="540" w:type="dxa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4.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Мониторинг успеваемости учащихся 2-11 классов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 раз в четверть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rFonts w:ascii="Courier New" w:hAnsi="Courier New"/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Мониторинг</w:t>
            </w:r>
          </w:p>
        </w:tc>
      </w:tr>
      <w:tr w:rsidR="00122D9F" w:rsidRPr="001A696B" w:rsidTr="00EE4010">
        <w:trPr>
          <w:trHeight w:val="245"/>
          <w:tblHeader/>
        </w:trPr>
        <w:tc>
          <w:tcPr>
            <w:tcW w:w="540" w:type="dxa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5.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Работа по формированию профильных 10 классов (групп)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1A696B" w:rsidTr="00EE4010">
        <w:trPr>
          <w:trHeight w:val="345"/>
          <w:tblHeader/>
        </w:trPr>
        <w:tc>
          <w:tcPr>
            <w:tcW w:w="540" w:type="dxa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6.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Определение направлений предпрофильных курсов (по результатам анкетирования учащихся 7-8 кл.)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1A696B" w:rsidTr="00EE4010">
        <w:trPr>
          <w:trHeight w:val="416"/>
          <w:tblHeader/>
        </w:trPr>
        <w:tc>
          <w:tcPr>
            <w:tcW w:w="540" w:type="dxa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7.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Утверждение выбора учащимися предметов для проведения государственной итоговой аттестации выпускников 9, 11 классов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:rsidR="00122D9F" w:rsidRPr="00EE4010" w:rsidRDefault="00122D9F" w:rsidP="00122D9F">
            <w:pPr>
              <w:rPr>
                <w:i/>
                <w:sz w:val="22"/>
                <w:szCs w:val="22"/>
              </w:rPr>
            </w:pPr>
            <w:r w:rsidRPr="00EE4010">
              <w:rPr>
                <w:i/>
                <w:sz w:val="22"/>
                <w:szCs w:val="22"/>
              </w:rPr>
              <w:t>8.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22D9F">
            <w:pPr>
              <w:rPr>
                <w:b/>
                <w:i/>
                <w:sz w:val="22"/>
                <w:szCs w:val="22"/>
              </w:rPr>
            </w:pPr>
            <w:r w:rsidRPr="00EE4010">
              <w:rPr>
                <w:b/>
                <w:i/>
                <w:sz w:val="22"/>
                <w:szCs w:val="22"/>
              </w:rPr>
              <w:t>Организационно-педагогические мероприятия</w:t>
            </w:r>
          </w:p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1. Утверждение рабочих программ, планов воспитательной работы классных рук</w:t>
            </w:r>
            <w:r w:rsidRPr="00EE4010">
              <w:rPr>
                <w:sz w:val="22"/>
                <w:szCs w:val="22"/>
              </w:rPr>
              <w:t>о</w:t>
            </w:r>
            <w:r w:rsidRPr="00EE4010">
              <w:rPr>
                <w:sz w:val="22"/>
                <w:szCs w:val="22"/>
              </w:rPr>
              <w:t>водителей, ПДО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Роменский М.М.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2. Составление единого расписания УВП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EE4010" w:rsidRPr="00EE4010" w:rsidTr="00EE4010">
        <w:trPr>
          <w:trHeight w:val="534"/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E4010" w:rsidRPr="00EE4010" w:rsidRDefault="00EE4010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EE4010" w:rsidRPr="00EE4010" w:rsidRDefault="00EE4010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3.Организация контроля посещаемости</w:t>
            </w:r>
          </w:p>
          <w:p w:rsidR="00EE4010" w:rsidRPr="00EE4010" w:rsidRDefault="00EE4010" w:rsidP="00122D9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E4010" w:rsidRPr="00EE4010" w:rsidRDefault="00EE4010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Сентябрь</w:t>
            </w:r>
          </w:p>
          <w:p w:rsidR="00EE4010" w:rsidRPr="00EE4010" w:rsidRDefault="00EE4010" w:rsidP="001A69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E4010" w:rsidRPr="00EE4010" w:rsidRDefault="00EE4010" w:rsidP="00651CEC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Чимбарёва Л.П.</w:t>
            </w:r>
          </w:p>
          <w:p w:rsidR="00EE4010" w:rsidRPr="00EE4010" w:rsidRDefault="00EE4010" w:rsidP="00651CEC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4. Организация контроля работы педагогов с о</w:t>
            </w:r>
            <w:r w:rsidRPr="00EE4010">
              <w:rPr>
                <w:sz w:val="22"/>
                <w:szCs w:val="22"/>
              </w:rPr>
              <w:t>т</w:t>
            </w:r>
            <w:r w:rsidRPr="00EE4010">
              <w:rPr>
                <w:sz w:val="22"/>
                <w:szCs w:val="22"/>
              </w:rPr>
              <w:t>стающими учащимися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В теч. года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EE4010" w:rsidRPr="00EE4010" w:rsidRDefault="00EE4010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EE4010" w:rsidRPr="00EE4010" w:rsidRDefault="00EE4010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5. Организация работы кружков и секций</w:t>
            </w:r>
          </w:p>
        </w:tc>
        <w:tc>
          <w:tcPr>
            <w:tcW w:w="1260" w:type="dxa"/>
          </w:tcPr>
          <w:p w:rsidR="00EE4010" w:rsidRPr="00EE4010" w:rsidRDefault="00EE4010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</w:tcPr>
          <w:p w:rsidR="00EE4010" w:rsidRPr="00EE4010" w:rsidRDefault="00EE4010" w:rsidP="00651CEC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Чимбарёва Л.П.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6. Организация дежурства по школе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Роменский М.М.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7. Организация ВШК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В теч. года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Роменский М.М.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122D9F" w:rsidRPr="00EE4010" w:rsidRDefault="00122D9F" w:rsidP="001A696B">
            <w:pPr>
              <w:ind w:firstLine="432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8. Организация работы школьной библиотеки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По отд. плану</w:t>
            </w:r>
          </w:p>
        </w:tc>
        <w:tc>
          <w:tcPr>
            <w:tcW w:w="1800" w:type="dxa"/>
          </w:tcPr>
          <w:p w:rsidR="00122D9F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Панкова М.З.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rHeight w:val="483"/>
          <w:tblHeader/>
        </w:trPr>
        <w:tc>
          <w:tcPr>
            <w:tcW w:w="10065" w:type="dxa"/>
            <w:gridSpan w:val="5"/>
            <w:vAlign w:val="center"/>
          </w:tcPr>
          <w:p w:rsidR="00122D9F" w:rsidRPr="00EE4010" w:rsidRDefault="00122D9F" w:rsidP="001A696B">
            <w:pPr>
              <w:jc w:val="center"/>
              <w:rPr>
                <w:sz w:val="22"/>
                <w:szCs w:val="22"/>
              </w:rPr>
            </w:pPr>
            <w:r w:rsidRPr="00EE4010">
              <w:rPr>
                <w:b/>
                <w:sz w:val="22"/>
                <w:szCs w:val="22"/>
              </w:rPr>
              <w:t>Аналитико-диагностическая, коррекционная деятельность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9.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Анализ работы школы и задачи на новый учебный год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Август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Роменский М.М.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Педсовет 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10.</w:t>
            </w:r>
          </w:p>
        </w:tc>
        <w:tc>
          <w:tcPr>
            <w:tcW w:w="54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Обеспечение учащихся учебниками</w:t>
            </w:r>
          </w:p>
        </w:tc>
        <w:tc>
          <w:tcPr>
            <w:tcW w:w="1260" w:type="dxa"/>
          </w:tcPr>
          <w:p w:rsidR="00EE4010" w:rsidRPr="00EE4010" w:rsidRDefault="00EE4010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</w:tcPr>
          <w:p w:rsidR="00EE4010" w:rsidRPr="00EE4010" w:rsidRDefault="00EE4010" w:rsidP="00651CEC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Панкова М.З.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11.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Выявление уровня физической подготовленности учащихся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Сентябрь </w:t>
            </w:r>
          </w:p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Учителя 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proofErr w:type="spellStart"/>
            <w:r w:rsidRPr="00EE4010">
              <w:rPr>
                <w:sz w:val="22"/>
                <w:szCs w:val="22"/>
              </w:rPr>
              <w:t>физ-ры</w:t>
            </w:r>
            <w:proofErr w:type="spellEnd"/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Мониторинг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12.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Преемственность обучения и адаптация к новым условиям в 1-х, 5-х классах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Педсовет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13.14.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Адаптация учащихся 10 кл. к обучению на старшей ступени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Педсовет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Работа с неуспевающими детьми по ликвидации пробелов в знаниях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Ноябрь Январь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Merge w:val="restart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E4010">
              <w:rPr>
                <w:sz w:val="22"/>
                <w:szCs w:val="22"/>
              </w:rPr>
              <w:t>Администра-тивное</w:t>
            </w:r>
            <w:proofErr w:type="spellEnd"/>
            <w:proofErr w:type="gramEnd"/>
            <w:r w:rsidRPr="00EE4010">
              <w:rPr>
                <w:sz w:val="22"/>
                <w:szCs w:val="22"/>
              </w:rPr>
              <w:t xml:space="preserve"> совещание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16.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Работа с одаренными детьми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Декабрь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Merge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17.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Деятельность учителей, работающих в выпускных классах по подготовке к итоговой аттестации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Merge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18.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Эффективность работы библиотеки по приобщению учащихся к чтению, формированию культуры чтения.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Февраль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Справка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19.</w:t>
            </w:r>
          </w:p>
        </w:tc>
        <w:tc>
          <w:tcPr>
            <w:tcW w:w="5400" w:type="dxa"/>
          </w:tcPr>
          <w:p w:rsidR="00122D9F" w:rsidRPr="00EE4010" w:rsidRDefault="00644CDD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Успешность обучения грамоте учащихся 2</w:t>
            </w:r>
            <w:r w:rsidR="00122D9F" w:rsidRPr="00EE4010">
              <w:rPr>
                <w:sz w:val="22"/>
                <w:szCs w:val="22"/>
              </w:rPr>
              <w:t>-х классов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Март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Справка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20.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Трудоустройство выпускников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Июнь, сентябрь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EE4010" w:rsidTr="00EE4010">
        <w:trPr>
          <w:trHeight w:val="457"/>
          <w:tblHeader/>
        </w:trPr>
        <w:tc>
          <w:tcPr>
            <w:tcW w:w="10065" w:type="dxa"/>
            <w:gridSpan w:val="5"/>
            <w:vAlign w:val="center"/>
          </w:tcPr>
          <w:p w:rsidR="00122D9F" w:rsidRPr="00EE4010" w:rsidRDefault="00122D9F" w:rsidP="001A696B">
            <w:pPr>
              <w:jc w:val="center"/>
              <w:rPr>
                <w:sz w:val="22"/>
                <w:szCs w:val="22"/>
              </w:rPr>
            </w:pPr>
            <w:r w:rsidRPr="00EE4010">
              <w:rPr>
                <w:b/>
                <w:sz w:val="22"/>
                <w:szCs w:val="22"/>
              </w:rPr>
              <w:t>Организация деятельности школьников</w:t>
            </w:r>
          </w:p>
        </w:tc>
      </w:tr>
      <w:tr w:rsidR="00122D9F" w:rsidRPr="00EE4010" w:rsidTr="00EE4010">
        <w:trPr>
          <w:trHeight w:val="457"/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21.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Пробный сбор учащихся.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Подготовка к празднику первого звонка.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август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Кл</w:t>
            </w:r>
            <w:proofErr w:type="gramStart"/>
            <w:r w:rsidRPr="00EE4010">
              <w:rPr>
                <w:sz w:val="22"/>
                <w:szCs w:val="22"/>
              </w:rPr>
              <w:t>.</w:t>
            </w:r>
            <w:proofErr w:type="gramEnd"/>
            <w:r w:rsidRPr="00EE4010">
              <w:rPr>
                <w:sz w:val="22"/>
                <w:szCs w:val="22"/>
              </w:rPr>
              <w:t xml:space="preserve"> </w:t>
            </w:r>
            <w:proofErr w:type="gramStart"/>
            <w:r w:rsidRPr="00EE4010">
              <w:rPr>
                <w:sz w:val="22"/>
                <w:szCs w:val="22"/>
              </w:rPr>
              <w:t>р</w:t>
            </w:r>
            <w:proofErr w:type="gramEnd"/>
            <w:r w:rsidRPr="00EE4010">
              <w:rPr>
                <w:sz w:val="22"/>
                <w:szCs w:val="22"/>
              </w:rPr>
              <w:t>ук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22.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Ознакомление учащихся с правилами ТБ при проведении учебных занятий, внеклассных меропри</w:t>
            </w:r>
            <w:r w:rsidRPr="00EE4010">
              <w:rPr>
                <w:sz w:val="22"/>
                <w:szCs w:val="22"/>
              </w:rPr>
              <w:t>я</w:t>
            </w:r>
            <w:r w:rsidRPr="00EE4010">
              <w:rPr>
                <w:sz w:val="22"/>
                <w:szCs w:val="22"/>
              </w:rPr>
              <w:t>тий и во внеурочное время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Сентябрь Январь 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Мишуров А.П. Кл</w:t>
            </w:r>
            <w:proofErr w:type="gramStart"/>
            <w:r w:rsidRPr="00EE4010">
              <w:rPr>
                <w:sz w:val="22"/>
                <w:szCs w:val="22"/>
              </w:rPr>
              <w:t>.</w:t>
            </w:r>
            <w:proofErr w:type="gramEnd"/>
            <w:r w:rsidRPr="00EE4010">
              <w:rPr>
                <w:sz w:val="22"/>
                <w:szCs w:val="22"/>
              </w:rPr>
              <w:t xml:space="preserve"> </w:t>
            </w:r>
            <w:proofErr w:type="gramStart"/>
            <w:r w:rsidRPr="00EE4010">
              <w:rPr>
                <w:sz w:val="22"/>
                <w:szCs w:val="22"/>
              </w:rPr>
              <w:t>р</w:t>
            </w:r>
            <w:proofErr w:type="gramEnd"/>
            <w:r w:rsidRPr="00EE4010">
              <w:rPr>
                <w:sz w:val="22"/>
                <w:szCs w:val="22"/>
              </w:rPr>
              <w:t>ук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23.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Участие в школьном туре предметных олимпиад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Рук. ШМО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24.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Участие в районных предметных олимпиадах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Декабрь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25.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Участие выпускников 9-х в пробных экзаменах по обязательным предметам в новой форме - тестирования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рук. ШМО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26.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Участие выпускников 11-х в пробных экзаменах по обязательным предметам в форме ЕГЭ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рук. ШМО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27.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Промежуточная аттестация учащихся переводных классов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800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</w:tbl>
    <w:p w:rsidR="00122D9F" w:rsidRDefault="00122D9F" w:rsidP="00122D9F">
      <w:pPr>
        <w:outlineLvl w:val="0"/>
        <w:rPr>
          <w:b/>
        </w:rPr>
      </w:pPr>
      <w:bookmarkStart w:id="6" w:name="_Toc234915688"/>
    </w:p>
    <w:p w:rsidR="00122D9F" w:rsidRDefault="00122D9F" w:rsidP="00122D9F">
      <w:pPr>
        <w:outlineLvl w:val="0"/>
        <w:rPr>
          <w:b/>
        </w:rPr>
      </w:pPr>
    </w:p>
    <w:p w:rsidR="00122D9F" w:rsidRDefault="00122D9F" w:rsidP="00122D9F">
      <w:pPr>
        <w:outlineLvl w:val="0"/>
        <w:rPr>
          <w:b/>
          <w:sz w:val="28"/>
          <w:szCs w:val="28"/>
        </w:rPr>
      </w:pPr>
      <w:r w:rsidRPr="0099554A">
        <w:rPr>
          <w:b/>
          <w:sz w:val="28"/>
          <w:szCs w:val="28"/>
        </w:rPr>
        <w:t>Профильное обучение и предпрофильная подготовка</w:t>
      </w:r>
    </w:p>
    <w:p w:rsidR="00122D9F" w:rsidRDefault="00122D9F" w:rsidP="00122D9F">
      <w:pPr>
        <w:outlineLvl w:val="0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400"/>
        <w:gridCol w:w="1260"/>
        <w:gridCol w:w="1800"/>
        <w:gridCol w:w="1065"/>
      </w:tblGrid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400" w:type="dxa"/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800" w:type="dxa"/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Ответстве</w:t>
            </w:r>
            <w:r w:rsidRPr="001A696B">
              <w:rPr>
                <w:b/>
                <w:sz w:val="22"/>
                <w:szCs w:val="22"/>
              </w:rPr>
              <w:t>н</w:t>
            </w:r>
            <w:r w:rsidRPr="001A696B">
              <w:rPr>
                <w:b/>
                <w:sz w:val="22"/>
                <w:szCs w:val="22"/>
              </w:rPr>
              <w:t>ные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Результат</w:t>
            </w:r>
          </w:p>
        </w:tc>
      </w:tr>
      <w:tr w:rsidR="00122D9F" w:rsidRPr="001A696B" w:rsidTr="00EE4010">
        <w:trPr>
          <w:trHeight w:val="426"/>
          <w:tblHeader/>
        </w:trPr>
        <w:tc>
          <w:tcPr>
            <w:tcW w:w="10065" w:type="dxa"/>
            <w:gridSpan w:val="5"/>
            <w:vAlign w:val="center"/>
          </w:tcPr>
          <w:p w:rsidR="00122D9F" w:rsidRPr="001A696B" w:rsidRDefault="00122D9F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Организационная работа и информационное обеспечение</w:t>
            </w:r>
          </w:p>
        </w:tc>
      </w:tr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Утверждение учебного плана с учетом профилей старшей ступени.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Август</w:t>
            </w:r>
          </w:p>
        </w:tc>
        <w:tc>
          <w:tcPr>
            <w:tcW w:w="18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 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Формирование групп на основе выявленных образовательных потребностей для посещения курсов по выбору и элективных курсов.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both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EE4010" w:rsidTr="00EE4010">
        <w:trPr>
          <w:tblHeader/>
        </w:trPr>
        <w:tc>
          <w:tcPr>
            <w:tcW w:w="54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3.</w:t>
            </w:r>
          </w:p>
        </w:tc>
        <w:tc>
          <w:tcPr>
            <w:tcW w:w="54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Утверждение программ элективных и специальных курсов.</w:t>
            </w:r>
          </w:p>
        </w:tc>
        <w:tc>
          <w:tcPr>
            <w:tcW w:w="1260" w:type="dxa"/>
          </w:tcPr>
          <w:p w:rsidR="00122D9F" w:rsidRPr="00EE4010" w:rsidRDefault="00122D9F" w:rsidP="001A696B">
            <w:pPr>
              <w:jc w:val="both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Сентябрь</w:t>
            </w:r>
          </w:p>
        </w:tc>
        <w:tc>
          <w:tcPr>
            <w:tcW w:w="1800" w:type="dxa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Роменский М.М.</w:t>
            </w:r>
          </w:p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122D9F" w:rsidRPr="00EE4010" w:rsidRDefault="00122D9F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4.</w:t>
            </w:r>
          </w:p>
        </w:tc>
        <w:tc>
          <w:tcPr>
            <w:tcW w:w="54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Мероприятия по ознакомлению учащихся и их родителей с новой формой итоговой аттестации выпускников 9-х классов</w:t>
            </w:r>
          </w:p>
        </w:tc>
        <w:tc>
          <w:tcPr>
            <w:tcW w:w="12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Октябрь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Протокол собрания</w:t>
            </w:r>
          </w:p>
        </w:tc>
      </w:tr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5.</w:t>
            </w:r>
          </w:p>
        </w:tc>
        <w:tc>
          <w:tcPr>
            <w:tcW w:w="54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Родительские собрания в 8-10 классах </w:t>
            </w:r>
            <w:r w:rsidRPr="001A696B">
              <w:rPr>
                <w:color w:val="000000"/>
                <w:spacing w:val="-2"/>
                <w:sz w:val="22"/>
                <w:szCs w:val="22"/>
              </w:rPr>
              <w:t xml:space="preserve">«Цели </w:t>
            </w:r>
            <w:r w:rsidRPr="001A696B">
              <w:rPr>
                <w:color w:val="000000"/>
                <w:sz w:val="22"/>
                <w:szCs w:val="22"/>
              </w:rPr>
              <w:t xml:space="preserve">и формы организации предпрофильной подготовки и профильного обучения в </w:t>
            </w:r>
            <w:r w:rsidRPr="001A696B">
              <w:rPr>
                <w:color w:val="000000"/>
                <w:spacing w:val="-3"/>
                <w:sz w:val="22"/>
                <w:szCs w:val="22"/>
              </w:rPr>
              <w:t>школе»</w:t>
            </w:r>
          </w:p>
        </w:tc>
        <w:tc>
          <w:tcPr>
            <w:tcW w:w="12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Декабрь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Протокол собрания</w:t>
            </w:r>
          </w:p>
        </w:tc>
      </w:tr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6.</w:t>
            </w:r>
          </w:p>
        </w:tc>
        <w:tc>
          <w:tcPr>
            <w:tcW w:w="54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Выявление образовательных потребностей учащихся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7 - 8-х классов по изучению курсов по выбору.</w:t>
            </w:r>
          </w:p>
        </w:tc>
        <w:tc>
          <w:tcPr>
            <w:tcW w:w="12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Январь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кл. рук.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Адм. </w:t>
            </w:r>
            <w:proofErr w:type="spellStart"/>
            <w:r w:rsidRPr="001A696B">
              <w:rPr>
                <w:sz w:val="22"/>
                <w:szCs w:val="22"/>
              </w:rPr>
              <w:t>совещ</w:t>
            </w:r>
            <w:proofErr w:type="spellEnd"/>
            <w:r w:rsidRPr="001A696B">
              <w:rPr>
                <w:sz w:val="22"/>
                <w:szCs w:val="22"/>
              </w:rPr>
              <w:t>.</w:t>
            </w:r>
          </w:p>
        </w:tc>
      </w:tr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7.</w:t>
            </w:r>
          </w:p>
        </w:tc>
        <w:tc>
          <w:tcPr>
            <w:tcW w:w="54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Мониторинг удовлетворенности учащихся качеством элективных курсов</w:t>
            </w:r>
          </w:p>
        </w:tc>
        <w:tc>
          <w:tcPr>
            <w:tcW w:w="12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Февраль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Информация </w:t>
            </w:r>
          </w:p>
        </w:tc>
      </w:tr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8.</w:t>
            </w:r>
          </w:p>
        </w:tc>
        <w:tc>
          <w:tcPr>
            <w:tcW w:w="540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Выбор учащимися экзаменов по выбору для государственной (итоговой) аттестации</w:t>
            </w:r>
          </w:p>
        </w:tc>
        <w:tc>
          <w:tcPr>
            <w:tcW w:w="12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Март</w:t>
            </w:r>
          </w:p>
        </w:tc>
        <w:tc>
          <w:tcPr>
            <w:tcW w:w="180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Заявления учащихся</w:t>
            </w:r>
          </w:p>
        </w:tc>
      </w:tr>
      <w:tr w:rsidR="00122D9F" w:rsidRPr="001A696B" w:rsidTr="00EE4010">
        <w:trPr>
          <w:trHeight w:val="600"/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5400" w:type="dxa"/>
          </w:tcPr>
          <w:p w:rsidR="00122D9F" w:rsidRPr="001A696B" w:rsidRDefault="00122D9F" w:rsidP="001A696B">
            <w:pPr>
              <w:shd w:val="clear" w:color="auto" w:fill="FFFFFF"/>
              <w:spacing w:line="283" w:lineRule="exact"/>
              <w:ind w:right="58"/>
              <w:rPr>
                <w:sz w:val="22"/>
                <w:szCs w:val="22"/>
              </w:rPr>
            </w:pPr>
            <w:r w:rsidRPr="001A696B">
              <w:rPr>
                <w:color w:val="000000"/>
                <w:spacing w:val="-2"/>
                <w:sz w:val="22"/>
                <w:szCs w:val="22"/>
              </w:rPr>
              <w:t>Проведение профильных классных часов в 9-11 классах.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jc w:val="center"/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По планам кл. рук.</w:t>
            </w:r>
          </w:p>
        </w:tc>
        <w:tc>
          <w:tcPr>
            <w:tcW w:w="1800" w:type="dxa"/>
          </w:tcPr>
          <w:p w:rsidR="00122D9F" w:rsidRPr="001A696B" w:rsidRDefault="00122D9F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696B">
              <w:rPr>
                <w:color w:val="000000"/>
                <w:spacing w:val="-3"/>
                <w:sz w:val="22"/>
                <w:szCs w:val="22"/>
              </w:rPr>
              <w:t>Кл</w:t>
            </w:r>
            <w:proofErr w:type="gramStart"/>
            <w:r w:rsidRPr="001A696B">
              <w:rPr>
                <w:color w:val="000000"/>
                <w:spacing w:val="-3"/>
                <w:sz w:val="22"/>
                <w:szCs w:val="22"/>
              </w:rPr>
              <w:t>.</w:t>
            </w:r>
            <w:proofErr w:type="gramEnd"/>
            <w:r w:rsidRPr="001A696B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1A696B">
              <w:rPr>
                <w:color w:val="000000"/>
                <w:spacing w:val="-3"/>
                <w:sz w:val="22"/>
                <w:szCs w:val="22"/>
              </w:rPr>
              <w:t>р</w:t>
            </w:r>
            <w:proofErr w:type="gramEnd"/>
            <w:r w:rsidRPr="001A696B">
              <w:rPr>
                <w:color w:val="000000"/>
                <w:spacing w:val="-3"/>
                <w:sz w:val="22"/>
                <w:szCs w:val="22"/>
              </w:rPr>
              <w:t>уководители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Разработки кл. часов</w:t>
            </w:r>
          </w:p>
        </w:tc>
      </w:tr>
      <w:tr w:rsidR="00122D9F" w:rsidRPr="001A696B" w:rsidTr="00EE4010">
        <w:trPr>
          <w:tblHeader/>
        </w:trPr>
        <w:tc>
          <w:tcPr>
            <w:tcW w:w="54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10.</w:t>
            </w:r>
          </w:p>
        </w:tc>
        <w:tc>
          <w:tcPr>
            <w:tcW w:w="5400" w:type="dxa"/>
          </w:tcPr>
          <w:p w:rsidR="00122D9F" w:rsidRPr="001A696B" w:rsidRDefault="00122D9F" w:rsidP="001A696B">
            <w:pPr>
              <w:shd w:val="clear" w:color="auto" w:fill="FFFFFF"/>
              <w:spacing w:line="278" w:lineRule="exact"/>
              <w:ind w:right="576"/>
              <w:rPr>
                <w:sz w:val="22"/>
                <w:szCs w:val="22"/>
              </w:rPr>
            </w:pPr>
            <w:r w:rsidRPr="001A696B">
              <w:rPr>
                <w:color w:val="000000"/>
                <w:sz w:val="22"/>
                <w:szCs w:val="22"/>
              </w:rPr>
              <w:t xml:space="preserve">Презентация профессиональных </w:t>
            </w:r>
            <w:r w:rsidRPr="001A696B">
              <w:rPr>
                <w:color w:val="000000"/>
                <w:spacing w:val="-3"/>
                <w:sz w:val="22"/>
                <w:szCs w:val="22"/>
              </w:rPr>
              <w:t xml:space="preserve">образовательных учреждений района, </w:t>
            </w:r>
            <w:r w:rsidRPr="001A696B">
              <w:rPr>
                <w:color w:val="000000"/>
                <w:spacing w:val="-1"/>
                <w:sz w:val="22"/>
                <w:szCs w:val="22"/>
              </w:rPr>
              <w:t>республики</w:t>
            </w:r>
          </w:p>
        </w:tc>
        <w:tc>
          <w:tcPr>
            <w:tcW w:w="1260" w:type="dxa"/>
          </w:tcPr>
          <w:p w:rsidR="00122D9F" w:rsidRPr="001A696B" w:rsidRDefault="00122D9F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A696B">
              <w:rPr>
                <w:color w:val="000000"/>
                <w:spacing w:val="-1"/>
                <w:sz w:val="22"/>
                <w:szCs w:val="22"/>
              </w:rPr>
              <w:t>Март</w:t>
            </w:r>
          </w:p>
        </w:tc>
        <w:tc>
          <w:tcPr>
            <w:tcW w:w="1800" w:type="dxa"/>
          </w:tcPr>
          <w:p w:rsidR="00122D9F" w:rsidRPr="001A696B" w:rsidRDefault="00122D9F" w:rsidP="001A696B">
            <w:pPr>
              <w:shd w:val="clear" w:color="auto" w:fill="FFFFFF"/>
              <w:spacing w:line="278" w:lineRule="exact"/>
              <w:ind w:left="86" w:right="130"/>
              <w:jc w:val="center"/>
              <w:rPr>
                <w:sz w:val="22"/>
                <w:szCs w:val="22"/>
              </w:rPr>
            </w:pPr>
            <w:r w:rsidRPr="001A696B">
              <w:rPr>
                <w:color w:val="000000"/>
                <w:spacing w:val="-4"/>
                <w:sz w:val="22"/>
                <w:szCs w:val="22"/>
              </w:rPr>
              <w:t>Небыкова В.Е.</w:t>
            </w:r>
          </w:p>
        </w:tc>
        <w:tc>
          <w:tcPr>
            <w:tcW w:w="1065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Протокол собрания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11.</w:t>
            </w:r>
          </w:p>
        </w:tc>
        <w:tc>
          <w:tcPr>
            <w:tcW w:w="5400" w:type="dxa"/>
          </w:tcPr>
          <w:p w:rsidR="00EE4010" w:rsidRPr="00EE4010" w:rsidRDefault="00EE4010" w:rsidP="001A696B">
            <w:pPr>
              <w:shd w:val="clear" w:color="auto" w:fill="FFFFFF"/>
              <w:spacing w:line="278" w:lineRule="exact"/>
              <w:ind w:right="14" w:hanging="10"/>
              <w:rPr>
                <w:sz w:val="22"/>
                <w:szCs w:val="22"/>
              </w:rPr>
            </w:pPr>
            <w:r w:rsidRPr="00EE4010">
              <w:rPr>
                <w:spacing w:val="2"/>
                <w:sz w:val="22"/>
                <w:szCs w:val="22"/>
              </w:rPr>
              <w:t xml:space="preserve">Тестирование учащихся 8-9 классов по </w:t>
            </w:r>
            <w:r w:rsidRPr="00EE4010">
              <w:rPr>
                <w:spacing w:val="-2"/>
                <w:sz w:val="22"/>
                <w:szCs w:val="22"/>
              </w:rPr>
              <w:t xml:space="preserve">определению склонностей к определённым </w:t>
            </w:r>
            <w:r w:rsidRPr="00EE4010">
              <w:rPr>
                <w:sz w:val="22"/>
                <w:szCs w:val="22"/>
              </w:rPr>
              <w:t>типам деятельности</w:t>
            </w:r>
          </w:p>
        </w:tc>
        <w:tc>
          <w:tcPr>
            <w:tcW w:w="1260" w:type="dxa"/>
          </w:tcPr>
          <w:p w:rsidR="00EE4010" w:rsidRPr="00EE4010" w:rsidRDefault="00EE4010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pacing w:val="-2"/>
                <w:sz w:val="22"/>
                <w:szCs w:val="22"/>
              </w:rPr>
              <w:t>Февраль</w:t>
            </w:r>
          </w:p>
        </w:tc>
        <w:tc>
          <w:tcPr>
            <w:tcW w:w="1800" w:type="dxa"/>
          </w:tcPr>
          <w:p w:rsidR="00EE4010" w:rsidRPr="00EE4010" w:rsidRDefault="00EE4010" w:rsidP="00651C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 Чимбарёва Л.П.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12.</w:t>
            </w:r>
          </w:p>
        </w:tc>
        <w:tc>
          <w:tcPr>
            <w:tcW w:w="5400" w:type="dxa"/>
          </w:tcPr>
          <w:p w:rsidR="00EE4010" w:rsidRPr="00EE4010" w:rsidRDefault="00EE4010" w:rsidP="001A696B">
            <w:pPr>
              <w:shd w:val="clear" w:color="auto" w:fill="FFFFFF"/>
              <w:spacing w:line="278" w:lineRule="exact"/>
              <w:ind w:right="230" w:hanging="10"/>
              <w:rPr>
                <w:sz w:val="22"/>
                <w:szCs w:val="22"/>
              </w:rPr>
            </w:pPr>
            <w:r w:rsidRPr="00EE4010">
              <w:rPr>
                <w:spacing w:val="-2"/>
                <w:sz w:val="22"/>
                <w:szCs w:val="22"/>
              </w:rPr>
              <w:t xml:space="preserve">Анкетирование учащихся 8-9 классов, на </w:t>
            </w:r>
            <w:r w:rsidRPr="00EE4010">
              <w:rPr>
                <w:sz w:val="22"/>
                <w:szCs w:val="22"/>
              </w:rPr>
              <w:t xml:space="preserve">предмет их предпочтений в выборе </w:t>
            </w:r>
            <w:r w:rsidRPr="00EE4010">
              <w:rPr>
                <w:spacing w:val="-1"/>
                <w:sz w:val="22"/>
                <w:szCs w:val="22"/>
              </w:rPr>
              <w:t>элективных курсов.</w:t>
            </w:r>
          </w:p>
        </w:tc>
        <w:tc>
          <w:tcPr>
            <w:tcW w:w="1260" w:type="dxa"/>
          </w:tcPr>
          <w:p w:rsidR="00EE4010" w:rsidRPr="00EE4010" w:rsidRDefault="00EE4010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pacing w:val="-1"/>
                <w:sz w:val="22"/>
                <w:szCs w:val="22"/>
              </w:rPr>
              <w:t>Апрель</w:t>
            </w:r>
          </w:p>
        </w:tc>
        <w:tc>
          <w:tcPr>
            <w:tcW w:w="1800" w:type="dxa"/>
          </w:tcPr>
          <w:p w:rsidR="00EE4010" w:rsidRPr="00EE4010" w:rsidRDefault="00EE4010" w:rsidP="00651C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Небыкова В.Е. Чимбарёва Л.П.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E4010">
              <w:rPr>
                <w:sz w:val="22"/>
                <w:szCs w:val="22"/>
              </w:rPr>
              <w:t>Администра-тивное</w:t>
            </w:r>
            <w:proofErr w:type="spellEnd"/>
            <w:proofErr w:type="gramEnd"/>
            <w:r w:rsidRPr="00EE4010">
              <w:rPr>
                <w:sz w:val="22"/>
                <w:szCs w:val="22"/>
              </w:rPr>
              <w:t xml:space="preserve"> совещание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13.</w:t>
            </w:r>
          </w:p>
        </w:tc>
        <w:tc>
          <w:tcPr>
            <w:tcW w:w="5400" w:type="dxa"/>
          </w:tcPr>
          <w:p w:rsidR="00EE4010" w:rsidRPr="00EE4010" w:rsidRDefault="00EE4010" w:rsidP="001A696B">
            <w:pPr>
              <w:shd w:val="clear" w:color="auto" w:fill="FFFFFF"/>
              <w:spacing w:line="274" w:lineRule="exact"/>
              <w:ind w:right="192" w:hanging="5"/>
              <w:rPr>
                <w:sz w:val="22"/>
                <w:szCs w:val="22"/>
              </w:rPr>
            </w:pPr>
            <w:r w:rsidRPr="00EE4010">
              <w:rPr>
                <w:spacing w:val="-1"/>
                <w:sz w:val="22"/>
                <w:szCs w:val="22"/>
              </w:rPr>
              <w:t>Смотр школьных портфолио учащихся 5-8</w:t>
            </w:r>
            <w:r w:rsidRPr="00EE4010">
              <w:rPr>
                <w:spacing w:val="-4"/>
                <w:sz w:val="22"/>
                <w:szCs w:val="22"/>
              </w:rPr>
              <w:t xml:space="preserve"> классов</w:t>
            </w:r>
          </w:p>
        </w:tc>
        <w:tc>
          <w:tcPr>
            <w:tcW w:w="1260" w:type="dxa"/>
          </w:tcPr>
          <w:p w:rsidR="00EE4010" w:rsidRPr="00EE4010" w:rsidRDefault="00EE4010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pacing w:val="-1"/>
                <w:sz w:val="22"/>
                <w:szCs w:val="22"/>
              </w:rPr>
              <w:t>Апрель</w:t>
            </w:r>
          </w:p>
        </w:tc>
        <w:tc>
          <w:tcPr>
            <w:tcW w:w="1800" w:type="dxa"/>
          </w:tcPr>
          <w:p w:rsidR="00EE4010" w:rsidRPr="00EE4010" w:rsidRDefault="00EE4010" w:rsidP="00651CE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 Чимбарёва Л.П.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Информация 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14.</w:t>
            </w:r>
          </w:p>
        </w:tc>
        <w:tc>
          <w:tcPr>
            <w:tcW w:w="5400" w:type="dxa"/>
          </w:tcPr>
          <w:p w:rsidR="00EE4010" w:rsidRPr="00EE4010" w:rsidRDefault="00EE4010" w:rsidP="001A696B">
            <w:pPr>
              <w:shd w:val="clear" w:color="auto" w:fill="FFFFFF"/>
              <w:rPr>
                <w:sz w:val="22"/>
                <w:szCs w:val="22"/>
              </w:rPr>
            </w:pPr>
            <w:r w:rsidRPr="00EE4010">
              <w:rPr>
                <w:spacing w:val="-2"/>
                <w:sz w:val="22"/>
                <w:szCs w:val="22"/>
              </w:rPr>
              <w:t>Разработка программ новых спецкурсов, элективных курсов для профильного обучения</w:t>
            </w:r>
          </w:p>
        </w:tc>
        <w:tc>
          <w:tcPr>
            <w:tcW w:w="1260" w:type="dxa"/>
          </w:tcPr>
          <w:p w:rsidR="00EE4010" w:rsidRPr="00EE4010" w:rsidRDefault="00EE4010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pacing w:val="-2"/>
                <w:sz w:val="22"/>
                <w:szCs w:val="22"/>
              </w:rPr>
              <w:t>Май-июнь</w:t>
            </w:r>
          </w:p>
        </w:tc>
        <w:tc>
          <w:tcPr>
            <w:tcW w:w="1800" w:type="dxa"/>
          </w:tcPr>
          <w:p w:rsidR="00EE4010" w:rsidRPr="00EE4010" w:rsidRDefault="00EE4010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Е.Г., у</w:t>
            </w:r>
            <w:r w:rsidRPr="00EE4010">
              <w:rPr>
                <w:spacing w:val="-5"/>
                <w:sz w:val="22"/>
                <w:szCs w:val="22"/>
              </w:rPr>
              <w:t>чителя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Экспертиза 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15.</w:t>
            </w:r>
          </w:p>
        </w:tc>
        <w:tc>
          <w:tcPr>
            <w:tcW w:w="5400" w:type="dxa"/>
          </w:tcPr>
          <w:p w:rsidR="00EE4010" w:rsidRPr="00EE4010" w:rsidRDefault="00EE4010" w:rsidP="001A696B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EE4010">
              <w:rPr>
                <w:spacing w:val="-2"/>
                <w:sz w:val="22"/>
                <w:szCs w:val="22"/>
              </w:rPr>
              <w:t>Разработка учебных планов профильных классов (групп)</w:t>
            </w:r>
          </w:p>
        </w:tc>
        <w:tc>
          <w:tcPr>
            <w:tcW w:w="1260" w:type="dxa"/>
          </w:tcPr>
          <w:p w:rsidR="00EE4010" w:rsidRPr="00EE4010" w:rsidRDefault="00EE4010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pacing w:val="-2"/>
                <w:sz w:val="22"/>
                <w:szCs w:val="22"/>
              </w:rPr>
              <w:t>Май-июнь</w:t>
            </w:r>
          </w:p>
        </w:tc>
        <w:tc>
          <w:tcPr>
            <w:tcW w:w="1800" w:type="dxa"/>
          </w:tcPr>
          <w:p w:rsidR="00EE4010" w:rsidRPr="00EE4010" w:rsidRDefault="00EE4010" w:rsidP="001A696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E4010">
              <w:rPr>
                <w:spacing w:val="-4"/>
                <w:sz w:val="22"/>
                <w:szCs w:val="22"/>
              </w:rPr>
              <w:t>Администрация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Учебный план</w:t>
            </w:r>
          </w:p>
        </w:tc>
      </w:tr>
      <w:tr w:rsidR="00EE4010" w:rsidRPr="00EE4010" w:rsidTr="00EE4010">
        <w:trPr>
          <w:trHeight w:val="198"/>
          <w:tblHeader/>
        </w:trPr>
        <w:tc>
          <w:tcPr>
            <w:tcW w:w="10065" w:type="dxa"/>
            <w:gridSpan w:val="5"/>
            <w:vAlign w:val="center"/>
          </w:tcPr>
          <w:p w:rsidR="00EE4010" w:rsidRPr="00EE4010" w:rsidRDefault="00EE4010" w:rsidP="001A696B">
            <w:pPr>
              <w:jc w:val="center"/>
              <w:rPr>
                <w:b/>
                <w:sz w:val="22"/>
                <w:szCs w:val="22"/>
              </w:rPr>
            </w:pPr>
            <w:r w:rsidRPr="00EE4010">
              <w:rPr>
                <w:b/>
                <w:sz w:val="22"/>
                <w:szCs w:val="22"/>
              </w:rPr>
              <w:t>Кадровое обеспечение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Обучение в системе повышения квалификации педагогических и управленческих кадров</w:t>
            </w:r>
          </w:p>
        </w:tc>
        <w:tc>
          <w:tcPr>
            <w:tcW w:w="126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По плану ИПК</w:t>
            </w:r>
          </w:p>
        </w:tc>
        <w:tc>
          <w:tcPr>
            <w:tcW w:w="18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Приказ 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4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Организация работы по распространению педагогического опыта:</w:t>
            </w:r>
          </w:p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- по использованию ИКТ;</w:t>
            </w:r>
          </w:p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- по формированию и использованию портфолио;</w:t>
            </w:r>
          </w:p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- по системно-деятельностному подходу в обучении.</w:t>
            </w:r>
          </w:p>
        </w:tc>
        <w:tc>
          <w:tcPr>
            <w:tcW w:w="126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Бужина Е.Г.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Методический совет</w:t>
            </w:r>
          </w:p>
        </w:tc>
      </w:tr>
      <w:tr w:rsidR="00EE4010" w:rsidRPr="001A696B" w:rsidTr="00EE4010">
        <w:trPr>
          <w:tblHeader/>
        </w:trPr>
        <w:tc>
          <w:tcPr>
            <w:tcW w:w="10065" w:type="dxa"/>
            <w:gridSpan w:val="5"/>
          </w:tcPr>
          <w:p w:rsidR="00EE4010" w:rsidRPr="001A696B" w:rsidRDefault="00EE4010" w:rsidP="001A696B">
            <w:pPr>
              <w:jc w:val="center"/>
              <w:rPr>
                <w:b/>
                <w:sz w:val="22"/>
                <w:szCs w:val="22"/>
              </w:rPr>
            </w:pPr>
            <w:r w:rsidRPr="001A696B">
              <w:rPr>
                <w:b/>
                <w:sz w:val="22"/>
                <w:szCs w:val="22"/>
              </w:rPr>
              <w:t>Нормативно-правовое обеспечение</w:t>
            </w:r>
          </w:p>
        </w:tc>
      </w:tr>
      <w:tr w:rsidR="00EE4010" w:rsidRPr="001A696B" w:rsidTr="00EE4010">
        <w:trPr>
          <w:tblHeader/>
        </w:trPr>
        <w:tc>
          <w:tcPr>
            <w:tcW w:w="540" w:type="dxa"/>
          </w:tcPr>
          <w:p w:rsidR="00EE4010" w:rsidRPr="001A696B" w:rsidRDefault="00EE4010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EE4010" w:rsidRPr="001A696B" w:rsidRDefault="00EE4010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Принятие (внесение изменений и дополнений) локальных актов, регулирующих предпрофильную подготовку и профильное обучение в школе.</w:t>
            </w:r>
          </w:p>
        </w:tc>
        <w:tc>
          <w:tcPr>
            <w:tcW w:w="1260" w:type="dxa"/>
          </w:tcPr>
          <w:p w:rsidR="00EE4010" w:rsidRPr="001A696B" w:rsidRDefault="00EE4010" w:rsidP="00122D9F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EE4010" w:rsidRPr="001A696B" w:rsidRDefault="00EE4010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 Небыкова В.Е.</w:t>
            </w:r>
          </w:p>
        </w:tc>
        <w:tc>
          <w:tcPr>
            <w:tcW w:w="1065" w:type="dxa"/>
            <w:vAlign w:val="center"/>
          </w:tcPr>
          <w:p w:rsidR="00EE4010" w:rsidRPr="001A696B" w:rsidRDefault="00EE4010" w:rsidP="00122D9F">
            <w:pPr>
              <w:rPr>
                <w:sz w:val="22"/>
                <w:szCs w:val="22"/>
              </w:rPr>
            </w:pPr>
          </w:p>
        </w:tc>
      </w:tr>
      <w:tr w:rsidR="00EE4010" w:rsidRPr="00EE4010" w:rsidTr="00EE4010">
        <w:trPr>
          <w:tblHeader/>
        </w:trPr>
        <w:tc>
          <w:tcPr>
            <w:tcW w:w="10065" w:type="dxa"/>
            <w:gridSpan w:val="5"/>
          </w:tcPr>
          <w:p w:rsidR="00EE4010" w:rsidRPr="00EE4010" w:rsidRDefault="00EE4010" w:rsidP="001A696B">
            <w:pPr>
              <w:jc w:val="center"/>
              <w:rPr>
                <w:b/>
                <w:sz w:val="22"/>
                <w:szCs w:val="22"/>
              </w:rPr>
            </w:pPr>
            <w:r w:rsidRPr="00EE4010">
              <w:rPr>
                <w:b/>
                <w:sz w:val="22"/>
                <w:szCs w:val="22"/>
              </w:rPr>
              <w:t>Создание учебно-материальной базы предпрофильного и профильного обучения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1.</w:t>
            </w:r>
          </w:p>
        </w:tc>
        <w:tc>
          <w:tcPr>
            <w:tcW w:w="54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Пополнение библиотечного фонда учебниками, программами учебных, элективных, специальных курсов, научно-популярной литературой по профилям обучения</w:t>
            </w:r>
          </w:p>
        </w:tc>
        <w:tc>
          <w:tcPr>
            <w:tcW w:w="126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Панкова М.З.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Отчет о библиотечном фонде</w:t>
            </w:r>
          </w:p>
        </w:tc>
      </w:tr>
      <w:tr w:rsidR="00EE4010" w:rsidRPr="00EE4010" w:rsidTr="00EE4010">
        <w:trPr>
          <w:tblHeader/>
        </w:trPr>
        <w:tc>
          <w:tcPr>
            <w:tcW w:w="54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2.</w:t>
            </w:r>
          </w:p>
        </w:tc>
        <w:tc>
          <w:tcPr>
            <w:tcW w:w="54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Приобретение периодических изданий по проблеме предпрофильной подготовки и профильного обучения</w:t>
            </w:r>
          </w:p>
        </w:tc>
        <w:tc>
          <w:tcPr>
            <w:tcW w:w="126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Сентябрь май</w:t>
            </w:r>
          </w:p>
        </w:tc>
        <w:tc>
          <w:tcPr>
            <w:tcW w:w="1800" w:type="dxa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>Панкова М.З.</w:t>
            </w:r>
          </w:p>
        </w:tc>
        <w:tc>
          <w:tcPr>
            <w:tcW w:w="1065" w:type="dxa"/>
            <w:vAlign w:val="center"/>
          </w:tcPr>
          <w:p w:rsidR="00EE4010" w:rsidRPr="00EE4010" w:rsidRDefault="00EE4010" w:rsidP="00122D9F">
            <w:pPr>
              <w:rPr>
                <w:sz w:val="22"/>
                <w:szCs w:val="22"/>
              </w:rPr>
            </w:pPr>
            <w:r w:rsidRPr="00EE4010">
              <w:rPr>
                <w:sz w:val="22"/>
                <w:szCs w:val="22"/>
              </w:rPr>
              <w:t xml:space="preserve">Подписка </w:t>
            </w:r>
          </w:p>
        </w:tc>
      </w:tr>
    </w:tbl>
    <w:p w:rsidR="00122D9F" w:rsidRDefault="00122D9F" w:rsidP="00122D9F">
      <w:pPr>
        <w:outlineLvl w:val="0"/>
        <w:rPr>
          <w:b/>
          <w:sz w:val="28"/>
          <w:szCs w:val="28"/>
        </w:rPr>
      </w:pPr>
    </w:p>
    <w:p w:rsidR="00122D9F" w:rsidRDefault="00122D9F" w:rsidP="00122D9F">
      <w:pPr>
        <w:outlineLvl w:val="0"/>
        <w:rPr>
          <w:b/>
          <w:sz w:val="28"/>
          <w:szCs w:val="28"/>
        </w:rPr>
      </w:pPr>
    </w:p>
    <w:p w:rsidR="00122D9F" w:rsidRDefault="00122D9F" w:rsidP="00122D9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и проведение государственной (итоговой) аттестации выпускников 9, 11-х классов</w:t>
      </w:r>
    </w:p>
    <w:p w:rsidR="00122D9F" w:rsidRDefault="00122D9F" w:rsidP="00122D9F">
      <w:pPr>
        <w:outlineLvl w:val="0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6860"/>
        <w:gridCol w:w="1264"/>
        <w:gridCol w:w="1399"/>
      </w:tblGrid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bookmarkEnd w:id="6"/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№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Сроки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Ответственные</w:t>
            </w: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Формирование банка нормативно-правовых и инструктивных документов по итоговой аттестации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по мере выхода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Организация информационной и разъяснительной работы с учащимися и их родителями (законными представителями).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весь период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 кл. рук.</w:t>
            </w: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3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Формирование и представление баз данных в УО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по плану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4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Организация обучения руководителей методических объединений и учителей по вопросам подготовки и проведения государственной (итоговой) аттестации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по плану ИПК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Бужина Е.Г.</w:t>
            </w: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686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Освещение вопросов подготовки и проведения государственной (итоговой) аттестации  на сайте школы.</w:t>
            </w:r>
          </w:p>
        </w:tc>
        <w:tc>
          <w:tcPr>
            <w:tcW w:w="1264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в течение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Строев А.В.</w:t>
            </w: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6</w:t>
            </w:r>
          </w:p>
        </w:tc>
        <w:tc>
          <w:tcPr>
            <w:tcW w:w="6860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Проведение родительских собраний, собраний ученических коллективов 9-х, 11 классов по вопросам подготовки и проведения государственной (итоговой) аттестации</w:t>
            </w:r>
          </w:p>
        </w:tc>
        <w:tc>
          <w:tcPr>
            <w:tcW w:w="1264" w:type="dxa"/>
            <w:vAlign w:val="center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в течение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учебного года.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 Небыкова В.Е.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7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Ознакомление учащихся с демонстрационными материалами </w:t>
            </w:r>
            <w:proofErr w:type="spellStart"/>
            <w:r w:rsidRPr="001A696B">
              <w:rPr>
                <w:sz w:val="22"/>
                <w:szCs w:val="22"/>
              </w:rPr>
              <w:t>КИМов</w:t>
            </w:r>
            <w:proofErr w:type="spellEnd"/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по мере их выхода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  <w:p w:rsidR="00122D9F" w:rsidRPr="001A696B" w:rsidRDefault="00EE4010" w:rsidP="00122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8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Организация консультаций для учащихся по подготовке к экзаменам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99" w:type="dxa"/>
          </w:tcPr>
          <w:p w:rsidR="00122D9F" w:rsidRPr="001A696B" w:rsidRDefault="00EE4010" w:rsidP="00122D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Учителя </w:t>
            </w: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9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 Заседание педагогического совета «Об организации подготовки и проведения государственной (итоговой) аттестации выпускников 9-х, 11 классов»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 Небыкова В.Е.</w:t>
            </w: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10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Проведение репетиционного экзамена по  русскому языку и математике форме  тестирования для выпускников 9-х классов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Небыкова В.Е. </w:t>
            </w:r>
          </w:p>
        </w:tc>
      </w:tr>
      <w:tr w:rsidR="00122D9F" w:rsidRPr="001A696B" w:rsidTr="00EE4010">
        <w:trPr>
          <w:trHeight w:val="17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11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Проведение репетиционного экзамена по  русскому языку и математике в форме  и по материалам ЕГЭ для выпускников 11-х классов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февраль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Небыкова В.Е. </w:t>
            </w:r>
          </w:p>
        </w:tc>
      </w:tr>
      <w:tr w:rsidR="00122D9F" w:rsidRPr="001A696B" w:rsidTr="00EE4010">
        <w:trPr>
          <w:trHeight w:val="914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12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Участие в районном и республиканском репетиционных </w:t>
            </w:r>
            <w:proofErr w:type="gramStart"/>
            <w:r w:rsidRPr="001A696B">
              <w:rPr>
                <w:sz w:val="22"/>
                <w:szCs w:val="22"/>
              </w:rPr>
              <w:t>экзаменах</w:t>
            </w:r>
            <w:proofErr w:type="gramEnd"/>
            <w:r w:rsidRPr="001A696B">
              <w:rPr>
                <w:sz w:val="22"/>
                <w:szCs w:val="22"/>
              </w:rPr>
              <w:t xml:space="preserve"> в форме и по материалам ЕГЭ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по планам УО, МОН КБР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58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13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Определение  ответственных за проведение единого государственного экзамена и  формирование школьных баз данных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феврал</w:t>
            </w:r>
            <w:proofErr w:type="gramStart"/>
            <w:r w:rsidRPr="001A696B">
              <w:rPr>
                <w:sz w:val="22"/>
                <w:szCs w:val="22"/>
              </w:rPr>
              <w:t>ь-</w:t>
            </w:r>
            <w:proofErr w:type="gramEnd"/>
            <w:r w:rsidRPr="001A696B"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</w:t>
            </w:r>
          </w:p>
        </w:tc>
      </w:tr>
      <w:tr w:rsidR="00122D9F" w:rsidRPr="001A696B" w:rsidTr="00EE4010">
        <w:trPr>
          <w:trHeight w:val="58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14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Организация сбора информации для формирования базы данных учащихся – участников ЕГЭ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феврал</w:t>
            </w:r>
            <w:proofErr w:type="gramStart"/>
            <w:r w:rsidRPr="001A696B">
              <w:rPr>
                <w:sz w:val="22"/>
                <w:szCs w:val="22"/>
              </w:rPr>
              <w:t>ь-</w:t>
            </w:r>
            <w:proofErr w:type="gramEnd"/>
            <w:r w:rsidRPr="001A696B"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Строев А.В.</w:t>
            </w:r>
          </w:p>
        </w:tc>
      </w:tr>
      <w:tr w:rsidR="00122D9F" w:rsidRPr="001A696B" w:rsidTr="00EE4010">
        <w:trPr>
          <w:trHeight w:val="58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15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Прием заявлений выпускников на сдачу экзаменов по выбору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феврал</w:t>
            </w:r>
            <w:proofErr w:type="gramStart"/>
            <w:r w:rsidRPr="001A696B">
              <w:rPr>
                <w:sz w:val="22"/>
                <w:szCs w:val="22"/>
              </w:rPr>
              <w:t>ь-</w:t>
            </w:r>
            <w:proofErr w:type="gramEnd"/>
            <w:r w:rsidRPr="001A696B">
              <w:rPr>
                <w:sz w:val="22"/>
                <w:szCs w:val="22"/>
              </w:rPr>
              <w:t xml:space="preserve"> март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914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16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Консультации для учащихся 11-х классов с целью изучения инструкции по заполнению бланков регистрации и ответов №1 и №2 ЕГЭ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учителя </w:t>
            </w:r>
            <w:proofErr w:type="gramStart"/>
            <w:r w:rsidRPr="001A696B">
              <w:rPr>
                <w:sz w:val="22"/>
                <w:szCs w:val="22"/>
              </w:rPr>
              <w:t>-п</w:t>
            </w:r>
            <w:proofErr w:type="gramEnd"/>
            <w:r w:rsidRPr="001A696B">
              <w:rPr>
                <w:sz w:val="22"/>
                <w:szCs w:val="22"/>
              </w:rPr>
              <w:t>редметники</w:t>
            </w:r>
          </w:p>
        </w:tc>
      </w:tr>
      <w:tr w:rsidR="00122D9F" w:rsidRPr="001A696B" w:rsidTr="00EE4010">
        <w:trPr>
          <w:trHeight w:val="1499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17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Рассмотрение на  заседаниях ШМО следующих вопросов: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- обсуждение результатов пробных экзаменов;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- выработка совместных рекомендаций учителю-предметнику по  подготовке учащихся к экзаменам;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- изучение нормативно-правовых документов.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март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Руководители ШМО</w:t>
            </w:r>
          </w:p>
        </w:tc>
      </w:tr>
      <w:tr w:rsidR="00122D9F" w:rsidRPr="001A696B" w:rsidTr="00EE4010">
        <w:trPr>
          <w:trHeight w:val="292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18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Подача в УО  заявки на бланки строгой отчетности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март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1828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19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Проведение заседаний педагогического совета: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-  ознакомление с нормативными документами по проведению итоговой аттестации;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- о  допуске выпускников к итоговой аттестации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-  </w:t>
            </w:r>
            <w:proofErr w:type="gramStart"/>
            <w:r w:rsidRPr="001A696B">
              <w:rPr>
                <w:sz w:val="22"/>
                <w:szCs w:val="22"/>
              </w:rPr>
              <w:t>результатах</w:t>
            </w:r>
            <w:proofErr w:type="gramEnd"/>
            <w:r w:rsidRPr="001A696B">
              <w:rPr>
                <w:sz w:val="22"/>
                <w:szCs w:val="22"/>
              </w:rPr>
              <w:t xml:space="preserve"> государственной (итоговой) аттестации и награждении выпускников 9-х, 11 классов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март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май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июнь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 Небыкова В.Е.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 </w:t>
            </w:r>
          </w:p>
        </w:tc>
      </w:tr>
      <w:tr w:rsidR="00122D9F" w:rsidRPr="001A696B" w:rsidTr="00EE4010">
        <w:trPr>
          <w:trHeight w:val="58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20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Оформление стенда 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«Итоговая аттестация - 2011»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апрель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1207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Подготовка материалов для проведения устной итоговой аттестации выпускников.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Заседания ШМО по экспертизе и утверждению аттестационных материалов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апрель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Бужина Е.Г. рук. ШМО</w:t>
            </w:r>
          </w:p>
        </w:tc>
      </w:tr>
      <w:tr w:rsidR="00122D9F" w:rsidRPr="001A696B" w:rsidTr="00EE4010">
        <w:trPr>
          <w:trHeight w:val="1207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22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Составление и утверждение в установленном порядке графиков проведения экзаменов и консультаций, составов аттестационных комиссий, дежурства учителей в период проведения государственной (итоговой) аттестации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май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914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23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Инструктивное совещание с председателями и членами аттестационных комиссий о порядке и проведении государственной (итоговой) аттестации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май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292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24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Анализ выполнения образовательных программ по предметам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май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Бужина Е.Г.</w:t>
            </w:r>
          </w:p>
        </w:tc>
      </w:tr>
      <w:tr w:rsidR="00122D9F" w:rsidRPr="001A696B" w:rsidTr="00EE4010">
        <w:trPr>
          <w:trHeight w:val="58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25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Организация участия выпускников в ЕГЭ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май-июнь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</w:t>
            </w:r>
          </w:p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914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26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Инструктивное совещание с классными руководителями 9-х, 11 классов об организации работы по подготовке выдаче документов об образовании 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июнь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586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27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Организация работы комиссии по оформлению и выдаче документов об образовании. Инструктивное совещание с членами комиссии.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proofErr w:type="gramStart"/>
            <w:r w:rsidRPr="001A696B">
              <w:rPr>
                <w:sz w:val="22"/>
                <w:szCs w:val="22"/>
              </w:rPr>
              <w:t>и</w:t>
            </w:r>
            <w:proofErr w:type="gramEnd"/>
            <w:r w:rsidRPr="001A696B">
              <w:rPr>
                <w:sz w:val="22"/>
                <w:szCs w:val="22"/>
              </w:rPr>
              <w:t>юнь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  <w:tr w:rsidR="00122D9F" w:rsidRPr="001A696B" w:rsidTr="00EE4010">
        <w:trPr>
          <w:trHeight w:val="292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28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 xml:space="preserve">Получение и выдача аттестатов и свидетельств о результатах  ЕГЭ 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июнь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Роменский М.М.</w:t>
            </w:r>
          </w:p>
        </w:tc>
      </w:tr>
      <w:tr w:rsidR="00122D9F" w:rsidRPr="001A696B" w:rsidTr="00EE4010">
        <w:trPr>
          <w:trHeight w:val="292"/>
          <w:tblHeader/>
        </w:trPr>
        <w:tc>
          <w:tcPr>
            <w:tcW w:w="542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29</w:t>
            </w:r>
          </w:p>
        </w:tc>
        <w:tc>
          <w:tcPr>
            <w:tcW w:w="6860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Анализ результатов государственной (итоговой) аттестации</w:t>
            </w:r>
          </w:p>
        </w:tc>
        <w:tc>
          <w:tcPr>
            <w:tcW w:w="1264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июнь</w:t>
            </w:r>
          </w:p>
        </w:tc>
        <w:tc>
          <w:tcPr>
            <w:tcW w:w="1399" w:type="dxa"/>
          </w:tcPr>
          <w:p w:rsidR="00122D9F" w:rsidRPr="001A696B" w:rsidRDefault="00122D9F" w:rsidP="00122D9F">
            <w:pPr>
              <w:rPr>
                <w:sz w:val="22"/>
                <w:szCs w:val="22"/>
              </w:rPr>
            </w:pPr>
            <w:r w:rsidRPr="001A696B">
              <w:rPr>
                <w:sz w:val="22"/>
                <w:szCs w:val="22"/>
              </w:rPr>
              <w:t>Небыкова В.Е.</w:t>
            </w:r>
          </w:p>
        </w:tc>
      </w:tr>
    </w:tbl>
    <w:p w:rsidR="00122D9F" w:rsidRPr="0099554A" w:rsidRDefault="00122D9F" w:rsidP="00122D9F">
      <w:pPr>
        <w:outlineLvl w:val="0"/>
        <w:rPr>
          <w:b/>
          <w:sz w:val="28"/>
          <w:szCs w:val="28"/>
        </w:rPr>
      </w:pPr>
    </w:p>
    <w:p w:rsidR="00807ABF" w:rsidRPr="00EE4010" w:rsidRDefault="006F5D31" w:rsidP="00F02F21">
      <w:pPr>
        <w:numPr>
          <w:ilvl w:val="0"/>
          <w:numId w:val="43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ПЕДАГОГИЧЕСКИМИ КАДРАМИ</w:t>
      </w:r>
    </w:p>
    <w:p w:rsidR="00807ABF" w:rsidRPr="00EE4010" w:rsidRDefault="00807ABF" w:rsidP="00807ABF">
      <w:pPr>
        <w:outlineLvl w:val="0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040"/>
        <w:gridCol w:w="1800"/>
        <w:gridCol w:w="1497"/>
      </w:tblGrid>
      <w:tr w:rsidR="00807ABF" w:rsidRPr="00EE4010" w:rsidTr="00EE4010">
        <w:trPr>
          <w:tblHeader/>
        </w:trPr>
        <w:tc>
          <w:tcPr>
            <w:tcW w:w="1728" w:type="dxa"/>
          </w:tcPr>
          <w:p w:rsidR="00807ABF" w:rsidRPr="00EE4010" w:rsidRDefault="00807ABF" w:rsidP="00932E7E">
            <w:pPr>
              <w:jc w:val="both"/>
              <w:rPr>
                <w:b/>
                <w:sz w:val="20"/>
                <w:szCs w:val="20"/>
              </w:rPr>
            </w:pPr>
            <w:r w:rsidRPr="00EE4010">
              <w:rPr>
                <w:b/>
                <w:sz w:val="20"/>
                <w:szCs w:val="20"/>
              </w:rPr>
              <w:t>Виды де</w:t>
            </w:r>
            <w:r w:rsidRPr="00EE4010">
              <w:rPr>
                <w:b/>
                <w:sz w:val="20"/>
                <w:szCs w:val="20"/>
              </w:rPr>
              <w:t>я</w:t>
            </w:r>
            <w:r w:rsidRPr="00EE4010">
              <w:rPr>
                <w:b/>
                <w:sz w:val="20"/>
                <w:szCs w:val="20"/>
              </w:rPr>
              <w:t>тельности</w:t>
            </w:r>
          </w:p>
        </w:tc>
        <w:tc>
          <w:tcPr>
            <w:tcW w:w="5040" w:type="dxa"/>
          </w:tcPr>
          <w:p w:rsidR="00807ABF" w:rsidRPr="00EE4010" w:rsidRDefault="00807ABF" w:rsidP="00932E7E">
            <w:pPr>
              <w:rPr>
                <w:b/>
                <w:sz w:val="20"/>
                <w:szCs w:val="20"/>
              </w:rPr>
            </w:pPr>
            <w:r w:rsidRPr="00EE4010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800" w:type="dxa"/>
          </w:tcPr>
          <w:p w:rsidR="00807ABF" w:rsidRPr="00EE4010" w:rsidRDefault="00807ABF" w:rsidP="00932E7E">
            <w:pPr>
              <w:rPr>
                <w:b/>
                <w:sz w:val="20"/>
                <w:szCs w:val="20"/>
              </w:rPr>
            </w:pPr>
            <w:r w:rsidRPr="00EE401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97" w:type="dxa"/>
          </w:tcPr>
          <w:p w:rsidR="00807ABF" w:rsidRPr="00EE4010" w:rsidRDefault="00807ABF" w:rsidP="00932E7E">
            <w:pPr>
              <w:rPr>
                <w:b/>
                <w:sz w:val="20"/>
                <w:szCs w:val="20"/>
              </w:rPr>
            </w:pPr>
            <w:r w:rsidRPr="00EE4010">
              <w:rPr>
                <w:b/>
                <w:sz w:val="20"/>
                <w:szCs w:val="20"/>
              </w:rPr>
              <w:t>Ответстве</w:t>
            </w:r>
            <w:r w:rsidRPr="00EE4010">
              <w:rPr>
                <w:b/>
                <w:sz w:val="20"/>
                <w:szCs w:val="20"/>
              </w:rPr>
              <w:t>н</w:t>
            </w:r>
            <w:r w:rsidRPr="00EE4010">
              <w:rPr>
                <w:b/>
                <w:sz w:val="20"/>
                <w:szCs w:val="20"/>
              </w:rPr>
              <w:t>ные</w:t>
            </w:r>
          </w:p>
        </w:tc>
      </w:tr>
      <w:tr w:rsidR="00807ABF" w:rsidRPr="00EE4010" w:rsidTr="00EE4010">
        <w:tc>
          <w:tcPr>
            <w:tcW w:w="1728" w:type="dxa"/>
            <w:vMerge w:val="restart"/>
          </w:tcPr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  <w:r w:rsidRPr="00EE4010">
              <w:rPr>
                <w:i/>
                <w:sz w:val="20"/>
                <w:szCs w:val="20"/>
              </w:rPr>
              <w:t xml:space="preserve">Работа </w:t>
            </w:r>
          </w:p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  <w:r w:rsidRPr="00EE4010">
              <w:rPr>
                <w:i/>
                <w:sz w:val="20"/>
                <w:szCs w:val="20"/>
              </w:rPr>
              <w:t>методическ</w:t>
            </w:r>
            <w:r w:rsidRPr="00EE4010">
              <w:rPr>
                <w:i/>
                <w:sz w:val="20"/>
                <w:szCs w:val="20"/>
              </w:rPr>
              <w:t>о</w:t>
            </w:r>
            <w:r w:rsidRPr="00EE4010">
              <w:rPr>
                <w:i/>
                <w:sz w:val="20"/>
                <w:szCs w:val="20"/>
              </w:rPr>
              <w:t>го  совета.</w:t>
            </w:r>
          </w:p>
        </w:tc>
        <w:tc>
          <w:tcPr>
            <w:tcW w:w="504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 xml:space="preserve">1. Итоги методической работы в </w:t>
            </w:r>
            <w:r w:rsidR="00421717">
              <w:rPr>
                <w:sz w:val="20"/>
                <w:szCs w:val="20"/>
              </w:rPr>
              <w:t>2014-2015</w:t>
            </w:r>
            <w:r w:rsidRPr="00EE4010">
              <w:rPr>
                <w:sz w:val="20"/>
                <w:szCs w:val="20"/>
              </w:rPr>
              <w:t>учебном году.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2. Задачи и основные направления работы методического Совета на 2013-2014 учебный год.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3. Анализ и согласование рабочих программ учителей-предметников.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4. Согласование планов работ ШМО.</w:t>
            </w:r>
          </w:p>
        </w:tc>
        <w:tc>
          <w:tcPr>
            <w:tcW w:w="180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Бужина Е.Г.</w:t>
            </w:r>
          </w:p>
        </w:tc>
      </w:tr>
      <w:tr w:rsidR="00807ABF" w:rsidRPr="00EE4010" w:rsidTr="00EE4010">
        <w:tc>
          <w:tcPr>
            <w:tcW w:w="1728" w:type="dxa"/>
            <w:vMerge/>
          </w:tcPr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1. Обсуждение годового плана работы над методической темой: «Формирование ключевых компетенций учителя и ученика как условие повышения качества образования».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2. Организация школьного этапа Всероссийской олимпиады школьников (ВОШ).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3. Обсуждение плана работы по преемственности «Детский сад-школа».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4. Согласование графика предметных декад.</w:t>
            </w:r>
          </w:p>
        </w:tc>
        <w:tc>
          <w:tcPr>
            <w:tcW w:w="180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Октябрь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tabs>
                <w:tab w:val="left" w:pos="1430"/>
              </w:tabs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Бужина Е.Г.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Руководители ШМО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</w:tc>
      </w:tr>
      <w:tr w:rsidR="00807ABF" w:rsidRPr="00EE4010" w:rsidTr="00EE4010">
        <w:tc>
          <w:tcPr>
            <w:tcW w:w="1728" w:type="dxa"/>
            <w:vMerge/>
          </w:tcPr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1. Методическая тема школы, завершающий этап (2010-2014 гг.)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2. Итоги школьного этапа ВОШ.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3. Согласование списка участников ВОШ  муниципального этапа.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4. Работа с учащимися, имеющими повышенную мотивацию к учебно-познавательной деятельности.</w:t>
            </w:r>
          </w:p>
        </w:tc>
        <w:tc>
          <w:tcPr>
            <w:tcW w:w="180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Ноябрь</w:t>
            </w:r>
          </w:p>
        </w:tc>
        <w:tc>
          <w:tcPr>
            <w:tcW w:w="1497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Бужина Е.Г.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Руководители ШМО</w:t>
            </w:r>
          </w:p>
        </w:tc>
      </w:tr>
      <w:tr w:rsidR="00807ABF" w:rsidRPr="00EE4010" w:rsidTr="00EE4010">
        <w:tc>
          <w:tcPr>
            <w:tcW w:w="1728" w:type="dxa"/>
            <w:vMerge/>
          </w:tcPr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 xml:space="preserve">1. Итоги работы школьных методических объединений за </w:t>
            </w:r>
            <w:r w:rsidRPr="00EE4010">
              <w:rPr>
                <w:sz w:val="20"/>
                <w:szCs w:val="20"/>
                <w:lang w:val="en-US"/>
              </w:rPr>
              <w:t>I</w:t>
            </w:r>
            <w:r w:rsidRPr="00EE4010">
              <w:rPr>
                <w:sz w:val="20"/>
                <w:szCs w:val="20"/>
              </w:rPr>
              <w:t xml:space="preserve"> полугодие.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 xml:space="preserve">2. Итоги муниципальных и региональных предметных </w:t>
            </w:r>
            <w:r w:rsidRPr="00EE4010">
              <w:rPr>
                <w:sz w:val="20"/>
                <w:szCs w:val="20"/>
              </w:rPr>
              <w:lastRenderedPageBreak/>
              <w:t>олимпиад.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 xml:space="preserve">3. Анализ прохождения программного материала по итогам </w:t>
            </w:r>
            <w:r w:rsidRPr="00EE4010">
              <w:rPr>
                <w:sz w:val="20"/>
                <w:szCs w:val="20"/>
                <w:lang w:val="en-US"/>
              </w:rPr>
              <w:t>I</w:t>
            </w:r>
            <w:r w:rsidRPr="00EE4010">
              <w:rPr>
                <w:sz w:val="20"/>
                <w:szCs w:val="20"/>
              </w:rPr>
              <w:t xml:space="preserve"> полугодия.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4. «День открытых дверей». Согласование графика открытых уроков и внеклассных мероприятий.</w:t>
            </w:r>
          </w:p>
        </w:tc>
        <w:tc>
          <w:tcPr>
            <w:tcW w:w="180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497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Бужина Е.Г.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Небыкова В.Е.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 xml:space="preserve">Руководители </w:t>
            </w:r>
            <w:r w:rsidRPr="00EE4010">
              <w:rPr>
                <w:sz w:val="20"/>
                <w:szCs w:val="20"/>
              </w:rPr>
              <w:lastRenderedPageBreak/>
              <w:t>ШМО</w:t>
            </w:r>
          </w:p>
        </w:tc>
      </w:tr>
      <w:tr w:rsidR="00807ABF" w:rsidRPr="00EE4010" w:rsidTr="00EE4010">
        <w:tc>
          <w:tcPr>
            <w:tcW w:w="1728" w:type="dxa"/>
            <w:vMerge/>
          </w:tcPr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 xml:space="preserve">1. </w:t>
            </w:r>
            <w:r w:rsidRPr="00EE4010">
              <w:rPr>
                <w:bCs/>
                <w:sz w:val="20"/>
                <w:szCs w:val="20"/>
              </w:rPr>
              <w:t>Традиционные и современные формы повышения квалификации учителя</w:t>
            </w:r>
            <w:r w:rsidRPr="00EE4010">
              <w:rPr>
                <w:sz w:val="20"/>
                <w:szCs w:val="20"/>
              </w:rPr>
              <w:t xml:space="preserve">. 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2. Работа по подготовке к итоговой аттестации обучающихся (ЕГЭ, ГИА)</w:t>
            </w:r>
          </w:p>
        </w:tc>
        <w:tc>
          <w:tcPr>
            <w:tcW w:w="180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Март</w:t>
            </w:r>
          </w:p>
        </w:tc>
        <w:tc>
          <w:tcPr>
            <w:tcW w:w="1497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Бужина Е.Г.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Руководители ШМО</w:t>
            </w:r>
          </w:p>
        </w:tc>
      </w:tr>
      <w:tr w:rsidR="00807ABF" w:rsidRPr="00EE4010" w:rsidTr="00EE4010">
        <w:trPr>
          <w:trHeight w:val="1531"/>
        </w:trPr>
        <w:tc>
          <w:tcPr>
            <w:tcW w:w="1728" w:type="dxa"/>
            <w:vMerge/>
          </w:tcPr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1. Подготовка и проведение конференции ИОУ «Альтаир».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2. Утверждение рекомендаций по использованию комплекта учебников для обучения учащихся в новом учебном году.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Апрель</w:t>
            </w:r>
          </w:p>
        </w:tc>
        <w:tc>
          <w:tcPr>
            <w:tcW w:w="1497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Бужина Е.Г.</w:t>
            </w:r>
          </w:p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Панкова М.З.</w:t>
            </w:r>
          </w:p>
        </w:tc>
      </w:tr>
      <w:tr w:rsidR="00807ABF" w:rsidRPr="00EE4010" w:rsidTr="00EE4010">
        <w:trPr>
          <w:trHeight w:val="307"/>
        </w:trPr>
        <w:tc>
          <w:tcPr>
            <w:tcW w:w="1728" w:type="dxa"/>
            <w:vMerge w:val="restart"/>
          </w:tcPr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  <w:r w:rsidRPr="00EE4010">
              <w:rPr>
                <w:i/>
                <w:sz w:val="20"/>
                <w:szCs w:val="20"/>
              </w:rPr>
              <w:t xml:space="preserve">Работа </w:t>
            </w:r>
          </w:p>
          <w:p w:rsidR="00807ABF" w:rsidRPr="00EE4010" w:rsidRDefault="00807ABF" w:rsidP="00932E7E">
            <w:pPr>
              <w:rPr>
                <w:i/>
                <w:sz w:val="20"/>
                <w:szCs w:val="20"/>
              </w:rPr>
            </w:pPr>
            <w:r w:rsidRPr="00EE4010">
              <w:rPr>
                <w:i/>
                <w:sz w:val="20"/>
                <w:szCs w:val="20"/>
              </w:rPr>
              <w:t>педагогич</w:t>
            </w:r>
            <w:r w:rsidRPr="00EE4010">
              <w:rPr>
                <w:i/>
                <w:sz w:val="20"/>
                <w:szCs w:val="20"/>
              </w:rPr>
              <w:t>е</w:t>
            </w:r>
            <w:r w:rsidRPr="00EE4010">
              <w:rPr>
                <w:i/>
                <w:sz w:val="20"/>
                <w:szCs w:val="20"/>
              </w:rPr>
              <w:t>ского сов</w:t>
            </w:r>
            <w:r w:rsidRPr="00EE4010">
              <w:rPr>
                <w:i/>
                <w:sz w:val="20"/>
                <w:szCs w:val="20"/>
              </w:rPr>
              <w:t>е</w:t>
            </w:r>
            <w:r w:rsidRPr="00EE4010">
              <w:rPr>
                <w:i/>
                <w:sz w:val="20"/>
                <w:szCs w:val="20"/>
              </w:rPr>
              <w:t>та школы.</w:t>
            </w:r>
          </w:p>
        </w:tc>
        <w:tc>
          <w:tcPr>
            <w:tcW w:w="5040" w:type="dxa"/>
          </w:tcPr>
          <w:p w:rsidR="00807ABF" w:rsidRPr="00EE4010" w:rsidRDefault="00807ABF" w:rsidP="00F02F21">
            <w:pPr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Анализ работы школы за 2011-2012 учебный год и утверждение плана работы  на 2010-2011 учебный год</w:t>
            </w:r>
          </w:p>
        </w:tc>
        <w:tc>
          <w:tcPr>
            <w:tcW w:w="1800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497" w:type="dxa"/>
          </w:tcPr>
          <w:p w:rsidR="00807ABF" w:rsidRPr="00EE4010" w:rsidRDefault="00807ABF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Роменский М.М.</w:t>
            </w:r>
          </w:p>
        </w:tc>
      </w:tr>
      <w:tr w:rsidR="00EE4010" w:rsidRPr="00021882" w:rsidTr="00EE4010">
        <w:tc>
          <w:tcPr>
            <w:tcW w:w="1728" w:type="dxa"/>
            <w:vMerge/>
          </w:tcPr>
          <w:p w:rsidR="00EE4010" w:rsidRPr="00021882" w:rsidRDefault="00EE4010" w:rsidP="00932E7E">
            <w:pPr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EE4010" w:rsidRDefault="00EE4010" w:rsidP="00F02F2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 xml:space="preserve">Итоги </w:t>
            </w:r>
            <w:r>
              <w:rPr>
                <w:sz w:val="20"/>
                <w:szCs w:val="20"/>
                <w:lang w:val="en-US"/>
              </w:rPr>
              <w:t>I</w:t>
            </w:r>
            <w:r w:rsidRPr="00021882">
              <w:rPr>
                <w:sz w:val="20"/>
                <w:szCs w:val="20"/>
              </w:rPr>
              <w:t xml:space="preserve"> четверти.</w:t>
            </w:r>
          </w:p>
          <w:p w:rsidR="00EE4010" w:rsidRPr="00EE4010" w:rsidRDefault="00EE4010" w:rsidP="00F02F2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Конфликты.</w:t>
            </w:r>
            <w:r w:rsidR="00651CEC">
              <w:rPr>
                <w:sz w:val="20"/>
                <w:szCs w:val="20"/>
              </w:rPr>
              <w:t xml:space="preserve"> Способы  разрешения конфликтов.</w:t>
            </w:r>
          </w:p>
        </w:tc>
        <w:tc>
          <w:tcPr>
            <w:tcW w:w="1800" w:type="dxa"/>
          </w:tcPr>
          <w:p w:rsidR="00EE4010" w:rsidRPr="00EE4010" w:rsidRDefault="00EE4010" w:rsidP="00932E7E">
            <w:pPr>
              <w:rPr>
                <w:sz w:val="20"/>
                <w:szCs w:val="20"/>
              </w:rPr>
            </w:pPr>
            <w:r w:rsidRPr="00EE4010">
              <w:rPr>
                <w:sz w:val="20"/>
                <w:szCs w:val="20"/>
              </w:rPr>
              <w:t>Ноябрь</w:t>
            </w:r>
          </w:p>
        </w:tc>
        <w:tc>
          <w:tcPr>
            <w:tcW w:w="1497" w:type="dxa"/>
          </w:tcPr>
          <w:p w:rsidR="00EE4010" w:rsidRPr="00021882" w:rsidRDefault="00EE4010" w:rsidP="00651CEC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Небыкова В.Е.</w:t>
            </w:r>
          </w:p>
          <w:p w:rsidR="00EE4010" w:rsidRPr="001226A3" w:rsidRDefault="00EE4010" w:rsidP="00651CEC">
            <w:pPr>
              <w:rPr>
                <w:color w:val="FF0000"/>
                <w:sz w:val="20"/>
                <w:szCs w:val="20"/>
              </w:rPr>
            </w:pP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Итоги </w:t>
            </w:r>
            <w:r w:rsidRPr="00651CEC">
              <w:rPr>
                <w:sz w:val="20"/>
                <w:szCs w:val="20"/>
                <w:lang w:val="en-US"/>
              </w:rPr>
              <w:t>II</w:t>
            </w:r>
            <w:r w:rsidRPr="00651CEC">
              <w:rPr>
                <w:sz w:val="20"/>
                <w:szCs w:val="20"/>
              </w:rPr>
              <w:t xml:space="preserve"> четверти.</w:t>
            </w:r>
          </w:p>
          <w:p w:rsidR="00807ABF" w:rsidRPr="00651CEC" w:rsidRDefault="00807ABF" w:rsidP="00F02F21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 форме, сроках и порядке проведения  промежуточной аттестации учащихся.</w:t>
            </w:r>
          </w:p>
          <w:p w:rsidR="00807ABF" w:rsidRPr="00651CEC" w:rsidRDefault="00807ABF" w:rsidP="00F02F21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Об организации подготовки и проведения государственной (итоговой) аттестации выпускников 9-х, 11 классов</w:t>
            </w:r>
          </w:p>
          <w:p w:rsidR="00807ABF" w:rsidRPr="00651CEC" w:rsidRDefault="00807ABF" w:rsidP="00F02F21">
            <w:pPr>
              <w:numPr>
                <w:ilvl w:val="0"/>
                <w:numId w:val="46"/>
              </w:num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Определение профильных предметов для поступления  учащихся в профильные группы 10 класса.</w:t>
            </w:r>
          </w:p>
          <w:p w:rsidR="00807ABF" w:rsidRPr="00651CEC" w:rsidRDefault="00807ABF" w:rsidP="00F02F21">
            <w:pPr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Проектная и научно-исследовательская деятельность обучающихся в условиях модернизации образования как метод обучения одаренных школьников.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Январь 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021882" w:rsidRDefault="00807ABF" w:rsidP="00F02F21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021882">
              <w:rPr>
                <w:bCs/>
                <w:sz w:val="20"/>
                <w:szCs w:val="20"/>
              </w:rPr>
              <w:t xml:space="preserve">Итоги </w:t>
            </w:r>
            <w:r w:rsidRPr="00021882">
              <w:rPr>
                <w:bCs/>
                <w:sz w:val="20"/>
                <w:szCs w:val="20"/>
                <w:lang w:val="en-US"/>
              </w:rPr>
              <w:t xml:space="preserve">III </w:t>
            </w:r>
            <w:r w:rsidRPr="00021882">
              <w:rPr>
                <w:bCs/>
                <w:sz w:val="20"/>
                <w:szCs w:val="20"/>
              </w:rPr>
              <w:t>четверти.</w:t>
            </w:r>
          </w:p>
          <w:p w:rsidR="00807ABF" w:rsidRPr="00021882" w:rsidRDefault="00BD03B8" w:rsidP="00F02F21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Гражданско-патриотическое воспитание в условиях ФГОС.</w:t>
            </w:r>
          </w:p>
          <w:p w:rsidR="00807ABF" w:rsidRPr="00021882" w:rsidRDefault="00807ABF" w:rsidP="00F02F21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Изучение нормативной документации по проведению государст</w:t>
            </w:r>
            <w:r w:rsidRPr="00021882">
              <w:rPr>
                <w:sz w:val="20"/>
                <w:szCs w:val="20"/>
              </w:rPr>
              <w:softHyphen/>
              <w:t>венной (итогово</w:t>
            </w:r>
            <w:r w:rsidR="00BD03B8">
              <w:rPr>
                <w:sz w:val="20"/>
                <w:szCs w:val="20"/>
              </w:rPr>
              <w:t>й) аттестации выпускников в 2013</w:t>
            </w:r>
            <w:r w:rsidRPr="00021882">
              <w:rPr>
                <w:sz w:val="20"/>
                <w:szCs w:val="20"/>
              </w:rPr>
              <w:t xml:space="preserve"> году.</w:t>
            </w:r>
          </w:p>
          <w:p w:rsidR="00807ABF" w:rsidRPr="00021882" w:rsidRDefault="00807ABF" w:rsidP="00F02F21">
            <w:pPr>
              <w:numPr>
                <w:ilvl w:val="0"/>
                <w:numId w:val="47"/>
              </w:num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О форме проведения устных экзаменов для выпускников 9-х классов.</w:t>
            </w:r>
          </w:p>
        </w:tc>
        <w:tc>
          <w:tcPr>
            <w:tcW w:w="1800" w:type="dxa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</w:p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Апрель</w:t>
            </w:r>
          </w:p>
        </w:tc>
        <w:tc>
          <w:tcPr>
            <w:tcW w:w="1497" w:type="dxa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Небыкова В.Е.</w:t>
            </w:r>
          </w:p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Орлова О.Н.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021882" w:rsidRDefault="00807ABF" w:rsidP="00F02F21">
            <w:pPr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О допуске учащихся 9-х классов к государственной (итоговой) аттеста</w:t>
            </w:r>
            <w:r w:rsidRPr="00021882">
              <w:rPr>
                <w:sz w:val="20"/>
                <w:szCs w:val="20"/>
              </w:rPr>
              <w:softHyphen/>
              <w:t>ции.</w:t>
            </w:r>
          </w:p>
          <w:p w:rsidR="00807ABF" w:rsidRPr="00021882" w:rsidRDefault="00807ABF" w:rsidP="00F02F21">
            <w:pPr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О допуске учащихся 11-х классов к государственной (итоговой) аттеста</w:t>
            </w:r>
            <w:r w:rsidRPr="00021882">
              <w:rPr>
                <w:sz w:val="20"/>
                <w:szCs w:val="20"/>
              </w:rPr>
              <w:softHyphen/>
              <w:t>ции.</w:t>
            </w:r>
          </w:p>
          <w:p w:rsidR="00807ABF" w:rsidRPr="00021882" w:rsidRDefault="00807ABF" w:rsidP="00F02F21">
            <w:pPr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О переводе учащихся 1-8, 10 классов в следующий класс.</w:t>
            </w:r>
          </w:p>
          <w:p w:rsidR="00807ABF" w:rsidRPr="00021882" w:rsidRDefault="00807ABF" w:rsidP="00F02F21">
            <w:pPr>
              <w:numPr>
                <w:ilvl w:val="0"/>
                <w:numId w:val="57"/>
              </w:num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О награждении  похвальным листом «За отличные успехи в учении» учащихся переводных классов.</w:t>
            </w:r>
          </w:p>
        </w:tc>
        <w:tc>
          <w:tcPr>
            <w:tcW w:w="1800" w:type="dxa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497" w:type="dxa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Роменский М.М.</w:t>
            </w:r>
          </w:p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Небыкова В.Е.</w:t>
            </w:r>
          </w:p>
        </w:tc>
      </w:tr>
      <w:tr w:rsidR="00807ABF" w:rsidRPr="00021882" w:rsidTr="00EE4010">
        <w:trPr>
          <w:trHeight w:val="265"/>
        </w:trPr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021882" w:rsidRDefault="00807ABF" w:rsidP="00F02F21">
            <w:pPr>
              <w:numPr>
                <w:ilvl w:val="0"/>
                <w:numId w:val="58"/>
              </w:num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О результатах  государственной (итоговой) аттеста</w:t>
            </w:r>
            <w:r w:rsidRPr="00021882">
              <w:rPr>
                <w:sz w:val="20"/>
                <w:szCs w:val="20"/>
              </w:rPr>
              <w:softHyphen/>
              <w:t>ции за курс основного общего и среднего (полного) общего образования.</w:t>
            </w:r>
          </w:p>
          <w:p w:rsidR="00807ABF" w:rsidRPr="00021882" w:rsidRDefault="00807ABF" w:rsidP="00F02F21">
            <w:pPr>
              <w:numPr>
                <w:ilvl w:val="0"/>
                <w:numId w:val="58"/>
              </w:num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О награждении выпускников.</w:t>
            </w:r>
          </w:p>
        </w:tc>
        <w:tc>
          <w:tcPr>
            <w:tcW w:w="1800" w:type="dxa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497" w:type="dxa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Роменский М.М.</w:t>
            </w:r>
          </w:p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Небыкова В.Е.</w:t>
            </w:r>
          </w:p>
        </w:tc>
      </w:tr>
      <w:tr w:rsidR="00807ABF" w:rsidRPr="00021882" w:rsidTr="00EE4010">
        <w:tc>
          <w:tcPr>
            <w:tcW w:w="1728" w:type="dxa"/>
            <w:vMerge w:val="restart"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  <w:r w:rsidRPr="00021882">
              <w:rPr>
                <w:i/>
                <w:sz w:val="20"/>
                <w:szCs w:val="20"/>
              </w:rPr>
              <w:t xml:space="preserve">Работа </w:t>
            </w:r>
          </w:p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  <w:r w:rsidRPr="00021882">
              <w:rPr>
                <w:i/>
                <w:sz w:val="20"/>
                <w:szCs w:val="20"/>
              </w:rPr>
              <w:t>педагогич</w:t>
            </w:r>
            <w:r w:rsidRPr="00021882">
              <w:rPr>
                <w:i/>
                <w:sz w:val="20"/>
                <w:szCs w:val="20"/>
              </w:rPr>
              <w:t>е</w:t>
            </w:r>
            <w:r w:rsidRPr="00021882">
              <w:rPr>
                <w:i/>
                <w:sz w:val="20"/>
                <w:szCs w:val="20"/>
              </w:rPr>
              <w:t>ского сов</w:t>
            </w:r>
            <w:r w:rsidRPr="00021882">
              <w:rPr>
                <w:i/>
                <w:sz w:val="20"/>
                <w:szCs w:val="20"/>
              </w:rPr>
              <w:t>е</w:t>
            </w:r>
            <w:r w:rsidRPr="00021882">
              <w:rPr>
                <w:i/>
                <w:sz w:val="20"/>
                <w:szCs w:val="20"/>
              </w:rPr>
              <w:t>та дошкольного корпуса.</w:t>
            </w:r>
          </w:p>
        </w:tc>
        <w:tc>
          <w:tcPr>
            <w:tcW w:w="5040" w:type="dxa"/>
          </w:tcPr>
          <w:p w:rsidR="00807ABF" w:rsidRPr="00021882" w:rsidRDefault="00807ABF" w:rsidP="00932E7E">
            <w:p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1. Установочный</w:t>
            </w:r>
          </w:p>
        </w:tc>
        <w:tc>
          <w:tcPr>
            <w:tcW w:w="1800" w:type="dxa"/>
            <w:vAlign w:val="center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  <w:vMerge w:val="restart"/>
            <w:vAlign w:val="center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Зверева Н.Н.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021882" w:rsidRDefault="00807ABF" w:rsidP="00932E7E">
            <w:p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2. Роль подвижной игры в развитии движений детей дошкольного возраста</w:t>
            </w:r>
          </w:p>
        </w:tc>
        <w:tc>
          <w:tcPr>
            <w:tcW w:w="1800" w:type="dxa"/>
            <w:vAlign w:val="center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Ноябрь</w:t>
            </w:r>
          </w:p>
        </w:tc>
        <w:tc>
          <w:tcPr>
            <w:tcW w:w="1497" w:type="dxa"/>
            <w:vMerge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021882" w:rsidRDefault="00807ABF" w:rsidP="00932E7E">
            <w:p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3. Проблемное обучение – средство развития творческого потенциала личности ребенка-дошкольника</w:t>
            </w:r>
          </w:p>
        </w:tc>
        <w:tc>
          <w:tcPr>
            <w:tcW w:w="1800" w:type="dxa"/>
            <w:vAlign w:val="center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Январь</w:t>
            </w:r>
          </w:p>
        </w:tc>
        <w:tc>
          <w:tcPr>
            <w:tcW w:w="1497" w:type="dxa"/>
            <w:vMerge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021882" w:rsidRDefault="00807ABF" w:rsidP="00932E7E">
            <w:p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 xml:space="preserve">4. Нравственное воспитание детей дошкольного </w:t>
            </w:r>
            <w:r w:rsidRPr="00021882"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1800" w:type="dxa"/>
            <w:vAlign w:val="center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497" w:type="dxa"/>
            <w:vMerge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021882" w:rsidRDefault="00807ABF" w:rsidP="00932E7E">
            <w:pPr>
              <w:jc w:val="both"/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>5. Итоговый «Анализ работы за год»</w:t>
            </w:r>
          </w:p>
        </w:tc>
        <w:tc>
          <w:tcPr>
            <w:tcW w:w="1800" w:type="dxa"/>
            <w:vAlign w:val="center"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  <w:r w:rsidRPr="00021882">
              <w:rPr>
                <w:sz w:val="20"/>
                <w:szCs w:val="20"/>
              </w:rPr>
              <w:t xml:space="preserve">Май </w:t>
            </w:r>
          </w:p>
        </w:tc>
        <w:tc>
          <w:tcPr>
            <w:tcW w:w="1497" w:type="dxa"/>
            <w:vMerge/>
          </w:tcPr>
          <w:p w:rsidR="00807ABF" w:rsidRPr="00021882" w:rsidRDefault="00807ABF" w:rsidP="00932E7E">
            <w:pPr>
              <w:rPr>
                <w:sz w:val="20"/>
                <w:szCs w:val="20"/>
              </w:rPr>
            </w:pPr>
          </w:p>
        </w:tc>
      </w:tr>
      <w:tr w:rsidR="00807ABF" w:rsidRPr="00021882" w:rsidTr="00EE4010">
        <w:tc>
          <w:tcPr>
            <w:tcW w:w="1728" w:type="dxa"/>
            <w:vMerge w:val="restart"/>
          </w:tcPr>
          <w:p w:rsidR="00807ABF" w:rsidRPr="001226A3" w:rsidRDefault="00807ABF" w:rsidP="00932E7E">
            <w:pPr>
              <w:rPr>
                <w:i/>
                <w:sz w:val="20"/>
                <w:szCs w:val="20"/>
              </w:rPr>
            </w:pPr>
            <w:r w:rsidRPr="001226A3">
              <w:rPr>
                <w:i/>
                <w:sz w:val="20"/>
                <w:szCs w:val="20"/>
              </w:rPr>
              <w:t>Совещания учителей-предметников</w:t>
            </w: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Планирование ВШК на </w:t>
            </w:r>
            <w:r w:rsidRPr="00651CEC">
              <w:rPr>
                <w:sz w:val="20"/>
                <w:szCs w:val="20"/>
                <w:lang w:val="en-US"/>
              </w:rPr>
              <w:t>I</w:t>
            </w:r>
            <w:r w:rsidRPr="00651CEC">
              <w:rPr>
                <w:sz w:val="20"/>
                <w:szCs w:val="20"/>
              </w:rPr>
              <w:t xml:space="preserve"> полугодие.</w:t>
            </w:r>
          </w:p>
          <w:p w:rsidR="00807ABF" w:rsidRPr="00651CEC" w:rsidRDefault="00807ABF" w:rsidP="00F02F21">
            <w:pPr>
              <w:numPr>
                <w:ilvl w:val="0"/>
                <w:numId w:val="49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Анализ  рабочих программ учителей </w:t>
            </w:r>
            <w:proofErr w:type="gramStart"/>
            <w:r w:rsidRPr="00651CEC">
              <w:rPr>
                <w:sz w:val="20"/>
                <w:szCs w:val="20"/>
              </w:rPr>
              <w:t>согласно Положения</w:t>
            </w:r>
            <w:proofErr w:type="gramEnd"/>
            <w:r w:rsidRPr="00651CEC">
              <w:rPr>
                <w:sz w:val="20"/>
                <w:szCs w:val="20"/>
              </w:rPr>
              <w:t xml:space="preserve"> о рабочей программе.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Сентябрь 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Итоги ВШК.</w:t>
            </w:r>
          </w:p>
          <w:p w:rsidR="00807ABF" w:rsidRPr="00651CEC" w:rsidRDefault="00807ABF" w:rsidP="00F02F21">
            <w:pPr>
              <w:numPr>
                <w:ilvl w:val="0"/>
                <w:numId w:val="50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Состояние докусентации ШМО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Октябрь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Итоги ВШК.</w:t>
            </w:r>
          </w:p>
          <w:p w:rsidR="00807ABF" w:rsidRPr="00651CEC" w:rsidRDefault="00807ABF" w:rsidP="00F02F21">
            <w:pPr>
              <w:numPr>
                <w:ilvl w:val="0"/>
                <w:numId w:val="51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 создании творческой группы по подготовке к методической неделе «Управление процессом формирования системы качества знаний учащихся».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Ноябрь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Итоги ВШК.</w:t>
            </w:r>
          </w:p>
          <w:p w:rsidR="00807ABF" w:rsidRPr="00651CEC" w:rsidRDefault="00807ABF" w:rsidP="00F02F21">
            <w:pPr>
              <w:numPr>
                <w:ilvl w:val="0"/>
                <w:numId w:val="52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Систематизация УМБ в кабинетах (по итогам смотра кабинетов)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Декабрь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Планирование ВШК на </w:t>
            </w:r>
            <w:r w:rsidRPr="00651CEC">
              <w:rPr>
                <w:sz w:val="20"/>
                <w:szCs w:val="20"/>
                <w:lang w:val="en-US"/>
              </w:rPr>
              <w:t>II</w:t>
            </w:r>
            <w:r w:rsidRPr="00651CEC">
              <w:rPr>
                <w:sz w:val="20"/>
                <w:szCs w:val="20"/>
              </w:rPr>
              <w:t xml:space="preserve"> полугодие.</w:t>
            </w:r>
          </w:p>
          <w:p w:rsidR="00807ABF" w:rsidRPr="00651CEC" w:rsidRDefault="00807ABF" w:rsidP="00F02F21">
            <w:pPr>
              <w:numPr>
                <w:ilvl w:val="0"/>
                <w:numId w:val="53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Изучение нормативных документов по итоговой аттестации.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Январь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Итоги ВШК.</w:t>
            </w:r>
          </w:p>
          <w:p w:rsidR="00807ABF" w:rsidRPr="00651CEC" w:rsidRDefault="00807ABF" w:rsidP="00F02F21">
            <w:pPr>
              <w:numPr>
                <w:ilvl w:val="0"/>
                <w:numId w:val="54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Организация внеклассной работы по предмету.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Февраль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rFonts w:ascii="Courier New" w:hAnsi="Courier New"/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Итоги ВШК.</w:t>
            </w:r>
          </w:p>
          <w:p w:rsidR="00807ABF" w:rsidRPr="00651CEC" w:rsidRDefault="00807ABF" w:rsidP="00F02F21">
            <w:pPr>
              <w:numPr>
                <w:ilvl w:val="0"/>
                <w:numId w:val="55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Предварительные итоги и предупреждение неуспеваемости по итогам учебного года.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Март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rFonts w:ascii="Courier New" w:hAnsi="Courier New"/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F02F21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Итоги ВШК.</w:t>
            </w:r>
          </w:p>
          <w:p w:rsidR="00807ABF" w:rsidRPr="00651CEC" w:rsidRDefault="00807ABF" w:rsidP="00F02F21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Система мониторинга организации и результатов образовательного процесса.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Апрель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rPr>
                <w:rFonts w:ascii="Courier New" w:hAnsi="Courier New"/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E53AEC" w:rsidTr="00EE4010">
        <w:tc>
          <w:tcPr>
            <w:tcW w:w="1728" w:type="dxa"/>
            <w:vMerge w:val="restart"/>
          </w:tcPr>
          <w:p w:rsidR="00807ABF" w:rsidRPr="001226A3" w:rsidRDefault="00807ABF" w:rsidP="00932E7E">
            <w:pPr>
              <w:rPr>
                <w:i/>
                <w:sz w:val="20"/>
                <w:szCs w:val="20"/>
              </w:rPr>
            </w:pPr>
            <w:r w:rsidRPr="001226A3">
              <w:rPr>
                <w:i/>
                <w:sz w:val="20"/>
                <w:szCs w:val="20"/>
              </w:rPr>
              <w:t>Повышение квалификации педагогич</w:t>
            </w:r>
            <w:r w:rsidRPr="001226A3">
              <w:rPr>
                <w:i/>
                <w:sz w:val="20"/>
                <w:szCs w:val="20"/>
              </w:rPr>
              <w:t>е</w:t>
            </w:r>
            <w:r w:rsidRPr="001226A3">
              <w:rPr>
                <w:i/>
                <w:sz w:val="20"/>
                <w:szCs w:val="20"/>
              </w:rPr>
              <w:t>ских работн</w:t>
            </w:r>
            <w:r w:rsidRPr="001226A3">
              <w:rPr>
                <w:i/>
                <w:sz w:val="20"/>
                <w:szCs w:val="20"/>
              </w:rPr>
              <w:t>и</w:t>
            </w:r>
            <w:r w:rsidRPr="001226A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Работа по выявлению и планированию курсовой подготовки по ФГОС ООО педагогических работников в 2013-2014 учебном году.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Курсы ИПКиПРО КБГУ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плану ИПК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Курсовая подготовка в РЦИТ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плану УО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Заочные, дистанционные курсы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Интернет-ресурсы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Посещение научно - практических конференций, методических семинаров, тематических консультаций, организуемых в районе и республике.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плану МОН, УО, ИПК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Администрация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Изучение и внедрение передового педагогического опыта в практику школы.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Рук. ШМО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Взаимопосещение уроков.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Рук. ШМО</w:t>
            </w:r>
          </w:p>
        </w:tc>
      </w:tr>
      <w:tr w:rsidR="00807ABF" w:rsidRPr="00021882" w:rsidTr="00EE4010">
        <w:tc>
          <w:tcPr>
            <w:tcW w:w="1728" w:type="dxa"/>
            <w:vMerge w:val="restart"/>
          </w:tcPr>
          <w:p w:rsidR="00807ABF" w:rsidRPr="001226A3" w:rsidRDefault="00807ABF" w:rsidP="00932E7E">
            <w:pPr>
              <w:jc w:val="both"/>
              <w:rPr>
                <w:i/>
                <w:sz w:val="20"/>
                <w:szCs w:val="20"/>
              </w:rPr>
            </w:pPr>
            <w:r w:rsidRPr="001226A3">
              <w:rPr>
                <w:i/>
                <w:sz w:val="20"/>
                <w:szCs w:val="20"/>
              </w:rPr>
              <w:t>Тематические индивидуальные и групповые консультации</w:t>
            </w: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Составление аналитических справок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Весь период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Оформление и ведение портфолио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Организация и использование ИКТ на уроках и внеклассной работе по предмету.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Весь период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Разработка и реализация планов по самообразованию.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перспективному и текущему план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>рованию воспитательной работы с кла</w:t>
            </w:r>
            <w:r w:rsidRPr="00651CEC">
              <w:rPr>
                <w:sz w:val="20"/>
                <w:szCs w:val="20"/>
              </w:rPr>
              <w:t>с</w:t>
            </w:r>
            <w:r w:rsidRPr="00651CEC">
              <w:rPr>
                <w:sz w:val="20"/>
                <w:szCs w:val="20"/>
              </w:rPr>
              <w:t>сом.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Весь период</w:t>
            </w:r>
          </w:p>
        </w:tc>
        <w:tc>
          <w:tcPr>
            <w:tcW w:w="1497" w:type="dxa"/>
          </w:tcPr>
          <w:p w:rsidR="00807ABF" w:rsidRPr="00651CEC" w:rsidRDefault="00651CEC" w:rsidP="0093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Чимбарева Л.П.</w:t>
            </w:r>
          </w:p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Руководитель ШМО кл. руководителей</w:t>
            </w:r>
          </w:p>
        </w:tc>
      </w:tr>
      <w:tr w:rsidR="00807ABF" w:rsidRPr="00021882" w:rsidTr="00EE4010">
        <w:tc>
          <w:tcPr>
            <w:tcW w:w="1728" w:type="dxa"/>
            <w:vMerge/>
          </w:tcPr>
          <w:p w:rsidR="00807ABF" w:rsidRPr="00021882" w:rsidRDefault="00807ABF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Диагностическая деятельность классного руководителя</w:t>
            </w:r>
          </w:p>
        </w:tc>
        <w:tc>
          <w:tcPr>
            <w:tcW w:w="180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Весь период</w:t>
            </w:r>
          </w:p>
        </w:tc>
        <w:tc>
          <w:tcPr>
            <w:tcW w:w="1497" w:type="dxa"/>
          </w:tcPr>
          <w:p w:rsidR="00807ABF" w:rsidRPr="00651CEC" w:rsidRDefault="00651CEC" w:rsidP="00932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Чимбарева Л.П.</w:t>
            </w:r>
          </w:p>
        </w:tc>
      </w:tr>
      <w:tr w:rsidR="00651CEC" w:rsidRPr="00021882" w:rsidTr="00651CEC">
        <w:trPr>
          <w:trHeight w:val="66"/>
        </w:trPr>
        <w:tc>
          <w:tcPr>
            <w:tcW w:w="1728" w:type="dxa"/>
            <w:vMerge/>
          </w:tcPr>
          <w:p w:rsidR="00651CEC" w:rsidRPr="00021882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8337" w:type="dxa"/>
            <w:gridSpan w:val="3"/>
          </w:tcPr>
          <w:p w:rsidR="00651CEC" w:rsidRPr="00651CEC" w:rsidRDefault="00651CEC" w:rsidP="00932E7E">
            <w:pPr>
              <w:rPr>
                <w:color w:val="FF0000"/>
                <w:sz w:val="20"/>
                <w:szCs w:val="20"/>
              </w:rPr>
            </w:pPr>
          </w:p>
        </w:tc>
      </w:tr>
      <w:tr w:rsidR="00651CEC" w:rsidRPr="00651CEC" w:rsidTr="00EE4010">
        <w:tc>
          <w:tcPr>
            <w:tcW w:w="1728" w:type="dxa"/>
            <w:vMerge w:val="restart"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  <w:r w:rsidRPr="00651CEC">
              <w:rPr>
                <w:i/>
                <w:sz w:val="20"/>
                <w:szCs w:val="20"/>
              </w:rPr>
              <w:t>Совещания классных руков</w:t>
            </w:r>
            <w:r w:rsidRPr="00651CEC">
              <w:rPr>
                <w:i/>
                <w:sz w:val="20"/>
                <w:szCs w:val="20"/>
              </w:rPr>
              <w:t>о</w:t>
            </w:r>
            <w:r w:rsidRPr="00651CEC">
              <w:rPr>
                <w:i/>
                <w:sz w:val="20"/>
                <w:szCs w:val="20"/>
              </w:rPr>
              <w:t>дителей</w:t>
            </w: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651CEC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1.Анализ перспективного планирования, планирования работы на 1-ю четверть</w:t>
            </w:r>
          </w:p>
          <w:p w:rsidR="00651CEC" w:rsidRPr="00651CEC" w:rsidRDefault="00651CEC" w:rsidP="00651CEC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2.О выборах ученического самоуправл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>ния</w:t>
            </w:r>
          </w:p>
          <w:p w:rsidR="00651CEC" w:rsidRPr="00651CEC" w:rsidRDefault="00651CEC" w:rsidP="00651CEC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3. О проведении Месячника по ТБ</w:t>
            </w:r>
          </w:p>
        </w:tc>
        <w:tc>
          <w:tcPr>
            <w:tcW w:w="180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Собиева Л.Н.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</w:tc>
      </w:tr>
      <w:tr w:rsidR="00651CEC" w:rsidRPr="00651CEC" w:rsidTr="00EE4010">
        <w:tc>
          <w:tcPr>
            <w:tcW w:w="1728" w:type="dxa"/>
            <w:vMerge/>
          </w:tcPr>
          <w:p w:rsidR="00651CEC" w:rsidRPr="00651CEC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651CEC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1CEC">
              <w:rPr>
                <w:rFonts w:ascii="Times New Roman" w:hAnsi="Times New Roman"/>
                <w:sz w:val="22"/>
                <w:szCs w:val="22"/>
                <w:lang w:val="ru-RU"/>
              </w:rPr>
              <w:t>1. О проведении Месячника по профилактике</w:t>
            </w:r>
          </w:p>
          <w:p w:rsidR="00651CEC" w:rsidRPr="00651CEC" w:rsidRDefault="00651CEC" w:rsidP="00932E7E">
            <w:pPr>
              <w:rPr>
                <w:sz w:val="20"/>
                <w:szCs w:val="20"/>
              </w:rPr>
            </w:pPr>
            <w:r w:rsidRPr="00651CEC">
              <w:rPr>
                <w:sz w:val="22"/>
                <w:szCs w:val="22"/>
              </w:rPr>
              <w:t>2. Об организации традиционных осенних праздничных меропри</w:t>
            </w:r>
            <w:r w:rsidRPr="00651CEC">
              <w:rPr>
                <w:sz w:val="22"/>
                <w:szCs w:val="22"/>
              </w:rPr>
              <w:t>я</w:t>
            </w:r>
            <w:r w:rsidRPr="00651CEC">
              <w:rPr>
                <w:sz w:val="22"/>
                <w:szCs w:val="22"/>
              </w:rPr>
              <w:t>тий и осенних каникул</w:t>
            </w:r>
          </w:p>
        </w:tc>
        <w:tc>
          <w:tcPr>
            <w:tcW w:w="180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Октябрь</w:t>
            </w: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1CEC">
              <w:rPr>
                <w:rFonts w:ascii="Times New Roman" w:hAnsi="Times New Roman"/>
                <w:sz w:val="22"/>
                <w:szCs w:val="22"/>
                <w:lang w:val="ru-RU"/>
              </w:rPr>
              <w:t>Зам. по ВР</w:t>
            </w:r>
          </w:p>
          <w:p w:rsidR="00651CEC" w:rsidRPr="00651CEC" w:rsidRDefault="00651CEC" w:rsidP="00651CEC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1C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Чимбарёва </w:t>
            </w:r>
            <w:r w:rsidRPr="00651CE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Л.П.,</w:t>
            </w:r>
          </w:p>
          <w:p w:rsidR="00651CEC" w:rsidRPr="00651CEC" w:rsidRDefault="00651CEC" w:rsidP="00651CEC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51CEC">
              <w:rPr>
                <w:rFonts w:ascii="Times New Roman" w:hAnsi="Times New Roman"/>
                <w:sz w:val="22"/>
                <w:szCs w:val="22"/>
                <w:lang w:val="ru-RU"/>
              </w:rPr>
              <w:t>учитель физ. культуры</w:t>
            </w: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2"/>
                <w:szCs w:val="22"/>
              </w:rPr>
              <w:t>Сафронова В.Т.</w:t>
            </w:r>
          </w:p>
        </w:tc>
      </w:tr>
      <w:tr w:rsidR="00651CEC" w:rsidRPr="00651CEC" w:rsidTr="00EE4010">
        <w:tc>
          <w:tcPr>
            <w:tcW w:w="1728" w:type="dxa"/>
            <w:vMerge/>
          </w:tcPr>
          <w:p w:rsidR="00651CEC" w:rsidRPr="00651CEC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651CEC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1.Об итогах  Месячника по профилакт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 xml:space="preserve">ке </w:t>
            </w:r>
          </w:p>
          <w:p w:rsidR="00651CEC" w:rsidRPr="00651CEC" w:rsidRDefault="00651CEC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 Анализ планов на 2-ю четверть</w:t>
            </w:r>
          </w:p>
        </w:tc>
        <w:tc>
          <w:tcPr>
            <w:tcW w:w="180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Ноябрь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51CEC" w:rsidTr="00EE4010">
        <w:tc>
          <w:tcPr>
            <w:tcW w:w="1728" w:type="dxa"/>
            <w:vMerge/>
          </w:tcPr>
          <w:p w:rsidR="00651CEC" w:rsidRPr="00651CEC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2.О праздновании Нового года</w:t>
            </w: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3. Организация зимних каникул</w:t>
            </w:r>
          </w:p>
        </w:tc>
        <w:tc>
          <w:tcPr>
            <w:tcW w:w="180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Декабрь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51CEC" w:rsidTr="00EE4010">
        <w:tc>
          <w:tcPr>
            <w:tcW w:w="1728" w:type="dxa"/>
            <w:vMerge/>
          </w:tcPr>
          <w:p w:rsidR="00651CEC" w:rsidRPr="00651CEC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1.Итоги воспитательной деятельности в 1 полугодии задачи на 2-е полугодие</w:t>
            </w: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2.Анализ планов на 3-ю четверть</w:t>
            </w:r>
          </w:p>
        </w:tc>
        <w:tc>
          <w:tcPr>
            <w:tcW w:w="180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Январь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51CEC" w:rsidTr="00EE4010">
        <w:tc>
          <w:tcPr>
            <w:tcW w:w="1728" w:type="dxa"/>
            <w:vMerge/>
          </w:tcPr>
          <w:p w:rsidR="00651CEC" w:rsidRPr="00651CEC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932E7E">
            <w:pPr>
              <w:tabs>
                <w:tab w:val="left" w:pos="5865"/>
              </w:tabs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1.О проведении Месячника по патриотическому восп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>танию учащихся</w:t>
            </w:r>
          </w:p>
        </w:tc>
        <w:tc>
          <w:tcPr>
            <w:tcW w:w="1800" w:type="dxa"/>
          </w:tcPr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Февраль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Строев А.В.</w:t>
            </w:r>
          </w:p>
        </w:tc>
      </w:tr>
      <w:tr w:rsidR="00651CEC" w:rsidRPr="00651CEC" w:rsidTr="00EE4010">
        <w:tc>
          <w:tcPr>
            <w:tcW w:w="1728" w:type="dxa"/>
            <w:vMerge/>
          </w:tcPr>
          <w:p w:rsidR="00651CEC" w:rsidRPr="00651CEC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651CEC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1.Об итогах Месячника по патриотическому воспит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нию учащихся</w:t>
            </w: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 Анализ планов на 4-ю четверть</w:t>
            </w:r>
          </w:p>
        </w:tc>
        <w:tc>
          <w:tcPr>
            <w:tcW w:w="180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Март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51CEC" w:rsidTr="00EE4010">
        <w:tc>
          <w:tcPr>
            <w:tcW w:w="1728" w:type="dxa"/>
            <w:vMerge/>
          </w:tcPr>
          <w:p w:rsidR="00651CEC" w:rsidRPr="00651CEC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2"/>
                <w:szCs w:val="22"/>
              </w:rPr>
            </w:pPr>
            <w:r w:rsidRPr="00651CEC">
              <w:rPr>
                <w:sz w:val="22"/>
                <w:szCs w:val="22"/>
              </w:rPr>
              <w:t>1. О праздновании Дня Победы, участие в Мити</w:t>
            </w:r>
            <w:r w:rsidRPr="00651CEC">
              <w:rPr>
                <w:sz w:val="22"/>
                <w:szCs w:val="22"/>
              </w:rPr>
              <w:t>н</w:t>
            </w:r>
            <w:r w:rsidRPr="00651CEC">
              <w:rPr>
                <w:sz w:val="22"/>
                <w:szCs w:val="22"/>
              </w:rPr>
              <w:t>ге</w:t>
            </w: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Апрель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 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Строев А.В.</w:t>
            </w:r>
          </w:p>
        </w:tc>
      </w:tr>
      <w:tr w:rsidR="00651CEC" w:rsidRPr="00651CEC" w:rsidTr="00EE4010">
        <w:tc>
          <w:tcPr>
            <w:tcW w:w="1728" w:type="dxa"/>
            <w:vMerge/>
          </w:tcPr>
          <w:p w:rsidR="00651CEC" w:rsidRPr="00651CEC" w:rsidRDefault="00651CEC" w:rsidP="00932E7E">
            <w:pPr>
              <w:jc w:val="both"/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040" w:type="dxa"/>
          </w:tcPr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</w:t>
            </w:r>
            <w:r w:rsidRPr="00651CEC">
              <w:rPr>
                <w:sz w:val="22"/>
                <w:szCs w:val="22"/>
              </w:rPr>
              <w:t>.Анализ воспитательной работы на 2013 – 2014 учебный год, зад</w:t>
            </w:r>
            <w:r w:rsidRPr="00651CEC">
              <w:rPr>
                <w:sz w:val="22"/>
                <w:szCs w:val="22"/>
              </w:rPr>
              <w:t>а</w:t>
            </w:r>
            <w:r w:rsidRPr="00651CEC">
              <w:rPr>
                <w:sz w:val="22"/>
                <w:szCs w:val="22"/>
              </w:rPr>
              <w:t>чи на новый учебный год</w:t>
            </w:r>
          </w:p>
        </w:tc>
        <w:tc>
          <w:tcPr>
            <w:tcW w:w="180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Май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</w:tc>
      </w:tr>
    </w:tbl>
    <w:p w:rsidR="00807ABF" w:rsidRPr="00651CEC" w:rsidRDefault="00807ABF" w:rsidP="00807ABF">
      <w:pPr>
        <w:outlineLvl w:val="0"/>
        <w:rPr>
          <w:b/>
        </w:rPr>
      </w:pPr>
    </w:p>
    <w:p w:rsidR="00807ABF" w:rsidRDefault="00807ABF" w:rsidP="00807ABF">
      <w:pPr>
        <w:outlineLvl w:val="0"/>
        <w:rPr>
          <w:b/>
          <w:color w:val="FF0000"/>
        </w:rPr>
      </w:pPr>
    </w:p>
    <w:p w:rsidR="00807ABF" w:rsidRPr="005737D5" w:rsidRDefault="00807ABF" w:rsidP="00F02F21">
      <w:pPr>
        <w:numPr>
          <w:ilvl w:val="0"/>
          <w:numId w:val="43"/>
        </w:numPr>
        <w:outlineLvl w:val="0"/>
        <w:rPr>
          <w:b/>
          <w:sz w:val="28"/>
          <w:szCs w:val="28"/>
        </w:rPr>
      </w:pPr>
      <w:bookmarkStart w:id="7" w:name="_Toc234915689"/>
      <w:r w:rsidRPr="005737D5">
        <w:rPr>
          <w:b/>
          <w:sz w:val="28"/>
          <w:szCs w:val="28"/>
        </w:rPr>
        <w:t>М</w:t>
      </w:r>
      <w:bookmarkEnd w:id="7"/>
      <w:r w:rsidR="006F5D31">
        <w:rPr>
          <w:b/>
          <w:sz w:val="28"/>
          <w:szCs w:val="28"/>
        </w:rPr>
        <w:t>ЕТОДИЧЕСКАЯ РАБОТА</w:t>
      </w:r>
    </w:p>
    <w:p w:rsidR="00807ABF" w:rsidRPr="00893145" w:rsidRDefault="00807ABF" w:rsidP="00807ABF">
      <w:pPr>
        <w:outlineLvl w:val="0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1620"/>
        <w:gridCol w:w="1497"/>
      </w:tblGrid>
      <w:tr w:rsidR="00807ABF" w:rsidRPr="00021882" w:rsidTr="00651CEC">
        <w:trPr>
          <w:tblHeader/>
        </w:trPr>
        <w:tc>
          <w:tcPr>
            <w:tcW w:w="1728" w:type="dxa"/>
          </w:tcPr>
          <w:p w:rsidR="00807ABF" w:rsidRPr="00651CEC" w:rsidRDefault="00807ABF" w:rsidP="00932E7E">
            <w:pPr>
              <w:jc w:val="both"/>
              <w:rPr>
                <w:b/>
                <w:sz w:val="20"/>
                <w:szCs w:val="20"/>
              </w:rPr>
            </w:pPr>
            <w:r w:rsidRPr="00651CEC">
              <w:rPr>
                <w:b/>
                <w:sz w:val="20"/>
                <w:szCs w:val="20"/>
              </w:rPr>
              <w:t>Виды де</w:t>
            </w:r>
            <w:r w:rsidRPr="00651CEC">
              <w:rPr>
                <w:b/>
                <w:sz w:val="20"/>
                <w:szCs w:val="20"/>
              </w:rPr>
              <w:t>я</w:t>
            </w:r>
            <w:r w:rsidRPr="00651CEC">
              <w:rPr>
                <w:b/>
                <w:sz w:val="20"/>
                <w:szCs w:val="20"/>
              </w:rPr>
              <w:t>тельности</w:t>
            </w: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center"/>
              <w:rPr>
                <w:b/>
                <w:sz w:val="20"/>
                <w:szCs w:val="20"/>
              </w:rPr>
            </w:pPr>
            <w:r w:rsidRPr="00651CE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center"/>
              <w:rPr>
                <w:b/>
                <w:sz w:val="20"/>
                <w:szCs w:val="20"/>
              </w:rPr>
            </w:pPr>
            <w:r w:rsidRPr="00651CE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51CEC">
              <w:rPr>
                <w:b/>
                <w:sz w:val="20"/>
                <w:szCs w:val="20"/>
              </w:rPr>
              <w:t>Ответств</w:t>
            </w:r>
            <w:proofErr w:type="spellEnd"/>
            <w:r w:rsidR="00651CEC" w:rsidRPr="00651CEC">
              <w:rPr>
                <w:b/>
                <w:sz w:val="20"/>
                <w:szCs w:val="20"/>
              </w:rPr>
              <w:t>.</w:t>
            </w:r>
          </w:p>
        </w:tc>
      </w:tr>
      <w:tr w:rsidR="00807ABF" w:rsidRPr="00021882" w:rsidTr="00651CEC">
        <w:tc>
          <w:tcPr>
            <w:tcW w:w="1728" w:type="dxa"/>
            <w:vMerge w:val="restart"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  <w:r w:rsidRPr="00651CEC">
              <w:rPr>
                <w:i/>
                <w:sz w:val="20"/>
                <w:szCs w:val="20"/>
              </w:rPr>
              <w:t>Организац</w:t>
            </w:r>
            <w:r w:rsidRPr="00651CEC">
              <w:rPr>
                <w:i/>
                <w:sz w:val="20"/>
                <w:szCs w:val="20"/>
              </w:rPr>
              <w:t>и</w:t>
            </w:r>
            <w:r w:rsidRPr="00651CEC">
              <w:rPr>
                <w:i/>
                <w:sz w:val="20"/>
                <w:szCs w:val="20"/>
              </w:rPr>
              <w:t>онно-педагогич</w:t>
            </w:r>
            <w:r w:rsidRPr="00651CEC">
              <w:rPr>
                <w:i/>
                <w:sz w:val="20"/>
                <w:szCs w:val="20"/>
              </w:rPr>
              <w:t>е</w:t>
            </w:r>
            <w:r w:rsidRPr="00651CEC">
              <w:rPr>
                <w:i/>
                <w:sz w:val="20"/>
                <w:szCs w:val="20"/>
              </w:rPr>
              <w:t>ская деятел</w:t>
            </w:r>
            <w:r w:rsidRPr="00651CEC">
              <w:rPr>
                <w:i/>
                <w:sz w:val="20"/>
                <w:szCs w:val="20"/>
              </w:rPr>
              <w:t>ь</w:t>
            </w:r>
            <w:r w:rsidRPr="00651CEC">
              <w:rPr>
                <w:i/>
                <w:sz w:val="20"/>
                <w:szCs w:val="20"/>
              </w:rPr>
              <w:t>ность</w:t>
            </w:r>
          </w:p>
        </w:tc>
        <w:tc>
          <w:tcPr>
            <w:tcW w:w="522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 Организация работы методического совета.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плану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 Организация работы ШМО.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3. Организация работы по преемственности об</w:t>
            </w:r>
            <w:r w:rsidRPr="00651CEC">
              <w:rPr>
                <w:sz w:val="20"/>
                <w:szCs w:val="20"/>
              </w:rPr>
              <w:t>у</w:t>
            </w:r>
            <w:r w:rsidRPr="00651CEC">
              <w:rPr>
                <w:sz w:val="20"/>
                <w:szCs w:val="20"/>
              </w:rPr>
              <w:t>чения.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плану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4. Организация творческих отчётов учителей по теме самообразования.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планам ШМО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5. Организация работы творческих групп учит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>лей.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6. Малый педсовет «О результатах классно-обобщающего контроля в 5-х  классах».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7. Малый педсовет «О результатах классно-обобщающего контроля в 10-х  классах».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Ноябрь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Декабрь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</w:tc>
      </w:tr>
      <w:tr w:rsidR="00807ABF" w:rsidRPr="00021882" w:rsidTr="00651CEC">
        <w:tc>
          <w:tcPr>
            <w:tcW w:w="1728" w:type="dxa"/>
            <w:vMerge w:val="restart"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  <w:r w:rsidRPr="00651CEC">
              <w:rPr>
                <w:i/>
                <w:sz w:val="20"/>
                <w:szCs w:val="20"/>
              </w:rPr>
              <w:t>Работа с учащимися</w:t>
            </w: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1.Пополнение банка данных по одаренным детям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2.Формирование групп учащихся для организ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ции предпрофильной подготовки и профильн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го обучения.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 Небыкова В.Е.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3. Организация работы исследовательского о</w:t>
            </w:r>
            <w:r w:rsidRPr="00651CEC">
              <w:rPr>
                <w:sz w:val="20"/>
                <w:szCs w:val="20"/>
              </w:rPr>
              <w:t>б</w:t>
            </w:r>
            <w:r w:rsidRPr="00651CEC">
              <w:rPr>
                <w:sz w:val="20"/>
                <w:szCs w:val="20"/>
              </w:rPr>
              <w:t>щества учащихся «Альтаир».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4. Конференция ИОУ.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отдел</w:t>
            </w:r>
            <w:r w:rsidRPr="00651CEC">
              <w:rPr>
                <w:sz w:val="20"/>
                <w:szCs w:val="20"/>
              </w:rPr>
              <w:t>ь</w:t>
            </w:r>
            <w:r w:rsidRPr="00651CEC">
              <w:rPr>
                <w:sz w:val="20"/>
                <w:szCs w:val="20"/>
              </w:rPr>
              <w:t>ному плану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5. Организация участия в интеллектуальных конкурсах «Кенгуру», «Кенгуру выпускникам», «Русский медвежонок», «Человек и природа», «Британский бульдог», заочных олимпиадах, инте</w:t>
            </w:r>
            <w:r w:rsidRPr="00651CEC">
              <w:rPr>
                <w:sz w:val="20"/>
                <w:szCs w:val="20"/>
              </w:rPr>
              <w:t>л</w:t>
            </w:r>
            <w:r w:rsidRPr="00651CEC">
              <w:rPr>
                <w:sz w:val="20"/>
                <w:szCs w:val="20"/>
              </w:rPr>
              <w:t>лектуальных марафонах.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6. Организация участия учащихся выпускных классов в тестировании по предметам.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Февраль - март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7.Организация и проведение интеллектуального марафона среди учащихся 5-х классов.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lastRenderedPageBreak/>
              <w:t>8.Организация и проведение интеллектуального марафона среди учащихся начальных классов.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ШМО </w:t>
            </w:r>
            <w:r w:rsidRPr="00651CEC">
              <w:rPr>
                <w:sz w:val="20"/>
                <w:szCs w:val="20"/>
              </w:rPr>
              <w:lastRenderedPageBreak/>
              <w:t>начальных классов</w:t>
            </w:r>
          </w:p>
        </w:tc>
      </w:tr>
      <w:tr w:rsidR="00807ABF" w:rsidRPr="00021882" w:rsidTr="00651CEC">
        <w:tc>
          <w:tcPr>
            <w:tcW w:w="1728" w:type="dxa"/>
            <w:vMerge w:val="restart"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  <w:r w:rsidRPr="00651CEC">
              <w:rPr>
                <w:i/>
                <w:sz w:val="20"/>
                <w:szCs w:val="20"/>
              </w:rPr>
              <w:t>Работа с п</w:t>
            </w:r>
            <w:r w:rsidRPr="00651CEC">
              <w:rPr>
                <w:i/>
                <w:sz w:val="20"/>
                <w:szCs w:val="20"/>
              </w:rPr>
              <w:t>е</w:t>
            </w:r>
            <w:r w:rsidRPr="00651CEC">
              <w:rPr>
                <w:i/>
                <w:sz w:val="20"/>
                <w:szCs w:val="20"/>
              </w:rPr>
              <w:t>дагогическим коллективом</w:t>
            </w: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 Посещение уроков, заседаний ШМО, мер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приятий в рамках предметных декад, методических недель.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Администр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ция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 Планирование открытых уроков  методической недели «Современные подходы к организации учебной деятельности школьников в рамках стандартов второго поколения».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Февраль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Рук. ШМО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4. Организация курсовой подготовки учителей и воспитателей.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5. Организация аттестации педагогических р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ботников и дошкольного корпуса «Светлячок»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Чикаленко Е.В.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6. Организация участия педагогических рабо</w:t>
            </w:r>
            <w:r w:rsidRPr="00651CEC">
              <w:rPr>
                <w:sz w:val="20"/>
                <w:szCs w:val="20"/>
              </w:rPr>
              <w:t>т</w:t>
            </w:r>
            <w:r w:rsidRPr="00651CEC">
              <w:rPr>
                <w:sz w:val="20"/>
                <w:szCs w:val="20"/>
              </w:rPr>
              <w:t>ников в конкурсах профессионального масте</w:t>
            </w:r>
            <w:r w:rsidRPr="00651CEC">
              <w:rPr>
                <w:sz w:val="20"/>
                <w:szCs w:val="20"/>
              </w:rPr>
              <w:t>р</w:t>
            </w:r>
            <w:r w:rsidRPr="00651CEC">
              <w:rPr>
                <w:sz w:val="20"/>
                <w:szCs w:val="20"/>
              </w:rPr>
              <w:t>ства.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планам МОН КБР и УО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Чикаленко Е.В.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7. Консультации для педагогов и воспитателей по методич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>ским вопросам.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Чиколенко Е.В.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8. Организация внеурочной деятельности по предметам.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Руководители ШМО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9. Выявление, обобщение и распространение передового педагогического опыта учителей.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отдел</w:t>
            </w:r>
            <w:r w:rsidRPr="00651CEC">
              <w:rPr>
                <w:sz w:val="20"/>
                <w:szCs w:val="20"/>
              </w:rPr>
              <w:t>ь</w:t>
            </w:r>
            <w:r w:rsidRPr="00651CEC">
              <w:rPr>
                <w:sz w:val="20"/>
                <w:szCs w:val="20"/>
              </w:rPr>
              <w:t>ному плану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10.Заседание учителей начальных классов и воспитателей дошкольного корпуса №2 «Реализация ФГТ и ФГОС НОО: проблемы и перспективы».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Февраль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Чикаленко Е.В.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11. «День открытых дверей» дошкольного корпуса №2 «Светлячок». Согласование занятий и мероприятий.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Март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Чикаленко Е.В.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12. Семинар-практикум «Проектная деятельность»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Январь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13. День открытых дверей в д\</w:t>
            </w:r>
            <w:proofErr w:type="gramStart"/>
            <w:r w:rsidRPr="00651CEC">
              <w:rPr>
                <w:sz w:val="20"/>
                <w:szCs w:val="20"/>
              </w:rPr>
              <w:t>с</w:t>
            </w:r>
            <w:proofErr w:type="gramEnd"/>
            <w:r w:rsidRPr="00651CEC">
              <w:rPr>
                <w:sz w:val="20"/>
                <w:szCs w:val="20"/>
              </w:rPr>
              <w:t xml:space="preserve"> «Светлячок»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Апрель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Чикаленко Е.В.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14. День открытых дверей в ОУ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Февраль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 w:val="restart"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  <w:r w:rsidRPr="00651CEC">
              <w:rPr>
                <w:i/>
                <w:sz w:val="20"/>
                <w:szCs w:val="20"/>
              </w:rPr>
              <w:t>Обеспечение условий для успешного развития личности учащихся и пед</w:t>
            </w:r>
            <w:r w:rsidRPr="00651CEC">
              <w:rPr>
                <w:i/>
                <w:sz w:val="20"/>
                <w:szCs w:val="20"/>
              </w:rPr>
              <w:t>а</w:t>
            </w:r>
            <w:r w:rsidRPr="00651CEC">
              <w:rPr>
                <w:i/>
                <w:sz w:val="20"/>
                <w:szCs w:val="20"/>
              </w:rPr>
              <w:t>гогов</w:t>
            </w: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 Пополнение библиотеки методической лит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 xml:space="preserve">ратурой, </w:t>
            </w:r>
            <w:proofErr w:type="spellStart"/>
            <w:r w:rsidRPr="00651CEC">
              <w:rPr>
                <w:sz w:val="20"/>
                <w:szCs w:val="20"/>
              </w:rPr>
              <w:t>медиаресурсами</w:t>
            </w:r>
            <w:proofErr w:type="spellEnd"/>
            <w:r w:rsidRPr="00651CEC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Администр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ция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Управл. с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вет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2. Пополнение </w:t>
            </w:r>
            <w:proofErr w:type="gramStart"/>
            <w:r w:rsidRPr="00651CEC">
              <w:rPr>
                <w:sz w:val="20"/>
                <w:szCs w:val="20"/>
              </w:rPr>
              <w:t>ИКТ-архива</w:t>
            </w:r>
            <w:proofErr w:type="gramEnd"/>
            <w:r w:rsidRPr="00651CEC">
              <w:rPr>
                <w:sz w:val="20"/>
                <w:szCs w:val="20"/>
              </w:rPr>
              <w:t xml:space="preserve"> методического кабинета разработками уроков и внеклассных мероприятий по предметам.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Руководители ШМО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3. Улучшение материально-технической базы кабинетов для изучения профильных предметов.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Администр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ция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Учителя-предметники</w:t>
            </w:r>
          </w:p>
        </w:tc>
      </w:tr>
      <w:tr w:rsidR="00807ABF" w:rsidRPr="00021882" w:rsidTr="00651CEC">
        <w:tc>
          <w:tcPr>
            <w:tcW w:w="1728" w:type="dxa"/>
            <w:vMerge w:val="restart"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  <w:r w:rsidRPr="00651CEC">
              <w:rPr>
                <w:i/>
                <w:sz w:val="20"/>
                <w:szCs w:val="20"/>
              </w:rPr>
              <w:t>Мониторинг учебно-воспитател</w:t>
            </w:r>
            <w:r w:rsidRPr="00651CEC">
              <w:rPr>
                <w:i/>
                <w:sz w:val="20"/>
                <w:szCs w:val="20"/>
              </w:rPr>
              <w:t>ь</w:t>
            </w:r>
            <w:r w:rsidRPr="00651CEC">
              <w:rPr>
                <w:i/>
                <w:sz w:val="20"/>
                <w:szCs w:val="20"/>
              </w:rPr>
              <w:t>ного процесса</w:t>
            </w: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1.Преемственность результатов по ступеням о</w:t>
            </w:r>
            <w:r w:rsidRPr="00651CEC">
              <w:rPr>
                <w:sz w:val="20"/>
                <w:szCs w:val="20"/>
              </w:rPr>
              <w:t>б</w:t>
            </w:r>
            <w:r w:rsidRPr="00651CEC">
              <w:rPr>
                <w:sz w:val="20"/>
                <w:szCs w:val="20"/>
              </w:rPr>
              <w:t>разования: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- анализ развития основных умений и навыков детей, поступающих в 1 класс;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- диагностика адаптационных процессов в 5-х, 10 классах;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Октябрь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Ноябрь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  <w:p w:rsidR="00807ABF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Чимбарева Л.П.</w:t>
            </w:r>
          </w:p>
        </w:tc>
      </w:tr>
      <w:tr w:rsidR="00807ABF" w:rsidRPr="00021882" w:rsidTr="00651CEC">
        <w:trPr>
          <w:trHeight w:val="581"/>
        </w:trPr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2. Анализ успеваемости и качества знаний. 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итогам че</w:t>
            </w:r>
            <w:r w:rsidRPr="00651CEC">
              <w:rPr>
                <w:sz w:val="20"/>
                <w:szCs w:val="20"/>
              </w:rPr>
              <w:t>т</w:t>
            </w:r>
            <w:r w:rsidRPr="00651CEC">
              <w:rPr>
                <w:sz w:val="20"/>
                <w:szCs w:val="20"/>
              </w:rPr>
              <w:t>вертей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</w:tc>
      </w:tr>
      <w:tr w:rsidR="00807ABF" w:rsidRPr="001226A3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3. Анализ прохождения программного мат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>риала и качества подготовки детей к шк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ле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Январь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май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Чикаленко Е.В.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4. Анализ результатов государственной (итоговой) аттестации  выпус</w:t>
            </w:r>
            <w:r w:rsidRPr="00651CEC">
              <w:rPr>
                <w:sz w:val="20"/>
                <w:szCs w:val="20"/>
              </w:rPr>
              <w:t>к</w:t>
            </w:r>
            <w:r w:rsidRPr="00651CEC">
              <w:rPr>
                <w:sz w:val="20"/>
                <w:szCs w:val="20"/>
              </w:rPr>
              <w:t>ников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</w:tc>
      </w:tr>
      <w:tr w:rsidR="00807ABF" w:rsidRPr="00021882" w:rsidTr="00651CEC">
        <w:trPr>
          <w:trHeight w:val="255"/>
        </w:trPr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5.  Анализ поступления и трудоустройства в</w:t>
            </w:r>
            <w:r w:rsidRPr="00651CEC">
              <w:rPr>
                <w:sz w:val="20"/>
                <w:szCs w:val="20"/>
              </w:rPr>
              <w:t>ы</w:t>
            </w:r>
            <w:r w:rsidRPr="00651CEC">
              <w:rPr>
                <w:sz w:val="20"/>
                <w:szCs w:val="20"/>
              </w:rPr>
              <w:t>пускников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Июнь, август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</w:tc>
      </w:tr>
      <w:tr w:rsidR="00807ABF" w:rsidRPr="00021882" w:rsidTr="00651CEC">
        <w:trPr>
          <w:trHeight w:val="360"/>
        </w:trPr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6. Анализ сохранения и укре</w:t>
            </w:r>
            <w:r w:rsidRPr="00651CEC">
              <w:rPr>
                <w:sz w:val="20"/>
                <w:szCs w:val="20"/>
              </w:rPr>
              <w:t>п</w:t>
            </w:r>
            <w:r w:rsidRPr="00651CEC">
              <w:rPr>
                <w:sz w:val="20"/>
                <w:szCs w:val="20"/>
              </w:rPr>
              <w:t>ления здоровья воспитанников и об</w:t>
            </w:r>
            <w:r w:rsidRPr="00651CEC">
              <w:rPr>
                <w:sz w:val="20"/>
                <w:szCs w:val="20"/>
              </w:rPr>
              <w:t>у</w:t>
            </w:r>
            <w:r w:rsidRPr="00651CEC">
              <w:rPr>
                <w:sz w:val="20"/>
                <w:szCs w:val="20"/>
              </w:rPr>
              <w:t>чающихся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Июнь 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Мед</w:t>
            </w:r>
            <w:proofErr w:type="gramStart"/>
            <w:r w:rsidRPr="00651CEC">
              <w:rPr>
                <w:sz w:val="20"/>
                <w:szCs w:val="20"/>
              </w:rPr>
              <w:t>.</w:t>
            </w:r>
            <w:proofErr w:type="gramEnd"/>
            <w:r w:rsidRPr="00651CEC">
              <w:rPr>
                <w:sz w:val="20"/>
                <w:szCs w:val="20"/>
              </w:rPr>
              <w:t xml:space="preserve"> </w:t>
            </w:r>
            <w:proofErr w:type="gramStart"/>
            <w:r w:rsidRPr="00651CEC">
              <w:rPr>
                <w:sz w:val="20"/>
                <w:szCs w:val="20"/>
              </w:rPr>
              <w:t>с</w:t>
            </w:r>
            <w:proofErr w:type="gramEnd"/>
            <w:r w:rsidRPr="00651CEC">
              <w:rPr>
                <w:sz w:val="20"/>
                <w:szCs w:val="20"/>
              </w:rPr>
              <w:t>естра</w:t>
            </w:r>
          </w:p>
        </w:tc>
      </w:tr>
      <w:tr w:rsidR="00807ABF" w:rsidRPr="00021882" w:rsidTr="00651CEC">
        <w:trPr>
          <w:trHeight w:val="485"/>
        </w:trPr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rFonts w:ascii="Courier New" w:hAnsi="Courier New"/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7. Анализ достижений учащихся в учебной и исследовательской деятельности.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Май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8. Анализ участия учащихся в соревнованиях, смотрах, конкурсах по безопасности жизнеде</w:t>
            </w:r>
            <w:r w:rsidRPr="00651CEC">
              <w:rPr>
                <w:sz w:val="20"/>
                <w:szCs w:val="20"/>
              </w:rPr>
              <w:t>я</w:t>
            </w:r>
            <w:r w:rsidRPr="00651CEC">
              <w:rPr>
                <w:sz w:val="20"/>
                <w:szCs w:val="20"/>
              </w:rPr>
              <w:t>тельности.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Май</w:t>
            </w:r>
          </w:p>
        </w:tc>
        <w:tc>
          <w:tcPr>
            <w:tcW w:w="1497" w:type="dxa"/>
          </w:tcPr>
          <w:p w:rsidR="00807ABF" w:rsidRPr="00651CEC" w:rsidRDefault="00651CEC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Чимбарева Л.П.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9. Анализ движения учащихся в течение уче</w:t>
            </w:r>
            <w:r w:rsidRPr="00651CEC">
              <w:rPr>
                <w:sz w:val="20"/>
                <w:szCs w:val="20"/>
              </w:rPr>
              <w:t>б</w:t>
            </w:r>
            <w:r w:rsidRPr="00651CEC">
              <w:rPr>
                <w:sz w:val="20"/>
                <w:szCs w:val="20"/>
              </w:rPr>
              <w:t>ного года.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полуг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диям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10. Наблюдение за эффективностью использов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ния современных педагогических (в том числе зд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 xml:space="preserve">ровьесберегающих и ИКТ) технологий. 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теч.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Руководители ШМО</w:t>
            </w:r>
          </w:p>
        </w:tc>
      </w:tr>
      <w:tr w:rsidR="00807ABF" w:rsidRPr="00021882" w:rsidTr="00651CEC">
        <w:trPr>
          <w:trHeight w:val="339"/>
        </w:trPr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11. Определение доли педагогов, эффективно использующих современные педагогические те</w:t>
            </w:r>
            <w:r w:rsidRPr="00651CEC">
              <w:rPr>
                <w:sz w:val="20"/>
                <w:szCs w:val="20"/>
              </w:rPr>
              <w:t>х</w:t>
            </w:r>
            <w:r w:rsidRPr="00651CEC">
              <w:rPr>
                <w:sz w:val="20"/>
                <w:szCs w:val="20"/>
              </w:rPr>
              <w:t>нологии.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Май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Бужина Е.Г.</w:t>
            </w:r>
          </w:p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Руководители ШМО</w:t>
            </w:r>
          </w:p>
        </w:tc>
      </w:tr>
      <w:tr w:rsidR="00807ABF" w:rsidRPr="00021882" w:rsidTr="00651CEC">
        <w:tc>
          <w:tcPr>
            <w:tcW w:w="1728" w:type="dxa"/>
            <w:vMerge/>
          </w:tcPr>
          <w:p w:rsidR="00807ABF" w:rsidRPr="00651CEC" w:rsidRDefault="00807ABF" w:rsidP="00932E7E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12. Отслеживание эффективности реализации ц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>левых программ.</w:t>
            </w:r>
          </w:p>
        </w:tc>
        <w:tc>
          <w:tcPr>
            <w:tcW w:w="1620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итогам года</w:t>
            </w:r>
          </w:p>
        </w:tc>
        <w:tc>
          <w:tcPr>
            <w:tcW w:w="1497" w:type="dxa"/>
          </w:tcPr>
          <w:p w:rsidR="00807ABF" w:rsidRPr="00651CEC" w:rsidRDefault="00807ABF" w:rsidP="00932E7E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Администр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ция</w:t>
            </w:r>
          </w:p>
        </w:tc>
      </w:tr>
    </w:tbl>
    <w:p w:rsidR="00807ABF" w:rsidRPr="00651CEC" w:rsidRDefault="00807ABF" w:rsidP="00807ABF">
      <w:pPr>
        <w:outlineLvl w:val="0"/>
        <w:rPr>
          <w:b/>
        </w:rPr>
      </w:pPr>
    </w:p>
    <w:p w:rsidR="00651CEC" w:rsidRPr="00651CEC" w:rsidRDefault="00651CEC" w:rsidP="00F02F21">
      <w:pPr>
        <w:numPr>
          <w:ilvl w:val="0"/>
          <w:numId w:val="44"/>
        </w:numPr>
        <w:outlineLvl w:val="0"/>
        <w:rPr>
          <w:b/>
          <w:sz w:val="28"/>
          <w:szCs w:val="28"/>
        </w:rPr>
      </w:pPr>
      <w:r w:rsidRPr="00651CEC">
        <w:rPr>
          <w:b/>
          <w:sz w:val="28"/>
          <w:szCs w:val="28"/>
        </w:rPr>
        <w:t>ПСИХОЛОГО-ПЕДАГОГИЧЕСКОЕ И СОЦИАЛЬНОЕ СОПР</w:t>
      </w:r>
      <w:r w:rsidRPr="00651CEC">
        <w:rPr>
          <w:b/>
          <w:sz w:val="28"/>
          <w:szCs w:val="28"/>
        </w:rPr>
        <w:t>О</w:t>
      </w:r>
      <w:r w:rsidRPr="00651CEC">
        <w:rPr>
          <w:b/>
          <w:sz w:val="28"/>
          <w:szCs w:val="28"/>
        </w:rPr>
        <w:t>ВОЖДЕНИЕ УЧЕБНО-ВОСПИТАТЕЛЬНОГО ПРОЦЕССА</w:t>
      </w:r>
    </w:p>
    <w:p w:rsidR="00651CEC" w:rsidRPr="00651CEC" w:rsidRDefault="00651CEC" w:rsidP="00651CEC">
      <w:pPr>
        <w:outlineLvl w:val="0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220"/>
        <w:gridCol w:w="1620"/>
        <w:gridCol w:w="1497"/>
      </w:tblGrid>
      <w:tr w:rsidR="00651CEC" w:rsidRPr="00651CEC" w:rsidTr="00651CEC">
        <w:trPr>
          <w:tblHeader/>
        </w:trPr>
        <w:tc>
          <w:tcPr>
            <w:tcW w:w="1728" w:type="dxa"/>
          </w:tcPr>
          <w:p w:rsidR="00651CEC" w:rsidRPr="00651CEC" w:rsidRDefault="00651CEC" w:rsidP="00651CEC">
            <w:pPr>
              <w:jc w:val="both"/>
              <w:rPr>
                <w:b/>
                <w:sz w:val="20"/>
                <w:szCs w:val="20"/>
              </w:rPr>
            </w:pPr>
            <w:r w:rsidRPr="00651CEC">
              <w:rPr>
                <w:b/>
                <w:sz w:val="20"/>
                <w:szCs w:val="20"/>
              </w:rPr>
              <w:t>Виды деятел</w:t>
            </w:r>
            <w:r w:rsidRPr="00651CEC">
              <w:rPr>
                <w:b/>
                <w:sz w:val="20"/>
                <w:szCs w:val="20"/>
              </w:rPr>
              <w:t>ь</w:t>
            </w:r>
            <w:r w:rsidRPr="00651CEC"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5220" w:type="dxa"/>
          </w:tcPr>
          <w:p w:rsidR="00651CEC" w:rsidRPr="00651CEC" w:rsidRDefault="00651CEC" w:rsidP="00651CEC">
            <w:pPr>
              <w:jc w:val="center"/>
              <w:rPr>
                <w:b/>
                <w:sz w:val="20"/>
                <w:szCs w:val="20"/>
              </w:rPr>
            </w:pPr>
            <w:r w:rsidRPr="00651CEC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jc w:val="center"/>
              <w:rPr>
                <w:b/>
                <w:sz w:val="20"/>
                <w:szCs w:val="20"/>
              </w:rPr>
            </w:pPr>
            <w:r w:rsidRPr="00651CEC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center"/>
              <w:rPr>
                <w:b/>
                <w:sz w:val="20"/>
                <w:szCs w:val="20"/>
              </w:rPr>
            </w:pPr>
            <w:r w:rsidRPr="00651CEC">
              <w:rPr>
                <w:b/>
                <w:sz w:val="20"/>
                <w:szCs w:val="20"/>
              </w:rPr>
              <w:t>Ответстве</w:t>
            </w:r>
            <w:r w:rsidRPr="00651CEC">
              <w:rPr>
                <w:b/>
                <w:sz w:val="20"/>
                <w:szCs w:val="20"/>
              </w:rPr>
              <w:t>н</w:t>
            </w:r>
            <w:r w:rsidRPr="00651CEC">
              <w:rPr>
                <w:b/>
                <w:sz w:val="20"/>
                <w:szCs w:val="20"/>
              </w:rPr>
              <w:t>ные</w:t>
            </w:r>
          </w:p>
        </w:tc>
      </w:tr>
      <w:tr w:rsidR="00651CEC" w:rsidRPr="00651CEC" w:rsidTr="00651CEC">
        <w:tc>
          <w:tcPr>
            <w:tcW w:w="1728" w:type="dxa"/>
            <w:vMerge w:val="restart"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  <w:r w:rsidRPr="00651CEC">
              <w:rPr>
                <w:i/>
                <w:sz w:val="20"/>
                <w:szCs w:val="20"/>
              </w:rPr>
              <w:t>Работа по сохранению и укр</w:t>
            </w:r>
            <w:r w:rsidRPr="00651CEC">
              <w:rPr>
                <w:i/>
                <w:sz w:val="20"/>
                <w:szCs w:val="20"/>
              </w:rPr>
              <w:t>е</w:t>
            </w:r>
            <w:r w:rsidRPr="00651CEC">
              <w:rPr>
                <w:i/>
                <w:sz w:val="20"/>
                <w:szCs w:val="20"/>
              </w:rPr>
              <w:t>плению здоровья участников образов</w:t>
            </w:r>
            <w:r w:rsidRPr="00651CEC">
              <w:rPr>
                <w:i/>
                <w:sz w:val="20"/>
                <w:szCs w:val="20"/>
              </w:rPr>
              <w:t>а</w:t>
            </w:r>
            <w:r w:rsidRPr="00651CEC">
              <w:rPr>
                <w:i/>
                <w:sz w:val="20"/>
                <w:szCs w:val="20"/>
              </w:rPr>
              <w:t>тельного пр</w:t>
            </w:r>
            <w:r w:rsidRPr="00651CEC">
              <w:rPr>
                <w:i/>
                <w:sz w:val="20"/>
                <w:szCs w:val="20"/>
              </w:rPr>
              <w:t>о</w:t>
            </w:r>
            <w:r w:rsidRPr="00651CEC">
              <w:rPr>
                <w:i/>
                <w:sz w:val="20"/>
                <w:szCs w:val="20"/>
              </w:rPr>
              <w:t>цесса</w:t>
            </w:r>
          </w:p>
        </w:tc>
        <w:tc>
          <w:tcPr>
            <w:tcW w:w="522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1. Мероприятия с учащимися по направлению «Зд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ровье»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По плану воспитател</w:t>
            </w:r>
            <w:r w:rsidRPr="00651CEC">
              <w:rPr>
                <w:sz w:val="20"/>
                <w:szCs w:val="20"/>
              </w:rPr>
              <w:t>ь</w:t>
            </w:r>
            <w:r w:rsidRPr="00651CEC">
              <w:rPr>
                <w:sz w:val="20"/>
                <w:szCs w:val="20"/>
              </w:rPr>
              <w:t>ной раб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ты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2. Проведение санитарно-просветительской р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боты на тему «Инфекционные заболевания. Профила</w:t>
            </w:r>
            <w:r w:rsidRPr="00651CEC">
              <w:rPr>
                <w:sz w:val="20"/>
                <w:szCs w:val="20"/>
              </w:rPr>
              <w:t>к</w:t>
            </w:r>
            <w:r w:rsidRPr="00651CEC">
              <w:rPr>
                <w:sz w:val="20"/>
                <w:szCs w:val="20"/>
              </w:rPr>
              <w:t>тика ОРЗ и гриппа»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Октябрь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Диагностика состояния здоровья уч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щихся:</w:t>
            </w:r>
          </w:p>
          <w:p w:rsidR="00651CEC" w:rsidRPr="00651CEC" w:rsidRDefault="00651CEC" w:rsidP="00651CE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комплектование по группам здоровья;</w:t>
            </w:r>
          </w:p>
          <w:p w:rsidR="00651CEC" w:rsidRPr="00651CEC" w:rsidRDefault="00651CEC" w:rsidP="00651CE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составление социальных паспортов с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>мей;</w:t>
            </w:r>
          </w:p>
          <w:p w:rsidR="00651CEC" w:rsidRPr="00651CEC" w:rsidRDefault="00651CEC" w:rsidP="00651CEC">
            <w:pPr>
              <w:ind w:left="360"/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комплексная оценка состояния здоровья и физ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>ческого развития учащегося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создание банка данных информации о состо</w:t>
            </w:r>
            <w:r w:rsidRPr="00651CEC">
              <w:rPr>
                <w:sz w:val="20"/>
                <w:szCs w:val="20"/>
              </w:rPr>
              <w:t>я</w:t>
            </w:r>
            <w:r w:rsidRPr="00651CEC">
              <w:rPr>
                <w:sz w:val="20"/>
                <w:szCs w:val="20"/>
              </w:rPr>
              <w:t>нии здоровья учащихся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В </w:t>
            </w:r>
            <w:proofErr w:type="spellStart"/>
            <w:r w:rsidRPr="00651CEC">
              <w:rPr>
                <w:sz w:val="20"/>
                <w:szCs w:val="20"/>
              </w:rPr>
              <w:t>теч</w:t>
            </w:r>
            <w:proofErr w:type="spellEnd"/>
            <w:r w:rsidRPr="00651CEC">
              <w:rPr>
                <w:sz w:val="20"/>
                <w:szCs w:val="20"/>
              </w:rPr>
              <w:t>. года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Ноябрь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Медсестра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Кл</w:t>
            </w:r>
            <w:proofErr w:type="gramStart"/>
            <w:r w:rsidRPr="00651CEC">
              <w:rPr>
                <w:sz w:val="20"/>
                <w:szCs w:val="20"/>
              </w:rPr>
              <w:t>.</w:t>
            </w:r>
            <w:proofErr w:type="gramEnd"/>
            <w:r w:rsidRPr="00651CEC">
              <w:rPr>
                <w:sz w:val="20"/>
                <w:szCs w:val="20"/>
              </w:rPr>
              <w:t xml:space="preserve">  </w:t>
            </w:r>
            <w:proofErr w:type="gramStart"/>
            <w:r w:rsidRPr="00651CEC">
              <w:rPr>
                <w:sz w:val="20"/>
                <w:szCs w:val="20"/>
              </w:rPr>
              <w:t>р</w:t>
            </w:r>
            <w:proofErr w:type="gramEnd"/>
            <w:r w:rsidRPr="00651CEC">
              <w:rPr>
                <w:sz w:val="20"/>
                <w:szCs w:val="20"/>
              </w:rPr>
              <w:t>уководит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>ли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Медсестра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Небыкова В.Е.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Консультации для учителей по вопросам </w:t>
            </w:r>
            <w:proofErr w:type="spellStart"/>
            <w:r w:rsidRPr="00651CEC">
              <w:rPr>
                <w:sz w:val="20"/>
                <w:szCs w:val="20"/>
              </w:rPr>
              <w:t>вале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логии</w:t>
            </w:r>
            <w:proofErr w:type="spellEnd"/>
          </w:p>
        </w:tc>
        <w:tc>
          <w:tcPr>
            <w:tcW w:w="1620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В </w:t>
            </w:r>
            <w:proofErr w:type="spellStart"/>
            <w:r w:rsidRPr="00651CEC">
              <w:rPr>
                <w:sz w:val="20"/>
                <w:szCs w:val="20"/>
              </w:rPr>
              <w:t>теч</w:t>
            </w:r>
            <w:proofErr w:type="spellEnd"/>
            <w:r w:rsidRPr="00651CEC">
              <w:rPr>
                <w:sz w:val="20"/>
                <w:szCs w:val="20"/>
              </w:rPr>
              <w:t>. года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Медсестра.</w:t>
            </w:r>
          </w:p>
          <w:p w:rsidR="00651CEC" w:rsidRPr="00651CEC" w:rsidRDefault="00651CEC" w:rsidP="00651CEC">
            <w:pPr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</w:tc>
      </w:tr>
      <w:tr w:rsidR="00651CEC" w:rsidRPr="00651CEC" w:rsidTr="00651CEC">
        <w:tc>
          <w:tcPr>
            <w:tcW w:w="1728" w:type="dxa"/>
            <w:vMerge w:val="restart"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  <w:r w:rsidRPr="00651CEC">
              <w:rPr>
                <w:i/>
                <w:sz w:val="20"/>
                <w:szCs w:val="20"/>
              </w:rPr>
              <w:t>Работа по предупрежд</w:t>
            </w:r>
            <w:r w:rsidRPr="00651CEC">
              <w:rPr>
                <w:i/>
                <w:sz w:val="20"/>
                <w:szCs w:val="20"/>
              </w:rPr>
              <w:t>е</w:t>
            </w:r>
            <w:r w:rsidRPr="00651CEC">
              <w:rPr>
                <w:i/>
                <w:sz w:val="20"/>
                <w:szCs w:val="20"/>
              </w:rPr>
              <w:t>нию правон</w:t>
            </w:r>
            <w:r w:rsidRPr="00651CEC">
              <w:rPr>
                <w:i/>
                <w:sz w:val="20"/>
                <w:szCs w:val="20"/>
              </w:rPr>
              <w:t>а</w:t>
            </w:r>
            <w:r w:rsidRPr="00651CEC">
              <w:rPr>
                <w:i/>
                <w:sz w:val="20"/>
                <w:szCs w:val="20"/>
              </w:rPr>
              <w:t>рушений, пропаганде зд</w:t>
            </w:r>
            <w:r w:rsidRPr="00651CEC">
              <w:rPr>
                <w:i/>
                <w:sz w:val="20"/>
                <w:szCs w:val="20"/>
              </w:rPr>
              <w:t>о</w:t>
            </w:r>
            <w:r w:rsidRPr="00651CEC">
              <w:rPr>
                <w:i/>
                <w:sz w:val="20"/>
                <w:szCs w:val="20"/>
              </w:rPr>
              <w:t>рового образа жизни среди учащи</w:t>
            </w:r>
            <w:r w:rsidRPr="00651CEC">
              <w:rPr>
                <w:i/>
                <w:sz w:val="20"/>
                <w:szCs w:val="20"/>
              </w:rPr>
              <w:t>х</w:t>
            </w:r>
            <w:r w:rsidRPr="00651CEC">
              <w:rPr>
                <w:i/>
                <w:sz w:val="20"/>
                <w:szCs w:val="20"/>
              </w:rPr>
              <w:t>ся</w:t>
            </w: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Планирование работы Совета профилакт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>ки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Орлова О.Н.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Выявление детей </w:t>
            </w:r>
            <w:proofErr w:type="spellStart"/>
            <w:r w:rsidRPr="00651CEC">
              <w:rPr>
                <w:sz w:val="20"/>
                <w:szCs w:val="20"/>
              </w:rPr>
              <w:t>девиантного</w:t>
            </w:r>
            <w:proofErr w:type="spellEnd"/>
            <w:r w:rsidRPr="00651CEC">
              <w:rPr>
                <w:sz w:val="20"/>
                <w:szCs w:val="20"/>
              </w:rPr>
              <w:t xml:space="preserve"> поведения, детей группы «риска», пополнение банка данных о ка</w:t>
            </w:r>
            <w:r w:rsidRPr="00651CEC">
              <w:rPr>
                <w:sz w:val="20"/>
                <w:szCs w:val="20"/>
              </w:rPr>
              <w:t>ж</w:t>
            </w:r>
            <w:r w:rsidRPr="00651CEC">
              <w:rPr>
                <w:sz w:val="20"/>
                <w:szCs w:val="20"/>
              </w:rPr>
              <w:t>дой категории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Кл</w:t>
            </w:r>
            <w:proofErr w:type="gramStart"/>
            <w:r w:rsidRPr="00651CEC">
              <w:rPr>
                <w:sz w:val="20"/>
                <w:szCs w:val="20"/>
              </w:rPr>
              <w:t>.</w:t>
            </w:r>
            <w:proofErr w:type="gramEnd"/>
            <w:r w:rsidRPr="00651CEC">
              <w:rPr>
                <w:sz w:val="20"/>
                <w:szCs w:val="20"/>
              </w:rPr>
              <w:t xml:space="preserve"> </w:t>
            </w:r>
            <w:proofErr w:type="gramStart"/>
            <w:r w:rsidRPr="00651CEC">
              <w:rPr>
                <w:sz w:val="20"/>
                <w:szCs w:val="20"/>
              </w:rPr>
              <w:t>р</w:t>
            </w:r>
            <w:proofErr w:type="gramEnd"/>
            <w:r w:rsidRPr="00651CEC">
              <w:rPr>
                <w:sz w:val="20"/>
                <w:szCs w:val="20"/>
              </w:rPr>
              <w:t>у</w:t>
            </w:r>
            <w:r w:rsidRPr="00651CEC">
              <w:rPr>
                <w:sz w:val="20"/>
                <w:szCs w:val="20"/>
              </w:rPr>
              <w:t>к-ли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Составление списков детей на организацию бесплатного пит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Организация горячего питания детей их малообеспеченных с</w:t>
            </w:r>
            <w:r w:rsidRPr="00651CEC">
              <w:rPr>
                <w:sz w:val="20"/>
                <w:szCs w:val="20"/>
              </w:rPr>
              <w:t>е</w:t>
            </w:r>
            <w:r w:rsidRPr="00651CEC">
              <w:rPr>
                <w:sz w:val="20"/>
                <w:szCs w:val="20"/>
              </w:rPr>
              <w:t>мей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В </w:t>
            </w:r>
            <w:proofErr w:type="spellStart"/>
            <w:r w:rsidRPr="00651CEC">
              <w:rPr>
                <w:sz w:val="20"/>
                <w:szCs w:val="20"/>
              </w:rPr>
              <w:t>теч</w:t>
            </w:r>
            <w:proofErr w:type="spellEnd"/>
            <w:r w:rsidRPr="00651CEC">
              <w:rPr>
                <w:sz w:val="20"/>
                <w:szCs w:val="20"/>
              </w:rPr>
              <w:t>. года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Анализ состояния здоровья учащихся. Заполнение листков зд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ровья в журналах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Медсестра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Кл</w:t>
            </w:r>
            <w:proofErr w:type="gramStart"/>
            <w:r w:rsidRPr="00651CEC">
              <w:rPr>
                <w:sz w:val="20"/>
                <w:szCs w:val="20"/>
              </w:rPr>
              <w:t>.</w:t>
            </w:r>
            <w:proofErr w:type="gramEnd"/>
            <w:r w:rsidRPr="00651CEC">
              <w:rPr>
                <w:sz w:val="20"/>
                <w:szCs w:val="20"/>
              </w:rPr>
              <w:t xml:space="preserve"> </w:t>
            </w:r>
            <w:proofErr w:type="gramStart"/>
            <w:r w:rsidRPr="00651CEC">
              <w:rPr>
                <w:sz w:val="20"/>
                <w:szCs w:val="20"/>
              </w:rPr>
              <w:t>р</w:t>
            </w:r>
            <w:proofErr w:type="gramEnd"/>
            <w:r w:rsidRPr="00651CEC">
              <w:rPr>
                <w:sz w:val="20"/>
                <w:szCs w:val="20"/>
              </w:rPr>
              <w:t>уковод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>тели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Организация индивидуальной работы с учащимися </w:t>
            </w:r>
            <w:proofErr w:type="spellStart"/>
            <w:r w:rsidRPr="00651CEC">
              <w:rPr>
                <w:sz w:val="20"/>
                <w:szCs w:val="20"/>
              </w:rPr>
              <w:t>дев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>антного</w:t>
            </w:r>
            <w:proofErr w:type="spellEnd"/>
            <w:r w:rsidRPr="00651CEC">
              <w:rPr>
                <w:sz w:val="20"/>
                <w:szCs w:val="20"/>
              </w:rPr>
              <w:t xml:space="preserve"> поведения и группы «риска»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 течение г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да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Кл</w:t>
            </w:r>
            <w:proofErr w:type="gramStart"/>
            <w:r w:rsidRPr="00651CEC">
              <w:rPr>
                <w:sz w:val="20"/>
                <w:szCs w:val="20"/>
              </w:rPr>
              <w:t>.</w:t>
            </w:r>
            <w:proofErr w:type="gramEnd"/>
            <w:r w:rsidRPr="00651CEC">
              <w:rPr>
                <w:sz w:val="20"/>
                <w:szCs w:val="20"/>
              </w:rPr>
              <w:t xml:space="preserve"> </w:t>
            </w:r>
            <w:proofErr w:type="gramStart"/>
            <w:r w:rsidRPr="00651CEC">
              <w:rPr>
                <w:sz w:val="20"/>
                <w:szCs w:val="20"/>
              </w:rPr>
              <w:t>р</w:t>
            </w:r>
            <w:proofErr w:type="gramEnd"/>
            <w:r w:rsidRPr="00651CEC">
              <w:rPr>
                <w:sz w:val="20"/>
                <w:szCs w:val="20"/>
              </w:rPr>
              <w:t>у</w:t>
            </w:r>
            <w:r w:rsidRPr="00651CEC">
              <w:rPr>
                <w:sz w:val="20"/>
                <w:szCs w:val="20"/>
              </w:rPr>
              <w:t>к-ли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Вовлечение учащихся группы «риска» в занятия системы д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полнительного образования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Сентябрь и весь период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Педагоги доп. обр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зования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Рейд «Каникулы» - организация занятости детей группы «риска» в каникулярное время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Каникуля</w:t>
            </w:r>
            <w:r w:rsidRPr="00651CEC">
              <w:rPr>
                <w:sz w:val="20"/>
                <w:szCs w:val="20"/>
              </w:rPr>
              <w:t>р</w:t>
            </w:r>
            <w:r w:rsidRPr="00651CEC">
              <w:rPr>
                <w:sz w:val="20"/>
                <w:szCs w:val="20"/>
              </w:rPr>
              <w:t>ное время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Классные руков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дители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Организация консультативной помощи классным руководителям по работе с «трудными» учащим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>ся.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В </w:t>
            </w:r>
            <w:proofErr w:type="spellStart"/>
            <w:r w:rsidRPr="00651CEC">
              <w:rPr>
                <w:sz w:val="20"/>
                <w:szCs w:val="20"/>
              </w:rPr>
              <w:t>теч</w:t>
            </w:r>
            <w:proofErr w:type="spellEnd"/>
            <w:r w:rsidRPr="00651CEC">
              <w:rPr>
                <w:sz w:val="20"/>
                <w:szCs w:val="20"/>
              </w:rPr>
              <w:t>. г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да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Проведение индивидуальных консультаций для </w:t>
            </w:r>
            <w:r w:rsidRPr="00651CEC">
              <w:rPr>
                <w:sz w:val="20"/>
                <w:szCs w:val="20"/>
              </w:rPr>
              <w:lastRenderedPageBreak/>
              <w:t>родителей по вопросам воспит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ния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651CEC">
              <w:rPr>
                <w:sz w:val="20"/>
                <w:szCs w:val="20"/>
              </w:rPr>
              <w:t>теч</w:t>
            </w:r>
            <w:proofErr w:type="spellEnd"/>
            <w:r w:rsidRPr="00651CEC">
              <w:rPr>
                <w:sz w:val="20"/>
                <w:szCs w:val="20"/>
              </w:rPr>
              <w:t>. г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да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Кл</w:t>
            </w:r>
            <w:proofErr w:type="gramStart"/>
            <w:r w:rsidRPr="00651CEC">
              <w:rPr>
                <w:sz w:val="20"/>
                <w:szCs w:val="20"/>
              </w:rPr>
              <w:t>.</w:t>
            </w:r>
            <w:proofErr w:type="gramEnd"/>
            <w:r w:rsidRPr="00651CEC">
              <w:rPr>
                <w:sz w:val="20"/>
                <w:szCs w:val="20"/>
              </w:rPr>
              <w:t xml:space="preserve"> </w:t>
            </w:r>
            <w:proofErr w:type="gramStart"/>
            <w:r w:rsidRPr="00651CEC">
              <w:rPr>
                <w:sz w:val="20"/>
                <w:szCs w:val="20"/>
              </w:rPr>
              <w:lastRenderedPageBreak/>
              <w:t>р</w:t>
            </w:r>
            <w:proofErr w:type="gramEnd"/>
            <w:r w:rsidRPr="00651CEC">
              <w:rPr>
                <w:sz w:val="20"/>
                <w:szCs w:val="20"/>
              </w:rPr>
              <w:t>уковод</w:t>
            </w:r>
            <w:r w:rsidRPr="00651CEC">
              <w:rPr>
                <w:sz w:val="20"/>
                <w:szCs w:val="20"/>
              </w:rPr>
              <w:t>и</w:t>
            </w:r>
            <w:r w:rsidRPr="00651CEC">
              <w:rPr>
                <w:sz w:val="20"/>
                <w:szCs w:val="20"/>
              </w:rPr>
              <w:t>тели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Оформление документов для передачи в КДН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В </w:t>
            </w:r>
            <w:proofErr w:type="spellStart"/>
            <w:r w:rsidRPr="00651CEC">
              <w:rPr>
                <w:sz w:val="20"/>
                <w:szCs w:val="20"/>
              </w:rPr>
              <w:t>теч</w:t>
            </w:r>
            <w:proofErr w:type="spellEnd"/>
            <w:r w:rsidRPr="00651CEC">
              <w:rPr>
                <w:sz w:val="20"/>
                <w:szCs w:val="20"/>
              </w:rPr>
              <w:t>. г</w:t>
            </w:r>
            <w:r w:rsidRPr="00651CEC">
              <w:rPr>
                <w:sz w:val="20"/>
                <w:szCs w:val="20"/>
              </w:rPr>
              <w:t>о</w:t>
            </w:r>
            <w:r w:rsidRPr="00651CEC">
              <w:rPr>
                <w:sz w:val="20"/>
                <w:szCs w:val="20"/>
              </w:rPr>
              <w:t>да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Кл</w:t>
            </w:r>
            <w:proofErr w:type="gramStart"/>
            <w:r w:rsidRPr="00651CEC">
              <w:rPr>
                <w:sz w:val="20"/>
                <w:szCs w:val="20"/>
              </w:rPr>
              <w:t>.</w:t>
            </w:r>
            <w:proofErr w:type="gramEnd"/>
            <w:r w:rsidRPr="00651CEC">
              <w:rPr>
                <w:sz w:val="20"/>
                <w:szCs w:val="20"/>
              </w:rPr>
              <w:t xml:space="preserve"> </w:t>
            </w:r>
            <w:proofErr w:type="gramStart"/>
            <w:r w:rsidRPr="00651CEC">
              <w:rPr>
                <w:sz w:val="20"/>
                <w:szCs w:val="20"/>
              </w:rPr>
              <w:t>р</w:t>
            </w:r>
            <w:proofErr w:type="gramEnd"/>
            <w:r w:rsidRPr="00651CEC">
              <w:rPr>
                <w:sz w:val="20"/>
                <w:szCs w:val="20"/>
              </w:rPr>
              <w:t>ук.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Организация летней занятости уч</w:t>
            </w:r>
            <w:r w:rsidRPr="00651CEC">
              <w:rPr>
                <w:sz w:val="20"/>
                <w:szCs w:val="20"/>
              </w:rPr>
              <w:t>а</w:t>
            </w:r>
            <w:r w:rsidRPr="00651CEC">
              <w:rPr>
                <w:sz w:val="20"/>
                <w:szCs w:val="20"/>
              </w:rPr>
              <w:t>щихся.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Апрель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Анализ работы школы по предупреждению правонарушений и пропаганде здорового образа жи</w:t>
            </w:r>
            <w:r w:rsidRPr="00651CEC">
              <w:rPr>
                <w:sz w:val="20"/>
                <w:szCs w:val="20"/>
              </w:rPr>
              <w:t>з</w:t>
            </w:r>
            <w:r w:rsidRPr="00651CEC">
              <w:rPr>
                <w:sz w:val="20"/>
                <w:szCs w:val="20"/>
              </w:rPr>
              <w:t>ни.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Май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Обследование многодетных и малоимущих семей. Составление списков учащихся из многодетных и малоимущих семей. Внесение корректив в социал</w:t>
            </w:r>
            <w:r w:rsidRPr="00651CEC">
              <w:rPr>
                <w:sz w:val="20"/>
                <w:szCs w:val="20"/>
              </w:rPr>
              <w:t>ь</w:t>
            </w:r>
            <w:r w:rsidRPr="00651CEC">
              <w:rPr>
                <w:sz w:val="20"/>
                <w:szCs w:val="20"/>
              </w:rPr>
              <w:t>ный паспорт школы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Май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</w:p>
        </w:tc>
      </w:tr>
      <w:tr w:rsidR="00651CEC" w:rsidRPr="00651CEC" w:rsidTr="00651CEC">
        <w:tc>
          <w:tcPr>
            <w:tcW w:w="1728" w:type="dxa"/>
            <w:vMerge/>
          </w:tcPr>
          <w:p w:rsidR="00651CEC" w:rsidRPr="00651CEC" w:rsidRDefault="00651CEC" w:rsidP="00651CEC">
            <w:pPr>
              <w:rPr>
                <w:i/>
                <w:sz w:val="20"/>
                <w:szCs w:val="20"/>
              </w:rPr>
            </w:pPr>
          </w:p>
        </w:tc>
        <w:tc>
          <w:tcPr>
            <w:tcW w:w="52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Учёт посещаемости учащимися школы</w:t>
            </w:r>
          </w:p>
        </w:tc>
        <w:tc>
          <w:tcPr>
            <w:tcW w:w="1620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 xml:space="preserve">В </w:t>
            </w:r>
            <w:proofErr w:type="spellStart"/>
            <w:r w:rsidRPr="00651CEC">
              <w:rPr>
                <w:sz w:val="20"/>
                <w:szCs w:val="20"/>
              </w:rPr>
              <w:t>теч</w:t>
            </w:r>
            <w:proofErr w:type="spellEnd"/>
            <w:r w:rsidRPr="00651CEC">
              <w:rPr>
                <w:sz w:val="20"/>
                <w:szCs w:val="20"/>
              </w:rPr>
              <w:t>. года</w:t>
            </w:r>
          </w:p>
        </w:tc>
        <w:tc>
          <w:tcPr>
            <w:tcW w:w="1497" w:type="dxa"/>
          </w:tcPr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Соц. педагог</w:t>
            </w:r>
          </w:p>
          <w:p w:rsidR="00651CEC" w:rsidRPr="00651CEC" w:rsidRDefault="00651CEC" w:rsidP="00651CEC">
            <w:pPr>
              <w:tabs>
                <w:tab w:val="left" w:pos="5865"/>
              </w:tabs>
              <w:jc w:val="both"/>
              <w:rPr>
                <w:sz w:val="20"/>
                <w:szCs w:val="20"/>
              </w:rPr>
            </w:pPr>
            <w:r w:rsidRPr="00651CEC">
              <w:rPr>
                <w:sz w:val="20"/>
                <w:szCs w:val="20"/>
              </w:rPr>
              <w:t>Кл</w:t>
            </w:r>
            <w:proofErr w:type="gramStart"/>
            <w:r w:rsidRPr="00651CEC">
              <w:rPr>
                <w:sz w:val="20"/>
                <w:szCs w:val="20"/>
              </w:rPr>
              <w:t>.</w:t>
            </w:r>
            <w:proofErr w:type="gramEnd"/>
            <w:r w:rsidRPr="00651CEC">
              <w:rPr>
                <w:sz w:val="20"/>
                <w:szCs w:val="20"/>
              </w:rPr>
              <w:t xml:space="preserve"> </w:t>
            </w:r>
            <w:proofErr w:type="gramStart"/>
            <w:r w:rsidRPr="00651CEC">
              <w:rPr>
                <w:sz w:val="20"/>
                <w:szCs w:val="20"/>
              </w:rPr>
              <w:t>р</w:t>
            </w:r>
            <w:proofErr w:type="gramEnd"/>
            <w:r w:rsidRPr="00651CEC">
              <w:rPr>
                <w:sz w:val="20"/>
                <w:szCs w:val="20"/>
              </w:rPr>
              <w:t>у</w:t>
            </w:r>
            <w:r w:rsidRPr="00651CEC">
              <w:rPr>
                <w:sz w:val="20"/>
                <w:szCs w:val="20"/>
              </w:rPr>
              <w:t>к.</w:t>
            </w:r>
          </w:p>
        </w:tc>
      </w:tr>
    </w:tbl>
    <w:p w:rsidR="00651CEC" w:rsidRPr="00651CEC" w:rsidRDefault="00651CEC" w:rsidP="00651CEC">
      <w:pPr>
        <w:outlineLvl w:val="0"/>
        <w:rPr>
          <w:b/>
        </w:rPr>
      </w:pPr>
    </w:p>
    <w:p w:rsidR="00651CEC" w:rsidRPr="00651CEC" w:rsidRDefault="00651CEC" w:rsidP="00651CEC">
      <w:pPr>
        <w:pStyle w:val="af5"/>
        <w:ind w:left="0"/>
        <w:jc w:val="both"/>
        <w:rPr>
          <w:rFonts w:ascii="Times New Roman" w:hAnsi="Times New Roman"/>
          <w:sz w:val="28"/>
          <w:szCs w:val="28"/>
        </w:rPr>
      </w:pPr>
    </w:p>
    <w:p w:rsidR="00651CEC" w:rsidRPr="00651CEC" w:rsidRDefault="00651CEC" w:rsidP="00F02F21">
      <w:pPr>
        <w:numPr>
          <w:ilvl w:val="0"/>
          <w:numId w:val="45"/>
        </w:numPr>
        <w:outlineLvl w:val="0"/>
        <w:rPr>
          <w:b/>
          <w:sz w:val="28"/>
          <w:szCs w:val="28"/>
        </w:rPr>
      </w:pPr>
      <w:r w:rsidRPr="00651CEC">
        <w:rPr>
          <w:b/>
          <w:sz w:val="28"/>
          <w:szCs w:val="28"/>
        </w:rPr>
        <w:t>ВОСПИТАТЕЛЬНАЯ РАБОТА</w:t>
      </w:r>
    </w:p>
    <w:p w:rsidR="00651CEC" w:rsidRPr="00651CEC" w:rsidRDefault="00651CEC" w:rsidP="00651CEC">
      <w:pPr>
        <w:ind w:left="1080"/>
        <w:outlineLvl w:val="0"/>
        <w:rPr>
          <w:b/>
          <w:sz w:val="28"/>
          <w:szCs w:val="28"/>
        </w:rPr>
      </w:pPr>
    </w:p>
    <w:p w:rsidR="00651CEC" w:rsidRPr="00651CEC" w:rsidRDefault="00651CEC" w:rsidP="00651CEC">
      <w:pPr>
        <w:rPr>
          <w:b/>
          <w:bCs/>
          <w:iCs/>
        </w:rPr>
      </w:pPr>
      <w:r w:rsidRPr="00651CEC">
        <w:rPr>
          <w:b/>
          <w:bCs/>
          <w:iCs/>
        </w:rPr>
        <w:t>РАБОТА С АКТИВОМ И КОЛЛЕКТИВОМ УЧАЩИХСЯ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2"/>
        <w:gridCol w:w="2847"/>
        <w:gridCol w:w="521"/>
        <w:gridCol w:w="1682"/>
        <w:gridCol w:w="2309"/>
      </w:tblGrid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 xml:space="preserve">Виды </w:t>
            </w:r>
          </w:p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деятельности</w:t>
            </w:r>
          </w:p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47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Содержание</w:t>
            </w:r>
          </w:p>
        </w:tc>
        <w:tc>
          <w:tcPr>
            <w:tcW w:w="2203" w:type="dxa"/>
            <w:gridSpan w:val="2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651CEC" w:rsidRPr="006F5D31" w:rsidTr="00651CEC">
        <w:trPr>
          <w:trHeight w:val="846"/>
        </w:trPr>
        <w:tc>
          <w:tcPr>
            <w:tcW w:w="9571" w:type="dxa"/>
            <w:gridSpan w:val="5"/>
          </w:tcPr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Первый блок – 1 четверть и осенние каникулы «За здоровый образ жизни»</w:t>
            </w:r>
          </w:p>
        </w:tc>
      </w:tr>
      <w:tr w:rsidR="00651CEC" w:rsidRPr="006F5D31" w:rsidTr="00651CEC">
        <w:trPr>
          <w:trHeight w:val="689"/>
        </w:trPr>
        <w:tc>
          <w:tcPr>
            <w:tcW w:w="2212" w:type="dxa"/>
            <w:vMerge w:val="restart"/>
            <w:tcBorders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1.Торжественная линейка Первого звонка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 сентября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Чимбарёва Л.П.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rPr>
          <w:trHeight w:val="573"/>
        </w:trPr>
        <w:tc>
          <w:tcPr>
            <w:tcW w:w="2212" w:type="dxa"/>
            <w:vMerge/>
            <w:tcBorders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Операция «Забота»</w:t>
            </w: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Чимбарёва Л.П.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rPr>
          <w:trHeight w:val="585"/>
        </w:trPr>
        <w:tc>
          <w:tcPr>
            <w:tcW w:w="2212" w:type="dxa"/>
            <w:vMerge/>
            <w:tcBorders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 Акция «Зелёный дом»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Чимбарёва Л.П.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c>
          <w:tcPr>
            <w:tcW w:w="2212" w:type="dxa"/>
            <w:vMerge/>
            <w:tcBorders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 День здоровья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Чимбарёва Л.П.,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физ. кул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туры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Сафронова В.Т.</w:t>
            </w:r>
          </w:p>
        </w:tc>
      </w:tr>
      <w:tr w:rsidR="00651CEC" w:rsidRPr="006F5D31" w:rsidTr="00651CEC">
        <w:tc>
          <w:tcPr>
            <w:tcW w:w="2212" w:type="dxa"/>
            <w:vMerge/>
            <w:tcBorders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5. Месячник «Мы за здоровый образ жизни»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 (по отдельному плану)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Чимбарёва Л.П.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c>
          <w:tcPr>
            <w:tcW w:w="2212" w:type="dxa"/>
            <w:vMerge/>
            <w:tcBorders>
              <w:righ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left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6. Детские праздники: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«Осень золотая»(5-7 классы)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«Осенний бал» (8 –11 классы)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Чимбарёва Л.П. 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 5-11 классов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Работа по разв</w:t>
            </w:r>
            <w:r w:rsidRPr="006F5D31">
              <w:rPr>
                <w:i/>
                <w:iCs/>
                <w:sz w:val="20"/>
                <w:szCs w:val="20"/>
              </w:rPr>
              <w:t>и</w:t>
            </w:r>
            <w:r w:rsidRPr="006F5D31">
              <w:rPr>
                <w:i/>
                <w:iCs/>
                <w:sz w:val="20"/>
                <w:szCs w:val="20"/>
              </w:rPr>
              <w:t>тию ученического самоуправления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1.Организация выборов классного самоуправления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Чимбарёва Л.П. 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proofErr w:type="gramStart"/>
            <w:r w:rsidRPr="006F5D31">
              <w:rPr>
                <w:sz w:val="20"/>
                <w:szCs w:val="20"/>
              </w:rPr>
              <w:t>Предвыборная компания</w:t>
            </w:r>
            <w:proofErr w:type="gramEnd"/>
            <w:r w:rsidRPr="006F5D31">
              <w:rPr>
                <w:sz w:val="20"/>
                <w:szCs w:val="20"/>
              </w:rPr>
              <w:t xml:space="preserve"> по выбору Президента ДО «Ро</w:t>
            </w:r>
            <w:r w:rsidRPr="006F5D31">
              <w:rPr>
                <w:sz w:val="20"/>
                <w:szCs w:val="20"/>
              </w:rPr>
              <w:t>д</w:t>
            </w:r>
            <w:r w:rsidRPr="006F5D31">
              <w:rPr>
                <w:sz w:val="20"/>
                <w:szCs w:val="20"/>
              </w:rPr>
              <w:t>ник»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Ученическая конференция – анализ работы Совета уч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щихся, выборы ученического самоуправления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Работа по разв</w:t>
            </w:r>
            <w:r w:rsidRPr="006F5D31">
              <w:rPr>
                <w:i/>
                <w:iCs/>
                <w:sz w:val="20"/>
                <w:szCs w:val="20"/>
              </w:rPr>
              <w:t>и</w:t>
            </w:r>
            <w:r w:rsidRPr="006F5D31">
              <w:rPr>
                <w:i/>
                <w:iCs/>
                <w:sz w:val="20"/>
                <w:szCs w:val="20"/>
              </w:rPr>
              <w:t>тию ученического самоуправления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 День самоуправления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Чимбарёва Л.П. </w:t>
            </w:r>
          </w:p>
        </w:tc>
      </w:tr>
      <w:tr w:rsidR="00651CEC" w:rsidRPr="006F5D31" w:rsidTr="00651CEC">
        <w:tc>
          <w:tcPr>
            <w:tcW w:w="2212" w:type="dxa"/>
            <w:vMerge/>
            <w:tcBorders>
              <w:top w:val="nil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 Заседание Совета учащихся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 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боты СП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Направление </w:t>
            </w: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«Здоровье»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1.Организация спортивных секций: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«Волейбол»,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«Баскетбол»,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«Шахматы»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Сентябрь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ПДО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Организация дежурства по школе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Весь период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Чимбарёва Л.П. 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 Соревнование по лёгкой атлетике (5-7 классы)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физ. кул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туры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Сафронова В.Т.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 Экологический субботник на территории школьного двора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Осень, весна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5. 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«Спортивный»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«Учение»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Участие в методических н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делях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Учителя-предметники,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 ШМО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Участие в конкурсах сочин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ний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«Школа дружная семья» (5-6 класс)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«Чествую тебя, мой учитель» (7-8 класс)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«Заглядывая в будущее» (9-11 класс)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Учителя русского языка и литературы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«Общение»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1.Участие в организации и проведении акции «Мы за здоровый образ жизни»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Участие в организации пр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ведения операции «Забота»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 Экскурсии школьников в природу «Осень золотая»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«Досуг»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1.Организация работы кру</w:t>
            </w:r>
            <w:r w:rsidRPr="006F5D31">
              <w:rPr>
                <w:sz w:val="20"/>
                <w:szCs w:val="20"/>
              </w:rPr>
              <w:t>ж</w:t>
            </w:r>
            <w:r w:rsidRPr="006F5D31">
              <w:rPr>
                <w:sz w:val="20"/>
                <w:szCs w:val="20"/>
              </w:rPr>
              <w:t>ков: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«Умелые руки»,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«Хозяюшка»,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«Палитра»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ПДО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«Досуг»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 Анализ занятости учащихся в учреждения дополнительн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го образования, кружках при Доме культуры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Январь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 «Нравственность»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1.Посещение музея ст</w:t>
            </w:r>
            <w:proofErr w:type="gramStart"/>
            <w:r w:rsidRPr="006F5D31">
              <w:rPr>
                <w:sz w:val="20"/>
                <w:szCs w:val="20"/>
              </w:rPr>
              <w:t>.К</w:t>
            </w:r>
            <w:proofErr w:type="gramEnd"/>
            <w:r w:rsidRPr="006F5D31">
              <w:rPr>
                <w:sz w:val="20"/>
                <w:szCs w:val="20"/>
              </w:rPr>
              <w:t>отляревской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 совместной 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боты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директор музея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Клевцова Л.К.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2.Конкурс детского рисунка «Мир-это главное слово на свете»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 Акция «Мой учитель»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 «Патриот»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 Работа патриотического центра «Патриот»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отдельн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му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2.Проведение работы по благоустройству воинских захоронений, памятников и обел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сков ВОВ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 - октябрь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rPr>
          <w:trHeight w:val="848"/>
        </w:trPr>
        <w:tc>
          <w:tcPr>
            <w:tcW w:w="9571" w:type="dxa"/>
            <w:gridSpan w:val="5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Второй блок – 2 четверть и зимние каникулы «Здравствуй, Новый год!»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1.Новогодние утренники (1-4 классы)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2.Новогодний праздник в среднем звене (5-7 классы)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3.Новогодний бал (8-11 кла</w:t>
            </w:r>
            <w:r w:rsidRPr="006F5D31">
              <w:rPr>
                <w:sz w:val="20"/>
                <w:szCs w:val="20"/>
              </w:rPr>
              <w:t>с</w:t>
            </w:r>
            <w:r w:rsidRPr="006F5D31">
              <w:rPr>
                <w:sz w:val="20"/>
                <w:szCs w:val="20"/>
              </w:rPr>
              <w:t>сы)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Декабрь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</w:t>
            </w:r>
          </w:p>
        </w:tc>
      </w:tr>
      <w:tr w:rsidR="00651CEC" w:rsidRPr="006F5D31" w:rsidTr="00651CEC">
        <w:trPr>
          <w:trHeight w:val="448"/>
        </w:trPr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Работа по разв</w:t>
            </w:r>
            <w:r w:rsidRPr="006F5D31">
              <w:rPr>
                <w:i/>
                <w:iCs/>
                <w:sz w:val="20"/>
                <w:szCs w:val="20"/>
              </w:rPr>
              <w:t>и</w:t>
            </w:r>
            <w:r w:rsidRPr="006F5D31">
              <w:rPr>
                <w:i/>
                <w:iCs/>
                <w:sz w:val="20"/>
                <w:szCs w:val="20"/>
              </w:rPr>
              <w:t>тию ученического самоуправления</w:t>
            </w:r>
          </w:p>
        </w:tc>
        <w:tc>
          <w:tcPr>
            <w:tcW w:w="3368" w:type="dxa"/>
            <w:gridSpan w:val="2"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1.Заседание Совета учащихся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 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боты СС</w:t>
            </w: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655"/>
        </w:trPr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2.Анкетирование учащихся «Моя организация»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Ноябрь</w:t>
            </w: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lastRenderedPageBreak/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«Здоровье»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1.Спортивные соревнования: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- по игре «</w:t>
            </w:r>
            <w:proofErr w:type="gramStart"/>
            <w:r w:rsidRPr="006F5D31">
              <w:rPr>
                <w:sz w:val="20"/>
                <w:szCs w:val="20"/>
              </w:rPr>
              <w:t>Пионер-бол</w:t>
            </w:r>
            <w:proofErr w:type="gramEnd"/>
            <w:r w:rsidRPr="006F5D31">
              <w:rPr>
                <w:sz w:val="20"/>
                <w:szCs w:val="20"/>
              </w:rPr>
              <w:t>» (6-8 классы);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- по волейболу (9-11 классы)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физ. кул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туры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Сафронова В.Т.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«Спортивный»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 отдел</w:t>
            </w:r>
            <w:r w:rsidRPr="006F5D31">
              <w:rPr>
                <w:sz w:val="20"/>
                <w:szCs w:val="20"/>
              </w:rPr>
              <w:t>ь</w:t>
            </w:r>
            <w:r w:rsidRPr="006F5D31">
              <w:rPr>
                <w:sz w:val="20"/>
                <w:szCs w:val="20"/>
              </w:rPr>
              <w:t>ному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Направление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«Учение»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1.Участие в методических н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делях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Декабрь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Учителя-предметники,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 ШМО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Работа ИОУ «Альтаир»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 отдел</w:t>
            </w:r>
            <w:r w:rsidRPr="006F5D31">
              <w:rPr>
                <w:sz w:val="20"/>
                <w:szCs w:val="20"/>
              </w:rPr>
              <w:t>ь</w:t>
            </w:r>
            <w:r w:rsidRPr="006F5D31">
              <w:rPr>
                <w:sz w:val="20"/>
                <w:szCs w:val="20"/>
              </w:rPr>
              <w:t>ному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Учителя-предметники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«Общение»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1.Экскурсия школьников в природу «Зимние забавы»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«Досуг»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1.Подготовка к новогодним праздничным мероприятиям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Декабрь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«Досуг»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 отдел</w:t>
            </w:r>
            <w:r w:rsidRPr="006F5D31">
              <w:rPr>
                <w:sz w:val="20"/>
                <w:szCs w:val="20"/>
              </w:rPr>
              <w:t>ь</w:t>
            </w:r>
            <w:r w:rsidRPr="006F5D31">
              <w:rPr>
                <w:sz w:val="20"/>
                <w:szCs w:val="20"/>
              </w:rPr>
              <w:t>ному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 «Нравственность»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1.Мероприятия  «Трагедия </w:t>
            </w:r>
            <w:r w:rsidRPr="006F5D31">
              <w:rPr>
                <w:sz w:val="20"/>
                <w:szCs w:val="20"/>
                <w:lang w:val="en-US"/>
              </w:rPr>
              <w:t>XX</w:t>
            </w:r>
            <w:r w:rsidRPr="006F5D31">
              <w:rPr>
                <w:sz w:val="20"/>
                <w:szCs w:val="20"/>
              </w:rPr>
              <w:t xml:space="preserve"> века » для учащихся 5-11 классов по случаю трагич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ских событий в г</w:t>
            </w:r>
            <w:proofErr w:type="gramStart"/>
            <w:r w:rsidRPr="006F5D31">
              <w:rPr>
                <w:sz w:val="20"/>
                <w:szCs w:val="20"/>
              </w:rPr>
              <w:t>.Н</w:t>
            </w:r>
            <w:proofErr w:type="gramEnd"/>
            <w:r w:rsidRPr="006F5D31">
              <w:rPr>
                <w:sz w:val="20"/>
                <w:szCs w:val="20"/>
              </w:rPr>
              <w:t>альчик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Ноябрь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2.Проведение классных часов нравственного содержания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Декабрь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 5-11 классов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3.Классные часы из цикла «Азбука»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Декабрь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 1 - 4 классов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Направление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«Патриот»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1.Творческо-поисковая работа «След войны в моём доме»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 работы с муз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ем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 xml:space="preserve">дители </w:t>
            </w:r>
          </w:p>
        </w:tc>
      </w:tr>
      <w:tr w:rsidR="00651CEC" w:rsidRPr="006F5D31" w:rsidTr="00651CEC">
        <w:trPr>
          <w:trHeight w:val="848"/>
        </w:trPr>
        <w:tc>
          <w:tcPr>
            <w:tcW w:w="9571" w:type="dxa"/>
            <w:gridSpan w:val="5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Третий блок – 3 четверть и зимние каникулы «Мы – патриоты»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1.Месячник по патриотич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скому воспитанию учащихся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 по отдельному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Чимбарёва Л.П., учитель ОБЖ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Работа по разв</w:t>
            </w:r>
            <w:r w:rsidRPr="006F5D31">
              <w:rPr>
                <w:i/>
                <w:iCs/>
                <w:sz w:val="20"/>
                <w:szCs w:val="20"/>
              </w:rPr>
              <w:t>и</w:t>
            </w:r>
            <w:r w:rsidRPr="006F5D31">
              <w:rPr>
                <w:i/>
                <w:iCs/>
                <w:sz w:val="20"/>
                <w:szCs w:val="20"/>
              </w:rPr>
              <w:t>тию ученического самоуправления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Заседание Совета учащихся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 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боты СС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Чимбарёва Л.П.,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«Здоровье»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1.Соревнования по баскетболу (9-11 классы)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физ. кул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туры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Сафронова В.Т.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Лекция для девушек «Пр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вила личной гигиены»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Медицинский 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ботник школы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 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«Спортивный»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 День здоровья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Март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Направление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«Учение»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1.Участие в методических н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делях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Март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Учителя-предметники,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 ШМО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Конкурс сочинений, посвящённый выборам в совреме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ном обществе "Голос каждого - будущее России"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Март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Учителя  русского языка и литературы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 Конкурс рисунков, посв</w:t>
            </w:r>
            <w:r w:rsidRPr="006F5D31">
              <w:rPr>
                <w:sz w:val="20"/>
                <w:szCs w:val="20"/>
              </w:rPr>
              <w:t>я</w:t>
            </w:r>
            <w:r w:rsidRPr="006F5D31">
              <w:rPr>
                <w:sz w:val="20"/>
                <w:szCs w:val="20"/>
              </w:rPr>
              <w:t>щённых выборам в совреме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ном обществе "Выборы гл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зами детей"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Март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Учитель </w:t>
            </w:r>
            <w:proofErr w:type="gramStart"/>
            <w:r w:rsidRPr="006F5D31">
              <w:rPr>
                <w:sz w:val="20"/>
                <w:szCs w:val="20"/>
              </w:rPr>
              <w:t>ИЗО</w:t>
            </w:r>
            <w:proofErr w:type="gramEnd"/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«Общение»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1.Экскурсия школьников в природу «Весенняя стихия»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Март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 1-11 классов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«Досуг»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«Досуг»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2.Вечер встречи выпускников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3.Вечер «День Святого В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 xml:space="preserve">лентина» 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4.Конкурс «А, ну-ка юноши»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5.Конкурс «А, ну-ка, деву</w:t>
            </w:r>
            <w:r w:rsidRPr="006F5D31">
              <w:rPr>
                <w:sz w:val="20"/>
                <w:szCs w:val="20"/>
              </w:rPr>
              <w:t>ш</w:t>
            </w:r>
            <w:r w:rsidRPr="006F5D31">
              <w:rPr>
                <w:sz w:val="20"/>
                <w:szCs w:val="20"/>
              </w:rPr>
              <w:t>ки»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Март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 «Нравственность»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1.Акция «Подарок защитнику Отечества»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2.Конкурс сочинений ко Дню возрождения балкарского н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рода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Учителя русского языка и литературы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3.День возрождения балка</w:t>
            </w:r>
            <w:r w:rsidRPr="006F5D31">
              <w:rPr>
                <w:sz w:val="20"/>
                <w:szCs w:val="20"/>
              </w:rPr>
              <w:t>р</w:t>
            </w:r>
            <w:r w:rsidRPr="006F5D31">
              <w:rPr>
                <w:sz w:val="20"/>
                <w:szCs w:val="20"/>
              </w:rPr>
              <w:t>ского народа (линейка 5-11 классы)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Март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 w:val="restart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Направление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«Патриот»</w:t>
            </w: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«Патриот»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Трудовой десант в помощь ветеранам ВОВ и труженикам тыла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221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3.Фотовыставка «Светлый праздник величаем»</w:t>
            </w:r>
          </w:p>
        </w:tc>
        <w:tc>
          <w:tcPr>
            <w:tcW w:w="168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309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852"/>
        </w:trPr>
        <w:tc>
          <w:tcPr>
            <w:tcW w:w="9571" w:type="dxa"/>
            <w:gridSpan w:val="5"/>
          </w:tcPr>
          <w:p w:rsidR="00651CEC" w:rsidRPr="006F5D31" w:rsidRDefault="00651CEC" w:rsidP="00651CEC">
            <w:pPr>
              <w:rPr>
                <w:b/>
                <w:b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Четвёртый блок – 4 четверть и весенние каникулы «Время творчества»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1.Праздник творчества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Апрель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2.Участие в Митинге Памяти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9 Мая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Чимбарёва Л.П., учитель ОБЖ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3.День детских и молодёжных организаций – приём учащи</w:t>
            </w:r>
            <w:r w:rsidRPr="006F5D31">
              <w:rPr>
                <w:sz w:val="20"/>
                <w:szCs w:val="20"/>
              </w:rPr>
              <w:t>х</w:t>
            </w:r>
            <w:r w:rsidRPr="006F5D31">
              <w:rPr>
                <w:sz w:val="20"/>
                <w:szCs w:val="20"/>
              </w:rPr>
              <w:t>ся 1 классов в члены ДО «Родник»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4.Линейка Последнего Звонка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5.Эколого – туристический слёт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Учитель географии Логачёва Л.И.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Работа по разв</w:t>
            </w:r>
            <w:r w:rsidRPr="006F5D31">
              <w:rPr>
                <w:i/>
                <w:iCs/>
                <w:sz w:val="20"/>
                <w:szCs w:val="20"/>
              </w:rPr>
              <w:t>и</w:t>
            </w:r>
            <w:r w:rsidRPr="006F5D31">
              <w:rPr>
                <w:i/>
                <w:iCs/>
                <w:sz w:val="20"/>
                <w:szCs w:val="20"/>
              </w:rPr>
              <w:t>тию ученического самоуправления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1.Заседание Совета старш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классников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 СС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2.Анкетирование «Моя орг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 xml:space="preserve">низация» (подведение итогов деятельности </w:t>
            </w:r>
            <w:proofErr w:type="gramStart"/>
            <w:r w:rsidRPr="006F5D31">
              <w:rPr>
                <w:sz w:val="20"/>
                <w:szCs w:val="20"/>
              </w:rPr>
              <w:t>ДО</w:t>
            </w:r>
            <w:proofErr w:type="gramEnd"/>
            <w:r w:rsidRPr="006F5D31">
              <w:rPr>
                <w:sz w:val="20"/>
                <w:szCs w:val="20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«Здоровье»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1.Спортивные конкурсы по параллелям классов: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«Весёлые старты» (1 – 4 кла</w:t>
            </w:r>
            <w:r w:rsidRPr="006F5D31">
              <w:rPr>
                <w:sz w:val="20"/>
                <w:szCs w:val="20"/>
              </w:rPr>
              <w:t>с</w:t>
            </w:r>
            <w:r w:rsidRPr="006F5D31">
              <w:rPr>
                <w:sz w:val="20"/>
                <w:szCs w:val="20"/>
              </w:rPr>
              <w:t>сы)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«Эстафеты» (5 – 7 классы)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«Старты надежд» (8 – 11 классы)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Учитель физ. кул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ь</w:t>
            </w: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туры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Сафронова В.Т.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«Спортивный»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Направление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«Учение»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1.Участие в методических н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делях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Апрель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Учителя-предметники,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 ШМО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«Общение»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1.Операция «Забота» - ко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курс на лучший цветник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Апрель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«Досуг»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1.Работа тематического це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тра «Досуг»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 «Нравственность»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1.Встречи учащихся 9 – 11 классов с работниками пр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фессиональных образовател</w:t>
            </w:r>
            <w:r w:rsidRPr="006F5D31">
              <w:rPr>
                <w:sz w:val="20"/>
                <w:szCs w:val="20"/>
              </w:rPr>
              <w:t>ь</w:t>
            </w:r>
            <w:r w:rsidRPr="006F5D31">
              <w:rPr>
                <w:sz w:val="20"/>
                <w:szCs w:val="20"/>
              </w:rPr>
              <w:t>ных учреждений «Ярмарка профессий»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Апрель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Зам. по УВР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Уянаева А.И.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 Экскурсии учащихся 1 – 11 классов в музей «Никто не забыт, ничто не забыто»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Апрель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директор музея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Клевцова Л.К.(по плану совместной деятельности)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tcBorders>
              <w:top w:val="nil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3.Проведение работы по благоустройству воинских захоронений, памятников и </w:t>
            </w:r>
            <w:r w:rsidRPr="006F5D31">
              <w:rPr>
                <w:sz w:val="20"/>
                <w:szCs w:val="20"/>
              </w:rPr>
              <w:lastRenderedPageBreak/>
              <w:t>обел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сков ВОВ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lastRenderedPageBreak/>
              <w:t xml:space="preserve">Направление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«Патриот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1.Конкурс плакатов «Подвиг твой бессмертен»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Учитель </w:t>
            </w:r>
            <w:proofErr w:type="gramStart"/>
            <w:r w:rsidRPr="006F5D31">
              <w:rPr>
                <w:sz w:val="20"/>
                <w:szCs w:val="20"/>
              </w:rPr>
              <w:t>ИЗО</w:t>
            </w:r>
            <w:proofErr w:type="gramEnd"/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rPr>
          <w:trHeight w:val="863"/>
        </w:trPr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Пятый блок – летние каникулы – «Здравствуй, лето красное»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 w:val="restart"/>
            <w:tcBorders>
              <w:top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Общешкольные мероприятия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Организация летней занятости учащихся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Июнь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Август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vMerge/>
            <w:tcBorders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Выпускные вечера учащихся 9 и 11 классов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 9, 11 кла</w:t>
            </w:r>
            <w:r w:rsidRPr="006F5D31">
              <w:rPr>
                <w:sz w:val="20"/>
                <w:szCs w:val="20"/>
              </w:rPr>
              <w:t>с</w:t>
            </w:r>
            <w:r w:rsidRPr="006F5D31">
              <w:rPr>
                <w:sz w:val="20"/>
                <w:szCs w:val="20"/>
              </w:rPr>
              <w:t>сов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«Досуг»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Организация работы сводных отрядов по месту жительства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Июнь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Август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rPr>
          <w:trHeight w:val="281"/>
        </w:trPr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>Направление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i/>
                <w:iCs/>
                <w:sz w:val="20"/>
                <w:szCs w:val="20"/>
              </w:rPr>
              <w:t xml:space="preserve"> «Здоровье»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Организация работы оздоровительного лагеря «Солны</w:t>
            </w:r>
            <w:r w:rsidRPr="006F5D31">
              <w:rPr>
                <w:sz w:val="20"/>
                <w:szCs w:val="20"/>
              </w:rPr>
              <w:t>ш</w:t>
            </w:r>
            <w:r w:rsidRPr="006F5D31">
              <w:rPr>
                <w:sz w:val="20"/>
                <w:szCs w:val="20"/>
              </w:rPr>
              <w:t>ко»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Июнь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</w:tcBorders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Директор школы Роменский М.М.</w:t>
            </w:r>
          </w:p>
        </w:tc>
      </w:tr>
    </w:tbl>
    <w:p w:rsidR="00651CEC" w:rsidRPr="00651CEC" w:rsidRDefault="00651CEC" w:rsidP="00651CEC"/>
    <w:p w:rsidR="00651CEC" w:rsidRDefault="00651CEC" w:rsidP="00651CEC">
      <w:pPr>
        <w:rPr>
          <w:b/>
          <w:bCs/>
          <w:iCs/>
        </w:rPr>
      </w:pPr>
      <w:r w:rsidRPr="00651CEC">
        <w:rPr>
          <w:b/>
          <w:bCs/>
          <w:iCs/>
        </w:rPr>
        <w:t>РАБОТА ПО ПРЕДУПРЕЖДЕНИЮ ПРАВОНАРУШЕНИЙ, ПРОПАГАНДЕ ЗОЖ</w:t>
      </w:r>
    </w:p>
    <w:p w:rsidR="006F5D31" w:rsidRPr="00651CEC" w:rsidRDefault="006F5D31" w:rsidP="00651CEC">
      <w:pPr>
        <w:rPr>
          <w:b/>
          <w:bCs/>
          <w:i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8"/>
        <w:gridCol w:w="5000"/>
        <w:gridCol w:w="1810"/>
        <w:gridCol w:w="2233"/>
      </w:tblGrid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Содержание работы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Планирование работы Совета профилактике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Выявление детей </w:t>
            </w:r>
            <w:proofErr w:type="spellStart"/>
            <w:r w:rsidRPr="006F5D31">
              <w:rPr>
                <w:sz w:val="20"/>
                <w:szCs w:val="20"/>
              </w:rPr>
              <w:t>девиантного</w:t>
            </w:r>
            <w:proofErr w:type="spellEnd"/>
            <w:r w:rsidRPr="006F5D31">
              <w:rPr>
                <w:sz w:val="20"/>
                <w:szCs w:val="20"/>
              </w:rPr>
              <w:t xml:space="preserve"> поведения, детей группы «риска», пополнение банка да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ных о каждой категории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Составление списков детей на организацию бесплатного питания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Организация горячего питания детей из мал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обеспеченных семей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5.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Анализ состояния здоровья учащихся. Запо</w:t>
            </w:r>
            <w:r w:rsidRPr="006F5D31">
              <w:rPr>
                <w:sz w:val="20"/>
                <w:szCs w:val="20"/>
              </w:rPr>
              <w:t>л</w:t>
            </w:r>
            <w:r w:rsidRPr="006F5D31">
              <w:rPr>
                <w:sz w:val="20"/>
                <w:szCs w:val="20"/>
              </w:rPr>
              <w:t>нение листков здоровья в журналах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Медсестра,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6.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Организация индивидуальной работы с уч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 xml:space="preserve">щимися </w:t>
            </w:r>
            <w:proofErr w:type="spellStart"/>
            <w:r w:rsidRPr="006F5D31">
              <w:rPr>
                <w:sz w:val="20"/>
                <w:szCs w:val="20"/>
              </w:rPr>
              <w:t>девиантного</w:t>
            </w:r>
            <w:proofErr w:type="spellEnd"/>
            <w:r w:rsidRPr="006F5D31">
              <w:rPr>
                <w:sz w:val="20"/>
                <w:szCs w:val="20"/>
              </w:rPr>
              <w:t xml:space="preserve"> поведения и группы «риска»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7.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Вовлечение учащихся группы «риска» в зан</w:t>
            </w:r>
            <w:r w:rsidRPr="006F5D31">
              <w:rPr>
                <w:sz w:val="20"/>
                <w:szCs w:val="20"/>
              </w:rPr>
              <w:t>я</w:t>
            </w:r>
            <w:r w:rsidRPr="006F5D31">
              <w:rPr>
                <w:sz w:val="20"/>
                <w:szCs w:val="20"/>
              </w:rPr>
              <w:t>тия системы дополнительного образования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 и весь период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педагоги дополн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тельного образов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ния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8.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Анкетирование «Я и мои привычки»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9.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Организация занятости детей группы «риска» в каникулярное время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Каникулярное время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педагоги дополн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тельного образов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ния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10.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Организация консультативной помощи клас</w:t>
            </w:r>
            <w:r w:rsidRPr="006F5D31">
              <w:rPr>
                <w:sz w:val="20"/>
                <w:szCs w:val="20"/>
              </w:rPr>
              <w:t>с</w:t>
            </w:r>
            <w:r w:rsidRPr="006F5D31">
              <w:rPr>
                <w:sz w:val="20"/>
                <w:szCs w:val="20"/>
              </w:rPr>
              <w:t>ным руководителям по работе с «трудными» учащимися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11.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Лекторий для родителей по вопросам восп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тания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12.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Оформление документов в КДН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13.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Организация летней занятости учащихся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Апрель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14.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Анализ работы школы по предупреждению правонарушений и пропаганде здорового о</w:t>
            </w:r>
            <w:r w:rsidRPr="006F5D31">
              <w:rPr>
                <w:sz w:val="20"/>
                <w:szCs w:val="20"/>
              </w:rPr>
              <w:t>б</w:t>
            </w:r>
            <w:r w:rsidRPr="006F5D31">
              <w:rPr>
                <w:sz w:val="20"/>
                <w:szCs w:val="20"/>
              </w:rPr>
              <w:t>раза жизни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Обследование многодетных и малоимущих семей. Составление списков учащихся из многодетных и малоимущих семей. Внесение корректив в социальный паспорт школы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528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16</w:t>
            </w:r>
          </w:p>
        </w:tc>
        <w:tc>
          <w:tcPr>
            <w:tcW w:w="50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Учёт посещаемости учащимися школы</w:t>
            </w:r>
          </w:p>
        </w:tc>
        <w:tc>
          <w:tcPr>
            <w:tcW w:w="181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Соц. педагог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</w:tbl>
    <w:p w:rsidR="00651CEC" w:rsidRPr="006F5D31" w:rsidRDefault="00651CEC" w:rsidP="006F5D31">
      <w:pPr>
        <w:shd w:val="clear" w:color="auto" w:fill="FFFFFF"/>
        <w:rPr>
          <w:b/>
          <w:bCs/>
          <w:i/>
          <w:iCs/>
        </w:rPr>
      </w:pPr>
    </w:p>
    <w:p w:rsidR="00651CEC" w:rsidRPr="00651CEC" w:rsidRDefault="00651CEC" w:rsidP="00651CEC">
      <w:pPr>
        <w:shd w:val="clear" w:color="auto" w:fill="FFFFFF"/>
        <w:jc w:val="center"/>
        <w:rPr>
          <w:b/>
          <w:bCs/>
          <w:iCs/>
        </w:rPr>
      </w:pPr>
      <w:r w:rsidRPr="00651CEC">
        <w:rPr>
          <w:b/>
          <w:bCs/>
          <w:iCs/>
        </w:rPr>
        <w:t>РАБОТА ПО ПРЕДУПРЕЖДЕНИЮ СУИЦИДА  СРЕДИ НЕСОВЕРШЕННОЛЕТНИХ</w:t>
      </w:r>
    </w:p>
    <w:p w:rsidR="00651CEC" w:rsidRPr="00651CEC" w:rsidRDefault="00651CEC" w:rsidP="00651CEC">
      <w:pPr>
        <w:jc w:val="center"/>
        <w:rPr>
          <w:b/>
        </w:rPr>
      </w:pPr>
    </w:p>
    <w:tbl>
      <w:tblPr>
        <w:tblW w:w="4858" w:type="pct"/>
        <w:jc w:val="center"/>
        <w:tblCellSpacing w:w="15" w:type="dxa"/>
        <w:tblInd w:w="-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4792"/>
        <w:gridCol w:w="1537"/>
        <w:gridCol w:w="2018"/>
      </w:tblGrid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№</w:t>
            </w:r>
            <w:r w:rsidRPr="006F5D31"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6F5D3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5D3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часы, формирующие в процессе во</w:t>
            </w:r>
            <w:r w:rsidRPr="006F5D31">
              <w:rPr>
                <w:sz w:val="20"/>
                <w:szCs w:val="20"/>
              </w:rPr>
              <w:t>с</w:t>
            </w:r>
            <w:r w:rsidRPr="006F5D31">
              <w:rPr>
                <w:sz w:val="20"/>
                <w:szCs w:val="20"/>
              </w:rPr>
              <w:t>питательной работы у учащихся такие понятия, как "ценность человеческой жизни", "цели и смысл жизни", а также индивидуальных при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мов психологической защиты в сложных с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туациях.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Сбор информации для создания банка данных учащихся с высоким уровнем трево</w:t>
            </w:r>
            <w:r w:rsidRPr="006F5D31">
              <w:rPr>
                <w:sz w:val="20"/>
                <w:szCs w:val="20"/>
              </w:rPr>
              <w:t>ж</w:t>
            </w:r>
            <w:r w:rsidRPr="006F5D31">
              <w:rPr>
                <w:sz w:val="20"/>
                <w:szCs w:val="20"/>
              </w:rPr>
              <w:t>ности и депрессии.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Профилактическая работа с семьями, провед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ние родительского всеобуча.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тели, зам. дире</w:t>
            </w:r>
            <w:r w:rsidRPr="006F5D31">
              <w:rPr>
                <w:sz w:val="20"/>
                <w:szCs w:val="20"/>
              </w:rPr>
              <w:t>к</w:t>
            </w:r>
            <w:r w:rsidRPr="006F5D31">
              <w:rPr>
                <w:sz w:val="20"/>
                <w:szCs w:val="20"/>
              </w:rPr>
              <w:t>тора по ВР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Постоянная консультативная психологическая помощь семьям и подросткам в целях пред</w:t>
            </w:r>
            <w:r w:rsidRPr="006F5D31">
              <w:rPr>
                <w:sz w:val="20"/>
                <w:szCs w:val="20"/>
              </w:rPr>
              <w:t>у</w:t>
            </w:r>
            <w:r w:rsidRPr="006F5D31">
              <w:rPr>
                <w:sz w:val="20"/>
                <w:szCs w:val="20"/>
              </w:rPr>
              <w:t>преждения у школьников нервно-психических расстройств.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тели, зам. дире</w:t>
            </w:r>
            <w:r w:rsidRPr="006F5D31">
              <w:rPr>
                <w:sz w:val="20"/>
                <w:szCs w:val="20"/>
              </w:rPr>
              <w:t>к</w:t>
            </w:r>
            <w:r w:rsidRPr="006F5D31">
              <w:rPr>
                <w:sz w:val="20"/>
                <w:szCs w:val="20"/>
              </w:rPr>
              <w:t>тора по ВР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Выявление семей, в которых практикуется же</w:t>
            </w:r>
            <w:r w:rsidRPr="006F5D31">
              <w:rPr>
                <w:sz w:val="20"/>
                <w:szCs w:val="20"/>
              </w:rPr>
              <w:t>с</w:t>
            </w:r>
            <w:r w:rsidRPr="006F5D31">
              <w:rPr>
                <w:sz w:val="20"/>
                <w:szCs w:val="20"/>
              </w:rPr>
              <w:t>токое обращение с детьми.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Администрация, 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тели.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Информирование КДН, ИДН, отдел опеки и попечительства о выявленных случаях дискр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минации, физического и психического насилия, оскорбления, грубого обращения с несове</w:t>
            </w:r>
            <w:r w:rsidRPr="006F5D31">
              <w:rPr>
                <w:sz w:val="20"/>
                <w:szCs w:val="20"/>
              </w:rPr>
              <w:t>р</w:t>
            </w:r>
            <w:r w:rsidRPr="006F5D31">
              <w:rPr>
                <w:sz w:val="20"/>
                <w:szCs w:val="20"/>
              </w:rPr>
              <w:t>шеннолетними.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Администрация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Проведение совещаний для педагогов по 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просу профилактики суицида среди детей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согласов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нию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Администрация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Информационный час "Что такое суицид?" для классных руководителей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 раз в пол</w:t>
            </w:r>
            <w:r w:rsidRPr="006F5D31">
              <w:rPr>
                <w:sz w:val="20"/>
                <w:szCs w:val="20"/>
              </w:rPr>
              <w:t>у</w:t>
            </w:r>
            <w:r w:rsidRPr="006F5D31">
              <w:rPr>
                <w:sz w:val="20"/>
                <w:szCs w:val="20"/>
              </w:rPr>
              <w:t>годие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Зам. директора по ВР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Регулирование взаимоотношений и конфлик</w:t>
            </w:r>
            <w:r w:rsidRPr="006F5D31">
              <w:rPr>
                <w:sz w:val="20"/>
                <w:szCs w:val="20"/>
              </w:rPr>
              <w:t>т</w:t>
            </w:r>
            <w:r w:rsidRPr="006F5D31">
              <w:rPr>
                <w:sz w:val="20"/>
                <w:szCs w:val="20"/>
              </w:rPr>
              <w:t>ных ситуаций среди школьников. Пересечение всех случаев (школьных) отношений с привл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чением, при необходимости, работников КДН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заявл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нию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Директор, зам. 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ректора по ВР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Выступление на ШМО классных руководит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 xml:space="preserve">лей с обзором документов: </w:t>
            </w:r>
          </w:p>
          <w:p w:rsidR="00651CEC" w:rsidRPr="006F5D31" w:rsidRDefault="00651CEC" w:rsidP="00F02F21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Уголовный кодекс РФ (ст. 117 "Истяз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ние", ст. 110 "Доведение до самоубийс</w:t>
            </w:r>
            <w:r w:rsidRPr="006F5D31">
              <w:rPr>
                <w:sz w:val="20"/>
                <w:szCs w:val="20"/>
              </w:rPr>
              <w:t>т</w:t>
            </w:r>
            <w:r w:rsidRPr="006F5D31">
              <w:rPr>
                <w:sz w:val="20"/>
                <w:szCs w:val="20"/>
              </w:rPr>
              <w:t>ва", ст. 131-134</w:t>
            </w:r>
            <w:proofErr w:type="gramStart"/>
            <w:r w:rsidRPr="006F5D31">
              <w:rPr>
                <w:sz w:val="20"/>
                <w:szCs w:val="20"/>
              </w:rPr>
              <w:t xml:space="preserve"> О</w:t>
            </w:r>
            <w:proofErr w:type="gramEnd"/>
            <w:r w:rsidRPr="006F5D31">
              <w:rPr>
                <w:sz w:val="20"/>
                <w:szCs w:val="20"/>
              </w:rPr>
              <w:t xml:space="preserve"> преступлениях секс</w:t>
            </w:r>
            <w:r w:rsidRPr="006F5D31">
              <w:rPr>
                <w:sz w:val="20"/>
                <w:szCs w:val="20"/>
              </w:rPr>
              <w:t>у</w:t>
            </w:r>
            <w:r w:rsidRPr="006F5D31">
              <w:rPr>
                <w:sz w:val="20"/>
                <w:szCs w:val="20"/>
              </w:rPr>
              <w:t>ального характера);</w:t>
            </w:r>
          </w:p>
          <w:p w:rsidR="00651CEC" w:rsidRPr="006F5D31" w:rsidRDefault="00651CEC" w:rsidP="00F02F21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Административный кодекс РФ (ст. 164 "О правах и обязанностях род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телей");</w:t>
            </w:r>
          </w:p>
          <w:p w:rsidR="00651CEC" w:rsidRPr="006F5D31" w:rsidRDefault="00651CEC" w:rsidP="00F02F21">
            <w:pPr>
              <w:numPr>
                <w:ilvl w:val="0"/>
                <w:numId w:val="7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Конвенция ООН о правах ребенка (ст. 6, 8, 16, 27, 28, 29, 30), нормативные документы о профилактике безна</w:t>
            </w:r>
            <w:r w:rsidRPr="006F5D31">
              <w:rPr>
                <w:sz w:val="20"/>
                <w:szCs w:val="20"/>
              </w:rPr>
              <w:t>д</w:t>
            </w:r>
            <w:r w:rsidRPr="006F5D31">
              <w:rPr>
                <w:sz w:val="20"/>
                <w:szCs w:val="20"/>
              </w:rPr>
              <w:t>зорности и правонарушений н/</w:t>
            </w:r>
            <w:proofErr w:type="gramStart"/>
            <w:r w:rsidRPr="006F5D31">
              <w:rPr>
                <w:sz w:val="20"/>
                <w:szCs w:val="20"/>
              </w:rPr>
              <w:t>л</w:t>
            </w:r>
            <w:proofErr w:type="gramEnd"/>
            <w:r w:rsidRPr="006F5D31">
              <w:rPr>
                <w:sz w:val="20"/>
                <w:szCs w:val="20"/>
              </w:rPr>
              <w:t>, о защите их прав и т.п.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Зам. директора по ВР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Доведение до сведения учащихся и их родителей информацию о работе телефонов д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верия, служб способных оказать помощь в сложной ситуации.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Семинар для классных руководителей 5-7 классов "Психолого-возрастные и физиол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гические особенности развития ребенка".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Медицинский 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ботник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"Опасность синдрома эмоционального выгор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ния".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Ноябрь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Зам. директора по ВР, классные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Проведение родительских собраний для учащихся 10-11 классов "Семейные ко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фликты и способы их разрешения".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Декабрь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Директор школы, психолог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Проведение ролевых игр для учащихся "Ко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фликт в нашей жизни", "Взросление".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Январь, март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тели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F02F21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Особенности психологической по</w:t>
            </w:r>
            <w:r w:rsidRPr="006F5D31">
              <w:rPr>
                <w:sz w:val="20"/>
                <w:szCs w:val="20"/>
              </w:rPr>
              <w:t>д</w:t>
            </w:r>
            <w:r w:rsidRPr="006F5D31">
              <w:rPr>
                <w:sz w:val="20"/>
                <w:szCs w:val="20"/>
              </w:rPr>
              <w:t>держки во время ЕГЭ;</w:t>
            </w:r>
          </w:p>
          <w:p w:rsidR="00651CEC" w:rsidRPr="006F5D31" w:rsidRDefault="00651CEC" w:rsidP="00F02F21">
            <w:pPr>
              <w:numPr>
                <w:ilvl w:val="0"/>
                <w:numId w:val="72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"Как сдать ЕГЭ и выжить" — практич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ские советы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Апрель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Зам. директора по УВР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Проведение психологических тренингов для учащихся "Личностный рост", "Снятие ко</w:t>
            </w:r>
            <w:r w:rsidRPr="006F5D31">
              <w:rPr>
                <w:sz w:val="20"/>
                <w:szCs w:val="20"/>
              </w:rPr>
              <w:t>н</w:t>
            </w:r>
            <w:r w:rsidRPr="006F5D31">
              <w:rPr>
                <w:sz w:val="20"/>
                <w:szCs w:val="20"/>
              </w:rPr>
              <w:t>фликтных ситуаций и агрессии".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Февраль, май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руковод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 xml:space="preserve">тели, зам. </w:t>
            </w:r>
            <w:proofErr w:type="spellStart"/>
            <w:r w:rsidRPr="006F5D31">
              <w:rPr>
                <w:sz w:val="20"/>
                <w:szCs w:val="20"/>
              </w:rPr>
              <w:t>дир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тора</w:t>
            </w:r>
            <w:proofErr w:type="spellEnd"/>
            <w:r w:rsidRPr="006F5D31">
              <w:rPr>
                <w:sz w:val="20"/>
                <w:szCs w:val="20"/>
              </w:rPr>
              <w:t xml:space="preserve"> по ВР</w:t>
            </w:r>
          </w:p>
        </w:tc>
      </w:tr>
      <w:tr w:rsidR="00651CEC" w:rsidRPr="006F5D31" w:rsidTr="00651CEC">
        <w:trPr>
          <w:tblCellSpacing w:w="15" w:type="dxa"/>
          <w:jc w:val="center"/>
        </w:trPr>
        <w:tc>
          <w:tcPr>
            <w:tcW w:w="94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62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Анализ работы.</w:t>
            </w:r>
          </w:p>
        </w:tc>
        <w:tc>
          <w:tcPr>
            <w:tcW w:w="1507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Июнь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Зам. директора по ВР</w:t>
            </w:r>
          </w:p>
        </w:tc>
      </w:tr>
    </w:tbl>
    <w:p w:rsidR="00651CEC" w:rsidRPr="00651CEC" w:rsidRDefault="00651CEC" w:rsidP="00651CEC">
      <w:pPr>
        <w:rPr>
          <w:lang w:val="en-US"/>
        </w:rPr>
      </w:pPr>
    </w:p>
    <w:p w:rsidR="00651CEC" w:rsidRPr="00651CEC" w:rsidRDefault="00651CEC" w:rsidP="00651CEC">
      <w:pPr>
        <w:spacing w:after="187"/>
        <w:jc w:val="center"/>
        <w:outlineLvl w:val="0"/>
        <w:rPr>
          <w:b/>
          <w:bCs/>
        </w:rPr>
      </w:pPr>
      <w:r w:rsidRPr="00651CEC">
        <w:rPr>
          <w:b/>
          <w:bCs/>
        </w:rPr>
        <w:t>РАБОТА ПО ПРОФИЛАКТИКЕ ДЕТСКОГО ДОРОЖНОГО ТРАНСПОРТНОГО ТРА</w:t>
      </w:r>
      <w:r w:rsidRPr="00651CEC">
        <w:rPr>
          <w:b/>
          <w:bCs/>
        </w:rPr>
        <w:t>В</w:t>
      </w:r>
      <w:r w:rsidRPr="00651CEC">
        <w:rPr>
          <w:b/>
          <w:bCs/>
        </w:rPr>
        <w:t xml:space="preserve">МАТИЗМА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820"/>
        <w:gridCol w:w="1842"/>
        <w:gridCol w:w="2092"/>
      </w:tblGrid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sz w:val="20"/>
                <w:szCs w:val="20"/>
              </w:rPr>
            </w:pPr>
            <w:r w:rsidRPr="006F5D3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Содержание работы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092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before="100" w:beforeAutospacing="1" w:after="100" w:afterAutospacing="1"/>
              <w:ind w:left="-71"/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Издание при</w:t>
            </w:r>
            <w:bookmarkStart w:id="8" w:name="OCRUncertain336"/>
            <w:r w:rsidRPr="006F5D31">
              <w:rPr>
                <w:b/>
                <w:bCs/>
                <w:sz w:val="20"/>
                <w:szCs w:val="20"/>
              </w:rPr>
              <w:t>к</w:t>
            </w:r>
            <w:bookmarkEnd w:id="8"/>
            <w:r w:rsidRPr="006F5D31">
              <w:rPr>
                <w:sz w:val="20"/>
                <w:szCs w:val="20"/>
              </w:rPr>
              <w:t>аза об организации в школе ра</w:t>
            </w:r>
            <w:bookmarkStart w:id="9" w:name="OCRUncertain338"/>
            <w:r w:rsidRPr="006F5D31">
              <w:rPr>
                <w:b/>
                <w:bCs/>
                <w:sz w:val="20"/>
                <w:szCs w:val="20"/>
              </w:rPr>
              <w:t>б</w:t>
            </w:r>
            <w:bookmarkEnd w:id="9"/>
            <w:r w:rsidRPr="006F5D31">
              <w:rPr>
                <w:sz w:val="20"/>
                <w:szCs w:val="20"/>
              </w:rPr>
              <w:t>оты по пред</w:t>
            </w:r>
            <w:bookmarkStart w:id="10" w:name="OCRUncertain339"/>
            <w:r w:rsidRPr="006F5D31">
              <w:rPr>
                <w:b/>
                <w:bCs/>
                <w:sz w:val="20"/>
                <w:szCs w:val="20"/>
              </w:rPr>
              <w:t>уп</w:t>
            </w:r>
            <w:bookmarkEnd w:id="10"/>
            <w:r w:rsidRPr="006F5D31">
              <w:rPr>
                <w:sz w:val="20"/>
                <w:szCs w:val="20"/>
              </w:rPr>
              <w:t>реждению детского дорожно-транспортного травматизма, о назн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 xml:space="preserve">чении ответственного за это направление работы. 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Август 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Директор школы Роменский М.М., зам. по ВР</w:t>
            </w:r>
          </w:p>
          <w:p w:rsidR="00651CEC" w:rsidRPr="006F5D31" w:rsidRDefault="00651CEC" w:rsidP="00651CEC">
            <w:pPr>
              <w:shd w:val="clear" w:color="auto" w:fill="FFFFFF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shd w:val="clear" w:color="auto" w:fill="FFFFFF"/>
              <w:rPr>
                <w:sz w:val="20"/>
                <w:szCs w:val="20"/>
              </w:rPr>
            </w:pP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before="100" w:beforeAutospacing="1" w:after="100" w:afterAutospacing="1"/>
              <w:ind w:left="-71"/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Участие в месячнике «Внимание, дети»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092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before="100" w:beforeAutospacing="1" w:after="100" w:afterAutospacing="1"/>
              <w:ind w:left="-60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План</w:t>
            </w:r>
            <w:bookmarkStart w:id="11" w:name="OCRUncertain342"/>
            <w:r w:rsidRPr="006F5D31">
              <w:rPr>
                <w:b/>
                <w:bCs/>
                <w:sz w:val="20"/>
                <w:szCs w:val="20"/>
              </w:rPr>
              <w:t>и</w:t>
            </w:r>
            <w:bookmarkEnd w:id="11"/>
            <w:r w:rsidRPr="006F5D31">
              <w:rPr>
                <w:sz w:val="20"/>
                <w:szCs w:val="20"/>
              </w:rPr>
              <w:t>рование работы по предупреждению детского дорожно-транспортного травм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тизма в об</w:t>
            </w:r>
            <w:bookmarkStart w:id="12" w:name="OCRUncertain344"/>
            <w:r w:rsidRPr="006F5D31">
              <w:rPr>
                <w:b/>
                <w:bCs/>
                <w:sz w:val="20"/>
                <w:szCs w:val="20"/>
              </w:rPr>
              <w:t>щ</w:t>
            </w:r>
            <w:bookmarkEnd w:id="12"/>
            <w:r w:rsidRPr="006F5D31">
              <w:rPr>
                <w:sz w:val="20"/>
                <w:szCs w:val="20"/>
              </w:rPr>
              <w:t xml:space="preserve">ешкольных планах и в планах классных руководителей. 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В течение 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092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before="100" w:beforeAutospacing="1" w:after="100" w:afterAutospacing="1"/>
              <w:ind w:left="-60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Проведение школьного этапа соревнований по безопасности дорожного движения «Мы рисуем улицу».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Учитель </w:t>
            </w:r>
            <w:proofErr w:type="gramStart"/>
            <w:r w:rsidRPr="006F5D31">
              <w:rPr>
                <w:sz w:val="20"/>
                <w:szCs w:val="20"/>
              </w:rPr>
              <w:t>ИЗО</w:t>
            </w:r>
            <w:proofErr w:type="gramEnd"/>
            <w:r w:rsidRPr="006F5D31">
              <w:rPr>
                <w:sz w:val="20"/>
                <w:szCs w:val="20"/>
              </w:rPr>
              <w:t xml:space="preserve"> 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proofErr w:type="spellStart"/>
            <w:r w:rsidRPr="006F5D31">
              <w:rPr>
                <w:sz w:val="20"/>
                <w:szCs w:val="20"/>
              </w:rPr>
              <w:t>СобиеваЛ.Н</w:t>
            </w:r>
            <w:proofErr w:type="spellEnd"/>
            <w:r w:rsidRPr="006F5D31">
              <w:rPr>
                <w:sz w:val="20"/>
                <w:szCs w:val="20"/>
              </w:rPr>
              <w:t>.</w:t>
            </w: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after="187"/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Проведение семинаров с учителями начал</w:t>
            </w:r>
            <w:r w:rsidRPr="006F5D31">
              <w:rPr>
                <w:sz w:val="20"/>
                <w:szCs w:val="20"/>
              </w:rPr>
              <w:t>ь</w:t>
            </w:r>
            <w:r w:rsidRPr="006F5D31">
              <w:rPr>
                <w:sz w:val="20"/>
                <w:szCs w:val="20"/>
              </w:rPr>
              <w:t>ных классов и классными руководителями:</w:t>
            </w:r>
          </w:p>
          <w:p w:rsidR="00651CEC" w:rsidRPr="006F5D31" w:rsidRDefault="00651CEC" w:rsidP="00651CEC">
            <w:pPr>
              <w:spacing w:after="187"/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- о методике об</w:t>
            </w:r>
            <w:bookmarkStart w:id="13" w:name="OCRUncertain008"/>
            <w:r w:rsidRPr="006F5D31">
              <w:rPr>
                <w:b/>
                <w:bCs/>
                <w:sz w:val="20"/>
                <w:szCs w:val="20"/>
              </w:rPr>
              <w:t>у</w:t>
            </w:r>
            <w:bookmarkEnd w:id="13"/>
            <w:r w:rsidRPr="006F5D31">
              <w:rPr>
                <w:sz w:val="20"/>
                <w:szCs w:val="20"/>
              </w:rPr>
              <w:t>чения учащихся Правилам дорожного движения;</w:t>
            </w:r>
          </w:p>
          <w:p w:rsidR="00651CEC" w:rsidRPr="006F5D31" w:rsidRDefault="00651CEC" w:rsidP="00651CEC">
            <w:pPr>
              <w:spacing w:after="187"/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- о формах внеклассной работы по проф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лактике детского дорожно-транспортного травматизма;</w:t>
            </w:r>
          </w:p>
          <w:p w:rsidR="00651CEC" w:rsidRPr="006F5D31" w:rsidRDefault="00651CEC" w:rsidP="00651CEC">
            <w:pPr>
              <w:spacing w:after="187"/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- об использовании магнитной доски «Азб</w:t>
            </w:r>
            <w:r w:rsidRPr="006F5D31">
              <w:rPr>
                <w:sz w:val="20"/>
                <w:szCs w:val="20"/>
              </w:rPr>
              <w:t>у</w:t>
            </w:r>
            <w:r w:rsidRPr="006F5D31">
              <w:rPr>
                <w:sz w:val="20"/>
                <w:szCs w:val="20"/>
              </w:rPr>
              <w:t>ка дорожного движения» при обучении учащихся Правилам дорожного движения.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 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В течение </w:t>
            </w:r>
          </w:p>
          <w:p w:rsidR="00651CEC" w:rsidRPr="006F5D31" w:rsidRDefault="00651CEC" w:rsidP="00651CEC">
            <w:pPr>
              <w:spacing w:after="187"/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учебного года </w:t>
            </w:r>
          </w:p>
          <w:p w:rsidR="00651CEC" w:rsidRPr="006F5D31" w:rsidRDefault="00651CEC" w:rsidP="00651CEC">
            <w:pPr>
              <w:spacing w:after="187"/>
              <w:jc w:val="center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after="187"/>
              <w:ind w:left="-61"/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Оборудование в школе уголка безопасности дорожного движения.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092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before="100" w:beforeAutospacing="1" w:after="100" w:afterAutospacing="1"/>
              <w:ind w:left="-61"/>
              <w:jc w:val="both"/>
              <w:rPr>
                <w:sz w:val="20"/>
                <w:szCs w:val="20"/>
              </w:rPr>
            </w:pPr>
            <w:bookmarkStart w:id="14" w:name="OCRUncertain345"/>
            <w:proofErr w:type="gramStart"/>
            <w:r w:rsidRPr="006F5D31">
              <w:rPr>
                <w:b/>
                <w:bCs/>
                <w:sz w:val="20"/>
                <w:szCs w:val="20"/>
              </w:rPr>
              <w:t>Проведение тематических у</w:t>
            </w:r>
            <w:bookmarkEnd w:id="14"/>
            <w:r w:rsidRPr="006F5D31">
              <w:rPr>
                <w:sz w:val="20"/>
                <w:szCs w:val="20"/>
              </w:rPr>
              <w:t>тренников</w:t>
            </w:r>
            <w:bookmarkStart w:id="15" w:name="OCRUncertain346"/>
            <w:r w:rsidRPr="006F5D31">
              <w:rPr>
                <w:b/>
                <w:bCs/>
                <w:sz w:val="20"/>
                <w:szCs w:val="20"/>
              </w:rPr>
              <w:t>,</w:t>
            </w:r>
            <w:bookmarkEnd w:id="15"/>
            <w:r w:rsidRPr="006F5D31">
              <w:rPr>
                <w:sz w:val="20"/>
                <w:szCs w:val="20"/>
              </w:rPr>
              <w:t xml:space="preserve"> сборов</w:t>
            </w:r>
            <w:bookmarkStart w:id="16" w:name="OCRUncertain347"/>
            <w:r w:rsidRPr="006F5D31">
              <w:rPr>
                <w:b/>
                <w:bCs/>
                <w:sz w:val="20"/>
                <w:szCs w:val="20"/>
              </w:rPr>
              <w:t>,</w:t>
            </w:r>
            <w:bookmarkEnd w:id="16"/>
            <w:r w:rsidRPr="006F5D31">
              <w:rPr>
                <w:sz w:val="20"/>
                <w:szCs w:val="20"/>
              </w:rPr>
              <w:t xml:space="preserve"> конкурсов, соревнований, игр, ви</w:t>
            </w:r>
            <w:r w:rsidRPr="006F5D31">
              <w:rPr>
                <w:sz w:val="20"/>
                <w:szCs w:val="20"/>
              </w:rPr>
              <w:t>к</w:t>
            </w:r>
            <w:r w:rsidRPr="006F5D31">
              <w:rPr>
                <w:sz w:val="20"/>
                <w:szCs w:val="20"/>
              </w:rPr>
              <w:t>торин и т.п. по безопасности дорожного движения.</w:t>
            </w:r>
            <w:proofErr w:type="gramEnd"/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92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 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8.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before="100" w:beforeAutospacing="1" w:after="100" w:afterAutospacing="1"/>
              <w:ind w:left="-61"/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Привлечение к проведению мероприятий по предупреждению детского дорожно-транспортного травматизма работников </w:t>
            </w:r>
            <w:bookmarkStart w:id="17" w:name="OCRUncertain349"/>
            <w:r w:rsidRPr="006F5D31">
              <w:rPr>
                <w:b/>
                <w:bCs/>
                <w:sz w:val="20"/>
                <w:szCs w:val="20"/>
              </w:rPr>
              <w:t>ГИБДД.</w:t>
            </w:r>
            <w:bookmarkEnd w:id="17"/>
            <w:r w:rsidRPr="006F5D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092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9.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Беседы на </w:t>
            </w:r>
            <w:proofErr w:type="gramStart"/>
            <w:r w:rsidRPr="006F5D31">
              <w:rPr>
                <w:sz w:val="20"/>
                <w:szCs w:val="20"/>
              </w:rPr>
              <w:t>родительских</w:t>
            </w:r>
            <w:proofErr w:type="gramEnd"/>
            <w:r w:rsidRPr="006F5D31">
              <w:rPr>
                <w:sz w:val="20"/>
                <w:szCs w:val="20"/>
              </w:rPr>
              <w:t xml:space="preserve"> собрания на темы: 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- “Как влияет на безопасность детей повед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ние родителей на дороге”;</w:t>
            </w:r>
          </w:p>
          <w:p w:rsidR="00651CEC" w:rsidRPr="006F5D31" w:rsidRDefault="00651CEC" w:rsidP="00651CEC">
            <w:pPr>
              <w:spacing w:after="187"/>
              <w:rPr>
                <w:b/>
                <w:b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- “</w:t>
            </w:r>
            <w:bookmarkStart w:id="18" w:name="OCRUncertain015"/>
            <w:r w:rsidRPr="006F5D31">
              <w:rPr>
                <w:sz w:val="20"/>
                <w:szCs w:val="20"/>
              </w:rPr>
              <w:t>Философия сохранения жизни</w:t>
            </w:r>
            <w:r w:rsidRPr="006F5D31">
              <w:rPr>
                <w:b/>
                <w:bCs/>
                <w:sz w:val="20"/>
                <w:szCs w:val="20"/>
              </w:rPr>
              <w:t>”;</w:t>
            </w:r>
            <w:bookmarkEnd w:id="18"/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bCs/>
                <w:sz w:val="20"/>
                <w:szCs w:val="20"/>
              </w:rPr>
              <w:t>- "Азбука дорог - родителям"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- Выступление инспектора ГИБДД на родительских собраниях в рамках общегоро</w:t>
            </w:r>
            <w:r w:rsidRPr="006F5D31">
              <w:rPr>
                <w:sz w:val="20"/>
                <w:szCs w:val="20"/>
              </w:rPr>
              <w:t>д</w:t>
            </w:r>
            <w:r w:rsidRPr="006F5D31">
              <w:rPr>
                <w:sz w:val="20"/>
                <w:szCs w:val="20"/>
              </w:rPr>
              <w:t>ского рейда «Весенние каникулы».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 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Сентябрь 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 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Январь 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 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Март </w:t>
            </w:r>
          </w:p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 классные руков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дители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</w:tr>
      <w:tr w:rsidR="00651CEC" w:rsidRPr="006F5D31" w:rsidTr="00651CEC">
        <w:tc>
          <w:tcPr>
            <w:tcW w:w="817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10.</w:t>
            </w:r>
          </w:p>
        </w:tc>
        <w:tc>
          <w:tcPr>
            <w:tcW w:w="4820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Принять участие в республиканских соре</w:t>
            </w:r>
            <w:r w:rsidRPr="006F5D31">
              <w:rPr>
                <w:sz w:val="20"/>
                <w:szCs w:val="20"/>
              </w:rPr>
              <w:t>в</w:t>
            </w:r>
            <w:r w:rsidRPr="006F5D31">
              <w:rPr>
                <w:sz w:val="20"/>
                <w:szCs w:val="20"/>
              </w:rPr>
              <w:t>нованиях «Безопасное колесо».</w:t>
            </w:r>
          </w:p>
        </w:tc>
        <w:tc>
          <w:tcPr>
            <w:tcW w:w="1842" w:type="dxa"/>
          </w:tcPr>
          <w:p w:rsidR="00651CEC" w:rsidRPr="006F5D31" w:rsidRDefault="00651CEC" w:rsidP="00651CEC">
            <w:pPr>
              <w:spacing w:after="187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Май.</w:t>
            </w:r>
          </w:p>
        </w:tc>
        <w:tc>
          <w:tcPr>
            <w:tcW w:w="2092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ГИБДД,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Учитель ОБЖ </w:t>
            </w:r>
          </w:p>
        </w:tc>
      </w:tr>
    </w:tbl>
    <w:p w:rsidR="00651CEC" w:rsidRPr="00651CEC" w:rsidRDefault="00651CEC" w:rsidP="00651CEC">
      <w:pPr>
        <w:jc w:val="center"/>
        <w:rPr>
          <w:b/>
          <w:bCs/>
          <w:i/>
          <w:iCs/>
        </w:rPr>
      </w:pPr>
    </w:p>
    <w:p w:rsidR="00651CEC" w:rsidRDefault="00651CEC" w:rsidP="00651CEC">
      <w:pPr>
        <w:jc w:val="center"/>
        <w:rPr>
          <w:b/>
          <w:bCs/>
          <w:iCs/>
        </w:rPr>
      </w:pPr>
      <w:r w:rsidRPr="00651CEC">
        <w:rPr>
          <w:b/>
          <w:bCs/>
          <w:iCs/>
        </w:rPr>
        <w:t>СВЯЗЬ С ОБЩЕСТВЕННОСТЬЮ, УЧРЕЖДЕНИЯМИ В МИКРОСОЦИУМЕ</w:t>
      </w:r>
    </w:p>
    <w:p w:rsidR="00651CEC" w:rsidRPr="00651CEC" w:rsidRDefault="00651CEC" w:rsidP="00651CEC">
      <w:pPr>
        <w:jc w:val="center"/>
        <w:rPr>
          <w:b/>
          <w:bCs/>
          <w:iCs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961"/>
        <w:gridCol w:w="1843"/>
        <w:gridCol w:w="2233"/>
      </w:tblGrid>
      <w:tr w:rsidR="00651CEC" w:rsidRPr="006F5D31" w:rsidTr="00651CEC">
        <w:trPr>
          <w:trHeight w:val="210"/>
        </w:trPr>
        <w:tc>
          <w:tcPr>
            <w:tcW w:w="534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Содержание работы</w:t>
            </w:r>
          </w:p>
        </w:tc>
        <w:tc>
          <w:tcPr>
            <w:tcW w:w="1843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Совместная работа школы и музея ст. Котл</w:t>
            </w:r>
            <w:r w:rsidRPr="006F5D31">
              <w:rPr>
                <w:sz w:val="20"/>
                <w:szCs w:val="20"/>
              </w:rPr>
              <w:t>я</w:t>
            </w:r>
            <w:r w:rsidRPr="006F5D31">
              <w:rPr>
                <w:sz w:val="20"/>
                <w:szCs w:val="20"/>
              </w:rPr>
              <w:t>ревской (по плану совместной работы)</w:t>
            </w:r>
          </w:p>
        </w:tc>
        <w:tc>
          <w:tcPr>
            <w:tcW w:w="1843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директор музея </w:t>
            </w: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Клевцова Л.К.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Культурно – развлекательные мероприятия в Доме культуры </w:t>
            </w:r>
            <w:proofErr w:type="gramStart"/>
            <w:r w:rsidRPr="006F5D31">
              <w:rPr>
                <w:sz w:val="20"/>
                <w:szCs w:val="20"/>
              </w:rPr>
              <w:t xml:space="preserve">( </w:t>
            </w:r>
            <w:proofErr w:type="gramEnd"/>
            <w:r w:rsidRPr="006F5D31">
              <w:rPr>
                <w:sz w:val="20"/>
                <w:szCs w:val="20"/>
              </w:rPr>
              <w:t>по плану совместной раб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ты)</w:t>
            </w:r>
          </w:p>
        </w:tc>
        <w:tc>
          <w:tcPr>
            <w:tcW w:w="1843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директор ДК Тар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сова Т.И.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Диспуты, вечера, встреч с интересными людьми в сельской библиотеке (по плану 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боты сельской библиотеки)</w:t>
            </w:r>
          </w:p>
        </w:tc>
        <w:tc>
          <w:tcPr>
            <w:tcW w:w="1843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зав. библиотекой </w:t>
            </w:r>
            <w:proofErr w:type="spellStart"/>
            <w:r w:rsidRPr="006F5D31">
              <w:rPr>
                <w:sz w:val="20"/>
                <w:szCs w:val="20"/>
              </w:rPr>
              <w:t>Крыгина</w:t>
            </w:r>
            <w:proofErr w:type="spellEnd"/>
            <w:r w:rsidRPr="006F5D31">
              <w:rPr>
                <w:sz w:val="20"/>
                <w:szCs w:val="20"/>
              </w:rPr>
              <w:t xml:space="preserve"> Т.Н.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Спортивные соревнования ДЮСШ</w:t>
            </w:r>
          </w:p>
        </w:tc>
        <w:tc>
          <w:tcPr>
            <w:tcW w:w="1843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 плану ДЮСШ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Встречи с работниками правоохранительных органов</w:t>
            </w:r>
          </w:p>
        </w:tc>
        <w:tc>
          <w:tcPr>
            <w:tcW w:w="1843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center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6.</w:t>
            </w:r>
          </w:p>
        </w:tc>
        <w:tc>
          <w:tcPr>
            <w:tcW w:w="4961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Встречи с медицинскими работниками (по договорённости)</w:t>
            </w:r>
          </w:p>
        </w:tc>
        <w:tc>
          <w:tcPr>
            <w:tcW w:w="1843" w:type="dxa"/>
          </w:tcPr>
          <w:p w:rsidR="00651CEC" w:rsidRPr="006F5D31" w:rsidRDefault="00651CEC" w:rsidP="00651CEC">
            <w:pPr>
              <w:rPr>
                <w:i/>
                <w:iCs/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23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</w:tc>
      </w:tr>
    </w:tbl>
    <w:p w:rsidR="00651CEC" w:rsidRPr="00651CEC" w:rsidRDefault="00651CEC" w:rsidP="00651CEC">
      <w:pPr>
        <w:rPr>
          <w:i/>
          <w:iCs/>
        </w:rPr>
      </w:pPr>
    </w:p>
    <w:p w:rsidR="00651CEC" w:rsidRPr="00651CEC" w:rsidRDefault="00651CEC" w:rsidP="00651CEC"/>
    <w:p w:rsidR="00651CEC" w:rsidRPr="00651CEC" w:rsidRDefault="00651CEC" w:rsidP="00651CEC">
      <w:pPr>
        <w:jc w:val="center"/>
        <w:rPr>
          <w:b/>
          <w:sz w:val="28"/>
          <w:szCs w:val="28"/>
        </w:rPr>
      </w:pPr>
      <w:r w:rsidRPr="00651CEC">
        <w:rPr>
          <w:b/>
          <w:sz w:val="28"/>
          <w:szCs w:val="28"/>
        </w:rPr>
        <w:t>Диагностическая деятельность.</w:t>
      </w:r>
    </w:p>
    <w:p w:rsidR="00651CEC" w:rsidRDefault="00651CEC" w:rsidP="00651CEC">
      <w:pPr>
        <w:jc w:val="center"/>
        <w:rPr>
          <w:b/>
          <w:sz w:val="28"/>
          <w:szCs w:val="28"/>
        </w:rPr>
      </w:pPr>
      <w:r w:rsidRPr="00651CEC">
        <w:rPr>
          <w:b/>
          <w:sz w:val="28"/>
          <w:szCs w:val="28"/>
        </w:rPr>
        <w:t>Изучение личности ребенка, воспитательных воздействий на учащихся, эффективности воспитательной р</w:t>
      </w:r>
      <w:r w:rsidRPr="00651CEC">
        <w:rPr>
          <w:b/>
          <w:sz w:val="28"/>
          <w:szCs w:val="28"/>
        </w:rPr>
        <w:t>а</w:t>
      </w:r>
      <w:r w:rsidRPr="00651CEC">
        <w:rPr>
          <w:b/>
          <w:sz w:val="28"/>
          <w:szCs w:val="28"/>
        </w:rPr>
        <w:t>боты</w:t>
      </w:r>
    </w:p>
    <w:p w:rsidR="00651CEC" w:rsidRPr="00651CEC" w:rsidRDefault="00651CEC" w:rsidP="00651CEC">
      <w:pPr>
        <w:jc w:val="center"/>
        <w:rPr>
          <w:b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750"/>
        <w:gridCol w:w="1364"/>
        <w:gridCol w:w="2023"/>
        <w:gridCol w:w="1900"/>
      </w:tblGrid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Содержание работы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Сроки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F5D31">
              <w:rPr>
                <w:b/>
                <w:bCs/>
                <w:i/>
                <w:iCs/>
                <w:sz w:val="20"/>
                <w:szCs w:val="20"/>
              </w:rPr>
              <w:t>Участники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Пополнение банка методик для исследования воспитательной р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боты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Сентябрь-май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 1-11 классов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Педагоги шк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лы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2.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Тестирование на выявление детей </w:t>
            </w:r>
            <w:proofErr w:type="spellStart"/>
            <w:r w:rsidRPr="006F5D31">
              <w:rPr>
                <w:sz w:val="20"/>
                <w:szCs w:val="20"/>
              </w:rPr>
              <w:t>девиантного</w:t>
            </w:r>
            <w:proofErr w:type="spellEnd"/>
            <w:r w:rsidRPr="006F5D31">
              <w:rPr>
                <w:sz w:val="20"/>
                <w:szCs w:val="20"/>
              </w:rPr>
              <w:t xml:space="preserve"> поведения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Октябрь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Исаева О.В.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3.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Изучение межличностных отн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шений, социометрия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Тестирование на адаптацию в среднем звене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Ноябрь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Исаева О.В.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 5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5.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Анкетирование 10-классников «Жизненные ценности старш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классников»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Ноябрь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10 класса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6.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Анкетирование родителей об условиях жизни и взаимоотношен</w:t>
            </w:r>
            <w:r w:rsidRPr="006F5D31">
              <w:rPr>
                <w:sz w:val="20"/>
                <w:szCs w:val="20"/>
              </w:rPr>
              <w:t>и</w:t>
            </w:r>
            <w:r w:rsidRPr="006F5D31">
              <w:rPr>
                <w:sz w:val="20"/>
                <w:szCs w:val="20"/>
              </w:rPr>
              <w:t>ях ребёнка в семье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Декабрь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5-11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7.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Исследование состояния клас</w:t>
            </w:r>
            <w:r w:rsidRPr="006F5D31">
              <w:rPr>
                <w:sz w:val="20"/>
                <w:szCs w:val="20"/>
              </w:rPr>
              <w:t>с</w:t>
            </w:r>
            <w:r w:rsidRPr="006F5D31">
              <w:rPr>
                <w:sz w:val="20"/>
                <w:szCs w:val="20"/>
              </w:rPr>
              <w:t>ных коллективов. Анкетирование «Я и мой класс»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Февраль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2-11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8.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Диагностика уровня воспитанн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сти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Декабрь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Апрель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9.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Анкетирование учащихся по оц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ниванию проведённых в школе дел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5-11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10.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Анкетирование родителей на в</w:t>
            </w:r>
            <w:r w:rsidRPr="006F5D31">
              <w:rPr>
                <w:sz w:val="20"/>
                <w:szCs w:val="20"/>
              </w:rPr>
              <w:t>ы</w:t>
            </w:r>
            <w:r w:rsidRPr="006F5D31">
              <w:rPr>
                <w:sz w:val="20"/>
                <w:szCs w:val="20"/>
              </w:rPr>
              <w:t>явление удовлетворённостью жизнедеятельности школы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11.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Корректировка социального па</w:t>
            </w:r>
            <w:r w:rsidRPr="006F5D31">
              <w:rPr>
                <w:sz w:val="20"/>
                <w:szCs w:val="20"/>
              </w:rPr>
              <w:t>с</w:t>
            </w:r>
            <w:r w:rsidRPr="006F5D31">
              <w:rPr>
                <w:sz w:val="20"/>
                <w:szCs w:val="20"/>
              </w:rPr>
              <w:t>порта школы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12.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Пополнение банка данных о п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ощрениях учащихся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13.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Педагогическое наблюдение на уроках, классных часах, вн</w:t>
            </w:r>
            <w:r w:rsidRPr="006F5D31">
              <w:rPr>
                <w:sz w:val="20"/>
                <w:szCs w:val="20"/>
              </w:rPr>
              <w:t>е</w:t>
            </w:r>
            <w:r w:rsidRPr="006F5D31">
              <w:rPr>
                <w:sz w:val="20"/>
                <w:szCs w:val="20"/>
              </w:rPr>
              <w:t>классных мероприятиях, кружках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14.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Индивидуальные беседы с уч</w:t>
            </w:r>
            <w:r w:rsidRPr="006F5D31">
              <w:rPr>
                <w:sz w:val="20"/>
                <w:szCs w:val="20"/>
              </w:rPr>
              <w:t>а</w:t>
            </w:r>
            <w:r w:rsidRPr="006F5D31">
              <w:rPr>
                <w:sz w:val="20"/>
                <w:szCs w:val="20"/>
              </w:rPr>
              <w:t>щимися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Собиева Л.Н.,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15.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Самоанализ и анализ деятельн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сти классных руководителей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Классные  рук</w:t>
            </w:r>
            <w:r w:rsidRPr="006F5D31">
              <w:rPr>
                <w:sz w:val="20"/>
                <w:szCs w:val="20"/>
              </w:rPr>
              <w:t>о</w:t>
            </w:r>
            <w:r w:rsidRPr="006F5D31">
              <w:rPr>
                <w:sz w:val="20"/>
                <w:szCs w:val="20"/>
              </w:rPr>
              <w:t>водители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16.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Профилактический медосмотр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 раз в год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  <w:tr w:rsidR="00651CEC" w:rsidRPr="006F5D31" w:rsidTr="00651CEC">
        <w:tc>
          <w:tcPr>
            <w:tcW w:w="53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17.</w:t>
            </w:r>
          </w:p>
        </w:tc>
        <w:tc>
          <w:tcPr>
            <w:tcW w:w="375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Анализ занятости детей в системе дополнительного образования</w:t>
            </w:r>
          </w:p>
        </w:tc>
        <w:tc>
          <w:tcPr>
            <w:tcW w:w="1364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Сентябрь</w:t>
            </w:r>
          </w:p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 xml:space="preserve">Январь </w:t>
            </w:r>
          </w:p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Май</w:t>
            </w:r>
          </w:p>
        </w:tc>
        <w:tc>
          <w:tcPr>
            <w:tcW w:w="2023" w:type="dxa"/>
          </w:tcPr>
          <w:p w:rsidR="00651CEC" w:rsidRPr="006F5D31" w:rsidRDefault="00651CEC" w:rsidP="00651CEC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5D31">
              <w:rPr>
                <w:rFonts w:ascii="Times New Roman" w:hAnsi="Times New Roman"/>
                <w:sz w:val="20"/>
                <w:szCs w:val="20"/>
                <w:lang w:val="ru-RU"/>
              </w:rPr>
              <w:t>Зам. по ВР</w:t>
            </w:r>
          </w:p>
          <w:p w:rsidR="00651CEC" w:rsidRPr="006F5D31" w:rsidRDefault="00651CEC" w:rsidP="00651CEC">
            <w:pPr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Чимбарёва Л.П.</w:t>
            </w:r>
          </w:p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51CEC" w:rsidRPr="006F5D31" w:rsidRDefault="00651CEC" w:rsidP="00651CEC">
            <w:pPr>
              <w:jc w:val="both"/>
              <w:rPr>
                <w:sz w:val="20"/>
                <w:szCs w:val="20"/>
              </w:rPr>
            </w:pPr>
            <w:r w:rsidRPr="006F5D31">
              <w:rPr>
                <w:sz w:val="20"/>
                <w:szCs w:val="20"/>
              </w:rPr>
              <w:t>Учащиеся 1-11 классов</w:t>
            </w:r>
          </w:p>
        </w:tc>
      </w:tr>
    </w:tbl>
    <w:p w:rsidR="00651CEC" w:rsidRPr="00651CEC" w:rsidRDefault="00651CEC" w:rsidP="00651CEC">
      <w:pPr>
        <w:jc w:val="both"/>
      </w:pPr>
    </w:p>
    <w:p w:rsidR="00122D9F" w:rsidRPr="008E6C72" w:rsidRDefault="00122D9F" w:rsidP="00122D9F">
      <w:pPr>
        <w:tabs>
          <w:tab w:val="left" w:pos="5865"/>
        </w:tabs>
        <w:jc w:val="both"/>
      </w:pPr>
      <w:r w:rsidRPr="008E6C72">
        <w:tab/>
      </w:r>
    </w:p>
    <w:p w:rsidR="00122D9F" w:rsidRDefault="00473F2D" w:rsidP="00F02F21">
      <w:pPr>
        <w:numPr>
          <w:ilvl w:val="0"/>
          <w:numId w:val="4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ВНУТРИШКОЛЬНЫЙ КОНТРОЛЬ</w:t>
      </w:r>
    </w:p>
    <w:p w:rsidR="006F5D31" w:rsidRDefault="006F5D31" w:rsidP="006F5D31">
      <w:pPr>
        <w:rPr>
          <w:b/>
          <w:sz w:val="28"/>
          <w:szCs w:val="28"/>
        </w:rPr>
      </w:pPr>
    </w:p>
    <w:p w:rsidR="006F5D31" w:rsidRPr="006F5D31" w:rsidRDefault="006F5D31" w:rsidP="006F5D31">
      <w:pPr>
        <w:rPr>
          <w:b/>
          <w:sz w:val="28"/>
          <w:szCs w:val="28"/>
        </w:rPr>
      </w:pPr>
    </w:p>
    <w:tbl>
      <w:tblPr>
        <w:tblW w:w="105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981"/>
        <w:gridCol w:w="2131"/>
        <w:gridCol w:w="1417"/>
        <w:gridCol w:w="944"/>
        <w:gridCol w:w="1891"/>
        <w:gridCol w:w="1504"/>
      </w:tblGrid>
      <w:tr w:rsidR="00122D9F" w:rsidRPr="00111467" w:rsidTr="00111467">
        <w:trPr>
          <w:trHeight w:val="737"/>
          <w:tblHeader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Кл.</w:t>
            </w: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Объекты, содержание ко</w:t>
            </w:r>
            <w:r w:rsidRPr="00111467">
              <w:rPr>
                <w:b/>
                <w:sz w:val="18"/>
                <w:szCs w:val="18"/>
              </w:rPr>
              <w:t>н</w:t>
            </w:r>
            <w:r w:rsidRPr="00111467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Цель</w:t>
            </w:r>
          </w:p>
          <w:p w:rsidR="00122D9F" w:rsidRPr="00111467" w:rsidRDefault="00122D9F" w:rsidP="00515554">
            <w:pPr>
              <w:jc w:val="both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ко</w:t>
            </w:r>
            <w:r w:rsidRPr="00111467">
              <w:rPr>
                <w:b/>
                <w:sz w:val="18"/>
                <w:szCs w:val="18"/>
              </w:rPr>
              <w:t>н</w:t>
            </w:r>
            <w:r w:rsidRPr="00111467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Вид, формы, методы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Сроки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Ответстве</w:t>
            </w:r>
            <w:r w:rsidRPr="00111467">
              <w:rPr>
                <w:b/>
                <w:sz w:val="18"/>
                <w:szCs w:val="18"/>
              </w:rPr>
              <w:t>н</w:t>
            </w:r>
            <w:r w:rsidRPr="00111467">
              <w:rPr>
                <w:b/>
                <w:sz w:val="18"/>
                <w:szCs w:val="18"/>
              </w:rPr>
              <w:t>ные</w:t>
            </w:r>
          </w:p>
        </w:tc>
        <w:tc>
          <w:tcPr>
            <w:tcW w:w="1504" w:type="dxa"/>
          </w:tcPr>
          <w:p w:rsidR="00122D9F" w:rsidRPr="00111467" w:rsidRDefault="00122D9F" w:rsidP="001A696B">
            <w:pPr>
              <w:jc w:val="center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Способы  подведения ит</w:t>
            </w:r>
            <w:r w:rsidRPr="00111467">
              <w:rPr>
                <w:b/>
                <w:sz w:val="18"/>
                <w:szCs w:val="18"/>
              </w:rPr>
              <w:t>о</w:t>
            </w:r>
            <w:r w:rsidRPr="00111467">
              <w:rPr>
                <w:b/>
                <w:sz w:val="18"/>
                <w:szCs w:val="18"/>
              </w:rPr>
              <w:t>гов</w:t>
            </w:r>
          </w:p>
        </w:tc>
      </w:tr>
      <w:tr w:rsidR="00122D9F" w:rsidRPr="00111467" w:rsidTr="00111467">
        <w:trPr>
          <w:trHeight w:val="267"/>
        </w:trPr>
        <w:tc>
          <w:tcPr>
            <w:tcW w:w="10511" w:type="dxa"/>
            <w:gridSpan w:val="7"/>
            <w:vAlign w:val="center"/>
          </w:tcPr>
          <w:p w:rsidR="00122D9F" w:rsidRPr="00111467" w:rsidRDefault="00122D9F" w:rsidP="00515554">
            <w:pPr>
              <w:jc w:val="both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 xml:space="preserve">1. </w:t>
            </w:r>
            <w:proofErr w:type="gramStart"/>
            <w:r w:rsidRPr="00111467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b/>
                <w:sz w:val="18"/>
                <w:szCs w:val="18"/>
              </w:rPr>
              <w:t xml:space="preserve"> выполнением всеобуча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 w:val="restart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Санитарное     состояние кабин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тов,      раздевалок, стол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вой, спортзала.     Соотве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ствие</w:t>
            </w:r>
          </w:p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маркировки меб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ли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Установление соотве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ствия  санитарного с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стояния         кабинетов, раздев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лок,  столовой, спортзала требованиям нормативных докуме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тов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обобщающий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август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Роменский М.М.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Мишуров А.П.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Куштаёва Т.М.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</w:t>
            </w:r>
            <w:r w:rsidR="0047294F" w:rsidRPr="00111467">
              <w:rPr>
                <w:sz w:val="18"/>
                <w:szCs w:val="18"/>
              </w:rPr>
              <w:t xml:space="preserve">из расписания </w:t>
            </w:r>
            <w:r w:rsidR="0047294F" w:rsidRPr="00111467">
              <w:rPr>
                <w:sz w:val="18"/>
                <w:szCs w:val="18"/>
              </w:rPr>
              <w:lastRenderedPageBreak/>
              <w:t>уроков, доп. занятий</w:t>
            </w:r>
            <w:r w:rsidRPr="00111467">
              <w:rPr>
                <w:sz w:val="18"/>
                <w:szCs w:val="18"/>
              </w:rPr>
              <w:t>, факульт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тивных, элективных, спецку</w:t>
            </w:r>
            <w:r w:rsidRPr="00111467">
              <w:rPr>
                <w:sz w:val="18"/>
                <w:szCs w:val="18"/>
              </w:rPr>
              <w:t>р</w:t>
            </w:r>
            <w:r w:rsidRPr="00111467">
              <w:rPr>
                <w:sz w:val="18"/>
                <w:szCs w:val="18"/>
              </w:rPr>
              <w:t>сов.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 xml:space="preserve">Определение </w:t>
            </w:r>
            <w:r w:rsidRPr="00111467">
              <w:rPr>
                <w:sz w:val="18"/>
                <w:szCs w:val="18"/>
              </w:rPr>
              <w:lastRenderedPageBreak/>
              <w:t>соответс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вия</w:t>
            </w:r>
          </w:p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расписания уроков с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нитарным  нормам.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Роменский М.М.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Небыкова В.Е.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lastRenderedPageBreak/>
              <w:t>директоре</w:t>
            </w:r>
            <w:proofErr w:type="gramEnd"/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Организация гор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чего питания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Упорядочение р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жима питания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Роменский М.М.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Куштаёва Т.М.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Санитарное состо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ние кабинетов, пр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верка докуме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тации по ТБ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Своевременность проведения инстру</w:t>
            </w:r>
            <w:r w:rsidRPr="00111467">
              <w:rPr>
                <w:sz w:val="18"/>
                <w:szCs w:val="18"/>
              </w:rPr>
              <w:t>к</w:t>
            </w:r>
            <w:r w:rsidRPr="00111467">
              <w:rPr>
                <w:sz w:val="18"/>
                <w:szCs w:val="18"/>
              </w:rPr>
              <w:t>тажа по ТБ на раб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чем месте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сентябрь,</w:t>
            </w:r>
          </w:p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</w:p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Мишуров А.П.</w:t>
            </w: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рекомендации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Состояние ТБ</w:t>
            </w:r>
          </w:p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на уроках физ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ки, химии, информат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ки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Соблюдение правил ТБ при проведении практических и лабораторных р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бот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Мишуров А.П.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Проверка        подготовки  к провед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нию массовых меропри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тий, каникул, орган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зации поездок и эк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курсий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Своевременность проведения     кл. рук</w:t>
            </w:r>
            <w:proofErr w:type="gramStart"/>
            <w:r w:rsidRPr="00111467">
              <w:rPr>
                <w:sz w:val="18"/>
                <w:szCs w:val="18"/>
              </w:rPr>
              <w:t>.</w:t>
            </w:r>
            <w:proofErr w:type="gramEnd"/>
            <w:r w:rsidRPr="00111467">
              <w:rPr>
                <w:sz w:val="18"/>
                <w:szCs w:val="18"/>
              </w:rPr>
              <w:t xml:space="preserve">  </w:t>
            </w:r>
            <w:proofErr w:type="gramStart"/>
            <w:r w:rsidRPr="00111467">
              <w:rPr>
                <w:sz w:val="18"/>
                <w:szCs w:val="18"/>
              </w:rPr>
              <w:t>и</w:t>
            </w:r>
            <w:proofErr w:type="gramEnd"/>
            <w:r w:rsidRPr="00111467">
              <w:rPr>
                <w:sz w:val="18"/>
                <w:szCs w:val="18"/>
              </w:rPr>
              <w:t>нструктажа с учащим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ся      по    ТБ во время пров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дения  массовых мер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приятий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обобщающий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122D9F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Чимбарева Л.П.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Мишуров А.П.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</w:tr>
      <w:tr w:rsidR="00515554" w:rsidRPr="00111467" w:rsidTr="00111467">
        <w:trPr>
          <w:trHeight w:val="267"/>
        </w:trPr>
        <w:tc>
          <w:tcPr>
            <w:tcW w:w="643" w:type="dxa"/>
            <w:vMerge w:val="restart"/>
            <w:vAlign w:val="center"/>
          </w:tcPr>
          <w:p w:rsidR="00515554" w:rsidRPr="00111467" w:rsidRDefault="00515554" w:rsidP="00122D9F">
            <w:pPr>
              <w:rPr>
                <w:sz w:val="18"/>
                <w:szCs w:val="18"/>
              </w:rPr>
            </w:pPr>
          </w:p>
          <w:p w:rsidR="00515554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</w:tc>
        <w:tc>
          <w:tcPr>
            <w:tcW w:w="1981" w:type="dxa"/>
            <w:vMerge w:val="restart"/>
            <w:vAlign w:val="center"/>
          </w:tcPr>
          <w:p w:rsidR="00515554" w:rsidRPr="00111467" w:rsidRDefault="00515554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Посещаемость</w:t>
            </w:r>
          </w:p>
          <w:p w:rsidR="00515554" w:rsidRPr="00111467" w:rsidRDefault="00515554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зан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тий</w:t>
            </w:r>
          </w:p>
        </w:tc>
        <w:tc>
          <w:tcPr>
            <w:tcW w:w="2131" w:type="dxa"/>
          </w:tcPr>
          <w:p w:rsidR="00515554" w:rsidRPr="00111467" w:rsidRDefault="00515554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Выполнение закона РФ «Об образовании» в части посещаемости и получения обязательн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го образования в осно</w:t>
            </w:r>
            <w:r w:rsidRPr="00111467">
              <w:rPr>
                <w:sz w:val="18"/>
                <w:szCs w:val="18"/>
              </w:rPr>
              <w:t>в</w:t>
            </w:r>
            <w:r w:rsidRPr="00111467">
              <w:rPr>
                <w:sz w:val="18"/>
                <w:szCs w:val="18"/>
              </w:rPr>
              <w:t>ной школе</w:t>
            </w:r>
          </w:p>
        </w:tc>
        <w:tc>
          <w:tcPr>
            <w:tcW w:w="1417" w:type="dxa"/>
            <w:vAlign w:val="center"/>
          </w:tcPr>
          <w:p w:rsidR="00515554" w:rsidRPr="00111467" w:rsidRDefault="00515554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предупредительный</w:t>
            </w:r>
          </w:p>
        </w:tc>
        <w:tc>
          <w:tcPr>
            <w:tcW w:w="944" w:type="dxa"/>
            <w:vAlign w:val="center"/>
          </w:tcPr>
          <w:p w:rsidR="00515554" w:rsidRPr="00111467" w:rsidRDefault="00515554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515554" w:rsidRPr="00111467" w:rsidRDefault="00515554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515554" w:rsidRPr="00111467" w:rsidRDefault="00515554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Чимбарева Л.П.</w:t>
            </w:r>
          </w:p>
          <w:p w:rsidR="00515554" w:rsidRPr="00111467" w:rsidRDefault="00515554" w:rsidP="006F5D31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515554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 зам.</w:t>
            </w:r>
          </w:p>
          <w:p w:rsidR="00515554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директора по УВР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Своевременный учет присутствия учащихся на занятии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наблюдение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весь период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515554" w:rsidRPr="00111467" w:rsidRDefault="00515554" w:rsidP="00515554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Чимбарева Л.П.</w:t>
            </w:r>
          </w:p>
          <w:p w:rsidR="00122D9F" w:rsidRPr="00111467" w:rsidRDefault="00122D9F" w:rsidP="00515554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информация</w:t>
            </w:r>
          </w:p>
        </w:tc>
      </w:tr>
      <w:tr w:rsidR="00122D9F" w:rsidRPr="00111467" w:rsidTr="00111467">
        <w:trPr>
          <w:trHeight w:val="892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Индивидуальная работа классных руководит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лей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фронтальный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март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515554" w:rsidRPr="00111467" w:rsidRDefault="00515554" w:rsidP="00515554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Чимбарева Л.П.</w:t>
            </w:r>
          </w:p>
          <w:p w:rsidR="00122D9F" w:rsidRPr="00111467" w:rsidRDefault="00122D9F" w:rsidP="00515554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 зам.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директора по УВР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 w:val="restart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</w:tc>
        <w:tc>
          <w:tcPr>
            <w:tcW w:w="1981" w:type="dxa"/>
            <w:vMerge w:val="restart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Организация обуч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ния на дому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Определение  уро</w:t>
            </w:r>
            <w:r w:rsidRPr="00111467">
              <w:rPr>
                <w:sz w:val="18"/>
                <w:szCs w:val="18"/>
              </w:rPr>
              <w:t>в</w:t>
            </w:r>
            <w:r w:rsidRPr="00111467">
              <w:rPr>
                <w:sz w:val="18"/>
                <w:szCs w:val="18"/>
              </w:rPr>
              <w:t>ня организации  УВП  для учащихся индивидуального об</w:t>
            </w:r>
            <w:r w:rsidRPr="00111467">
              <w:rPr>
                <w:sz w:val="18"/>
                <w:szCs w:val="18"/>
              </w:rPr>
              <w:t>у</w:t>
            </w:r>
            <w:r w:rsidRPr="00111467">
              <w:rPr>
                <w:sz w:val="18"/>
                <w:szCs w:val="18"/>
              </w:rPr>
              <w:t>чения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 зам.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директора по УВР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Своевременность проведения индивидуал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ных занятий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ный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 зам.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директора по УВР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 w:val="restart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</w:tc>
        <w:tc>
          <w:tcPr>
            <w:tcW w:w="1981" w:type="dxa"/>
            <w:vMerge w:val="restart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с учащимися группы риска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Формирование банка данных учащихся гру</w:t>
            </w:r>
            <w:r w:rsidRPr="00111467">
              <w:rPr>
                <w:sz w:val="18"/>
                <w:szCs w:val="18"/>
              </w:rPr>
              <w:t>п</w:t>
            </w:r>
            <w:r w:rsidRPr="00111467">
              <w:rPr>
                <w:sz w:val="18"/>
                <w:szCs w:val="18"/>
              </w:rPr>
              <w:t>пы риска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персонал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ный</w:t>
            </w:r>
            <w:proofErr w:type="gramEnd"/>
            <w:r w:rsidRPr="00111467">
              <w:rPr>
                <w:sz w:val="18"/>
                <w:szCs w:val="18"/>
              </w:rPr>
              <w:t xml:space="preserve"> наблюдение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515554" w:rsidRPr="00111467" w:rsidRDefault="00515554" w:rsidP="00515554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Чимбарева Л.П.</w:t>
            </w:r>
          </w:p>
          <w:p w:rsidR="00122D9F" w:rsidRPr="00111467" w:rsidRDefault="00515554" w:rsidP="00515554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Собиева Л.Н.</w:t>
            </w: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 зам.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директора по УВР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Предупреждение неу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певаемости  учащихся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наблюдение беседа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октябрь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5-9</w:t>
            </w:r>
          </w:p>
        </w:tc>
        <w:tc>
          <w:tcPr>
            <w:tcW w:w="1981" w:type="dxa"/>
            <w:vMerge w:val="restart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с отстающими учащимися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Контроль использов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ния часов школьного компонента для ликв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дации пробелов в зн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ниях учащихся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ный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</w:tc>
      </w:tr>
      <w:tr w:rsidR="00122D9F" w:rsidRPr="00111467" w:rsidTr="00111467">
        <w:trPr>
          <w:trHeight w:val="920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5-9</w:t>
            </w: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учителя со слабоуспевающими уч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щимися на уроке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ный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март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47294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47294F" w:rsidRPr="00111467" w:rsidRDefault="0047294F" w:rsidP="0047294F">
            <w:pPr>
              <w:rPr>
                <w:sz w:val="18"/>
                <w:szCs w:val="18"/>
              </w:rPr>
            </w:pPr>
          </w:p>
          <w:p w:rsidR="0047294F" w:rsidRPr="00111467" w:rsidRDefault="0047294F" w:rsidP="0047294F">
            <w:pPr>
              <w:rPr>
                <w:sz w:val="18"/>
                <w:szCs w:val="18"/>
              </w:rPr>
            </w:pPr>
          </w:p>
          <w:p w:rsidR="0047294F" w:rsidRPr="00111467" w:rsidRDefault="0047294F" w:rsidP="0047294F">
            <w:pPr>
              <w:rPr>
                <w:sz w:val="18"/>
                <w:szCs w:val="18"/>
              </w:rPr>
            </w:pPr>
          </w:p>
          <w:p w:rsidR="00122D9F" w:rsidRPr="00111467" w:rsidRDefault="00122D9F" w:rsidP="0047294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 зам.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директора по УВР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2-9</w:t>
            </w: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Индивидуальная р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бота по ликвидации пробелов в знаниях учащихся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работы учителей по ликвидации пробелов в знаниях учащихся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ный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 январь апрель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 зам.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директора по УВР</w:t>
            </w:r>
          </w:p>
        </w:tc>
      </w:tr>
      <w:tr w:rsidR="00515554" w:rsidRPr="00111467" w:rsidTr="00111467">
        <w:trPr>
          <w:trHeight w:val="267"/>
        </w:trPr>
        <w:tc>
          <w:tcPr>
            <w:tcW w:w="643" w:type="dxa"/>
            <w:vAlign w:val="center"/>
          </w:tcPr>
          <w:p w:rsidR="00515554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5-6</w:t>
            </w:r>
          </w:p>
        </w:tc>
        <w:tc>
          <w:tcPr>
            <w:tcW w:w="1981" w:type="dxa"/>
            <w:vMerge w:val="restart"/>
            <w:vAlign w:val="center"/>
          </w:tcPr>
          <w:p w:rsidR="00515554" w:rsidRPr="00111467" w:rsidRDefault="00515554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объема д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машних заданий</w:t>
            </w:r>
          </w:p>
        </w:tc>
        <w:tc>
          <w:tcPr>
            <w:tcW w:w="2131" w:type="dxa"/>
            <w:vMerge w:val="restart"/>
          </w:tcPr>
          <w:p w:rsidR="00515554" w:rsidRPr="00111467" w:rsidRDefault="00515554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Дозировка домашнего задания</w:t>
            </w:r>
          </w:p>
        </w:tc>
        <w:tc>
          <w:tcPr>
            <w:tcW w:w="1417" w:type="dxa"/>
            <w:vAlign w:val="center"/>
          </w:tcPr>
          <w:p w:rsidR="00515554" w:rsidRPr="00111467" w:rsidRDefault="00515554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обобщающий</w:t>
            </w:r>
          </w:p>
        </w:tc>
        <w:tc>
          <w:tcPr>
            <w:tcW w:w="944" w:type="dxa"/>
            <w:vAlign w:val="center"/>
          </w:tcPr>
          <w:p w:rsidR="00515554" w:rsidRPr="00111467" w:rsidRDefault="00515554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октябрь</w:t>
            </w:r>
          </w:p>
        </w:tc>
        <w:tc>
          <w:tcPr>
            <w:tcW w:w="1891" w:type="dxa"/>
            <w:vMerge w:val="restart"/>
            <w:vAlign w:val="center"/>
          </w:tcPr>
          <w:p w:rsidR="00515554" w:rsidRPr="00111467" w:rsidRDefault="00515554" w:rsidP="00515554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</w:tcPr>
          <w:p w:rsidR="00515554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515554" w:rsidRPr="00111467" w:rsidTr="00111467">
        <w:trPr>
          <w:trHeight w:val="267"/>
        </w:trPr>
        <w:tc>
          <w:tcPr>
            <w:tcW w:w="643" w:type="dxa"/>
            <w:vAlign w:val="center"/>
          </w:tcPr>
          <w:p w:rsidR="00515554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2-4</w:t>
            </w:r>
          </w:p>
        </w:tc>
        <w:tc>
          <w:tcPr>
            <w:tcW w:w="1981" w:type="dxa"/>
            <w:vMerge/>
            <w:vAlign w:val="center"/>
          </w:tcPr>
          <w:p w:rsidR="00515554" w:rsidRPr="00111467" w:rsidRDefault="00515554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515554" w:rsidRPr="00111467" w:rsidRDefault="00515554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15554" w:rsidRPr="00111467" w:rsidRDefault="00515554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515554" w:rsidRPr="00111467" w:rsidRDefault="00515554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Merge/>
            <w:vAlign w:val="center"/>
          </w:tcPr>
          <w:p w:rsidR="00515554" w:rsidRPr="00111467" w:rsidRDefault="00515554" w:rsidP="001A6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515554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с одаренными и наиболее подготовле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ными учащимися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Качество и своевреме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ность проведения зан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тий с одаренными и наиболее подготовле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ными учащимися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обобщающий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Метод</w:t>
            </w:r>
            <w:proofErr w:type="gramStart"/>
            <w:r w:rsidRPr="00111467">
              <w:rPr>
                <w:sz w:val="18"/>
                <w:szCs w:val="18"/>
              </w:rPr>
              <w:t>.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  <w:proofErr w:type="gramStart"/>
            <w:r w:rsidRPr="00111467">
              <w:rPr>
                <w:sz w:val="18"/>
                <w:szCs w:val="18"/>
              </w:rPr>
              <w:t>с</w:t>
            </w:r>
            <w:proofErr w:type="gramEnd"/>
            <w:r w:rsidRPr="00111467">
              <w:rPr>
                <w:sz w:val="18"/>
                <w:szCs w:val="18"/>
              </w:rPr>
              <w:t>овет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9, 11</w:t>
            </w: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Трудоустройство в</w:t>
            </w:r>
            <w:r w:rsidRPr="00111467">
              <w:rPr>
                <w:sz w:val="18"/>
                <w:szCs w:val="18"/>
              </w:rPr>
              <w:t>ы</w:t>
            </w:r>
            <w:r w:rsidRPr="00111467">
              <w:rPr>
                <w:sz w:val="18"/>
                <w:szCs w:val="18"/>
              </w:rPr>
              <w:t>пускников</w:t>
            </w:r>
          </w:p>
        </w:tc>
        <w:tc>
          <w:tcPr>
            <w:tcW w:w="2131" w:type="dxa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трудоустройства выпускников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предвар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тельный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июнь</w:t>
            </w:r>
          </w:p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</w:tc>
      </w:tr>
      <w:tr w:rsidR="00122D9F" w:rsidRPr="00111467" w:rsidTr="00111467">
        <w:trPr>
          <w:trHeight w:val="267"/>
        </w:trPr>
        <w:tc>
          <w:tcPr>
            <w:tcW w:w="10511" w:type="dxa"/>
            <w:gridSpan w:val="7"/>
            <w:vAlign w:val="center"/>
          </w:tcPr>
          <w:p w:rsidR="00122D9F" w:rsidRPr="00111467" w:rsidRDefault="00122D9F" w:rsidP="00515554">
            <w:pPr>
              <w:jc w:val="both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2. Контроль состояния преподавания учебных предметов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  <w:vMerge w:val="restart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Адаптация учащихся</w:t>
            </w:r>
          </w:p>
        </w:tc>
        <w:tc>
          <w:tcPr>
            <w:tcW w:w="2131" w:type="dxa"/>
            <w:vMerge w:val="restart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Отслеживание адапт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ции учащихся к новым условиям. Выполнение требований по преемственн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сти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Чимбарева Л.П.</w:t>
            </w: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</w:t>
            </w: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классно-</w:t>
            </w:r>
            <w:proofErr w:type="spellStart"/>
            <w:r w:rsidRPr="00111467">
              <w:rPr>
                <w:sz w:val="18"/>
                <w:szCs w:val="18"/>
              </w:rPr>
              <w:t>обощающий</w:t>
            </w:r>
            <w:proofErr w:type="spellEnd"/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октябрь</w:t>
            </w:r>
          </w:p>
        </w:tc>
        <w:tc>
          <w:tcPr>
            <w:tcW w:w="1891" w:type="dxa"/>
            <w:vMerge w:val="restart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Бужина Е.Г.</w:t>
            </w:r>
          </w:p>
          <w:p w:rsidR="00122D9F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Чимбарева Л.П.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малый </w:t>
            </w:r>
            <w:proofErr w:type="gramStart"/>
            <w:r w:rsidRPr="00111467">
              <w:rPr>
                <w:sz w:val="18"/>
                <w:szCs w:val="18"/>
              </w:rPr>
              <w:t>пед. совет</w:t>
            </w:r>
            <w:proofErr w:type="gramEnd"/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10</w:t>
            </w: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классно-</w:t>
            </w:r>
            <w:proofErr w:type="spellStart"/>
            <w:r w:rsidRPr="00111467">
              <w:rPr>
                <w:sz w:val="18"/>
                <w:szCs w:val="18"/>
              </w:rPr>
              <w:t>обощающий</w:t>
            </w:r>
            <w:proofErr w:type="spellEnd"/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</w:t>
            </w:r>
          </w:p>
        </w:tc>
        <w:tc>
          <w:tcPr>
            <w:tcW w:w="1891" w:type="dxa"/>
            <w:vMerge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малый </w:t>
            </w:r>
            <w:proofErr w:type="gramStart"/>
            <w:r w:rsidRPr="00111467">
              <w:rPr>
                <w:sz w:val="18"/>
                <w:szCs w:val="18"/>
              </w:rPr>
              <w:t>пед. совет</w:t>
            </w:r>
            <w:proofErr w:type="gramEnd"/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2-11</w:t>
            </w: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Методика преподав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ния учителей, име</w:t>
            </w:r>
            <w:r w:rsidRPr="00111467">
              <w:rPr>
                <w:sz w:val="18"/>
                <w:szCs w:val="18"/>
              </w:rPr>
              <w:t>ю</w:t>
            </w:r>
            <w:r w:rsidRPr="00111467">
              <w:rPr>
                <w:sz w:val="18"/>
                <w:szCs w:val="18"/>
              </w:rPr>
              <w:t>щих неуспевающих учащихся по предмету</w:t>
            </w:r>
          </w:p>
        </w:tc>
        <w:tc>
          <w:tcPr>
            <w:tcW w:w="213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Система контроля и учета знаний, анализ ЗУН. Анализ работы учителей по предупре</w:t>
            </w:r>
            <w:r w:rsidRPr="00111467">
              <w:rPr>
                <w:sz w:val="18"/>
                <w:szCs w:val="18"/>
              </w:rPr>
              <w:t>ж</w:t>
            </w:r>
            <w:r w:rsidRPr="00111467">
              <w:rPr>
                <w:sz w:val="18"/>
                <w:szCs w:val="18"/>
              </w:rPr>
              <w:t>дению неуспеваемости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посещение уроков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 январь апрель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Бужина Е.Г.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</w:t>
            </w:r>
            <w:proofErr w:type="gramStart"/>
            <w:r w:rsidRPr="00111467">
              <w:rPr>
                <w:sz w:val="18"/>
                <w:szCs w:val="18"/>
              </w:rPr>
              <w:t>при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директоре</w:t>
            </w:r>
            <w:proofErr w:type="gramEnd"/>
          </w:p>
        </w:tc>
      </w:tr>
      <w:tr w:rsidR="00122D9F" w:rsidRPr="00111467" w:rsidTr="00111467">
        <w:trPr>
          <w:trHeight w:val="426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2-11</w:t>
            </w:r>
          </w:p>
        </w:tc>
        <w:tc>
          <w:tcPr>
            <w:tcW w:w="198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sz w:val="18"/>
                <w:szCs w:val="18"/>
              </w:rPr>
              <w:t xml:space="preserve"> уровнем ЗУН учащихся, об</w:t>
            </w:r>
            <w:r w:rsidRPr="00111467">
              <w:rPr>
                <w:sz w:val="18"/>
                <w:szCs w:val="18"/>
              </w:rPr>
              <w:t>у</w:t>
            </w:r>
            <w:r w:rsidRPr="00111467">
              <w:rPr>
                <w:sz w:val="18"/>
                <w:szCs w:val="18"/>
              </w:rPr>
              <w:t>чающихся на дому</w:t>
            </w:r>
          </w:p>
        </w:tc>
        <w:tc>
          <w:tcPr>
            <w:tcW w:w="213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Обеспечение базового уровня образования учащихся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посещение занятий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Небыкова В.Е. </w:t>
            </w: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122D9F" w:rsidRPr="00111467" w:rsidTr="00111467">
        <w:trPr>
          <w:trHeight w:val="1381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8, 9</w:t>
            </w:r>
          </w:p>
        </w:tc>
        <w:tc>
          <w:tcPr>
            <w:tcW w:w="1981" w:type="dxa"/>
            <w:vMerge w:val="restart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Организация работы по предпрофильной подготовке и профильн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му обучению учащи</w:t>
            </w:r>
            <w:r w:rsidRPr="00111467">
              <w:rPr>
                <w:sz w:val="18"/>
                <w:szCs w:val="18"/>
              </w:rPr>
              <w:t>х</w:t>
            </w:r>
            <w:r w:rsidRPr="00111467">
              <w:rPr>
                <w:sz w:val="18"/>
                <w:szCs w:val="18"/>
              </w:rPr>
              <w:t>ся</w:t>
            </w:r>
          </w:p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Выполнение плана мероприятий по пре</w:t>
            </w:r>
            <w:r w:rsidRPr="00111467">
              <w:rPr>
                <w:sz w:val="18"/>
                <w:szCs w:val="18"/>
              </w:rPr>
              <w:t>д</w:t>
            </w:r>
            <w:r w:rsidRPr="00111467">
              <w:rPr>
                <w:sz w:val="18"/>
                <w:szCs w:val="18"/>
              </w:rPr>
              <w:t>профильной подготовке и профильному обучению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наблюдение,</w:t>
            </w:r>
          </w:p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посещение элективных и специальных  курсов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Бужина Е.Г.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 зам.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директора по УВР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10, 11</w:t>
            </w: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Состояние преподавания профильных предметов на </w:t>
            </w:r>
            <w:r w:rsidRPr="00111467">
              <w:rPr>
                <w:sz w:val="18"/>
                <w:szCs w:val="18"/>
                <w:lang w:val="en-US"/>
              </w:rPr>
              <w:t>III</w:t>
            </w:r>
            <w:r w:rsidRPr="00111467">
              <w:rPr>
                <w:sz w:val="18"/>
                <w:szCs w:val="18"/>
              </w:rPr>
              <w:t xml:space="preserve"> ступени</w:t>
            </w:r>
          </w:p>
        </w:tc>
        <w:tc>
          <w:tcPr>
            <w:tcW w:w="1417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Бужина Е.Г.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122D9F" w:rsidRPr="00111467" w:rsidTr="00111467">
        <w:trPr>
          <w:trHeight w:val="318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  <w:vMerge w:val="restart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Организация работы по подготовке к итоговой аттестации</w:t>
            </w:r>
          </w:p>
        </w:tc>
        <w:tc>
          <w:tcPr>
            <w:tcW w:w="2131" w:type="dxa"/>
            <w:vMerge w:val="restart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Изучение образовательного уровня выпускников</w:t>
            </w:r>
          </w:p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Бужина Е.Г.</w:t>
            </w:r>
          </w:p>
          <w:p w:rsidR="00122D9F" w:rsidRPr="00111467" w:rsidRDefault="00122D9F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122D9F" w:rsidRPr="00111467" w:rsidTr="00111467">
        <w:trPr>
          <w:trHeight w:val="267"/>
        </w:trPr>
        <w:tc>
          <w:tcPr>
            <w:tcW w:w="643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11</w:t>
            </w:r>
          </w:p>
        </w:tc>
        <w:tc>
          <w:tcPr>
            <w:tcW w:w="1981" w:type="dxa"/>
            <w:vMerge/>
            <w:vAlign w:val="center"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122D9F" w:rsidRPr="00111467" w:rsidRDefault="00122D9F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</w:t>
            </w:r>
          </w:p>
        </w:tc>
        <w:tc>
          <w:tcPr>
            <w:tcW w:w="1891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122D9F" w:rsidRPr="00111467" w:rsidRDefault="00122D9F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F470C5" w:rsidRPr="00111467" w:rsidTr="00111467">
        <w:trPr>
          <w:trHeight w:val="267"/>
        </w:trPr>
        <w:tc>
          <w:tcPr>
            <w:tcW w:w="643" w:type="dxa"/>
            <w:vAlign w:val="center"/>
          </w:tcPr>
          <w:p w:rsidR="00F470C5" w:rsidRPr="00111467" w:rsidRDefault="00F470C5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1 - 4</w:t>
            </w:r>
          </w:p>
        </w:tc>
        <w:tc>
          <w:tcPr>
            <w:tcW w:w="1981" w:type="dxa"/>
            <w:vAlign w:val="center"/>
          </w:tcPr>
          <w:p w:rsidR="00F470C5" w:rsidRPr="00111467" w:rsidRDefault="00F470C5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Состояние преподавания предмета «Окружающий мир»</w:t>
            </w:r>
          </w:p>
        </w:tc>
        <w:tc>
          <w:tcPr>
            <w:tcW w:w="2131" w:type="dxa"/>
            <w:vAlign w:val="center"/>
          </w:tcPr>
          <w:p w:rsidR="00F470C5" w:rsidRPr="00111467" w:rsidRDefault="00F470C5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методики преподавания</w:t>
            </w:r>
          </w:p>
        </w:tc>
        <w:tc>
          <w:tcPr>
            <w:tcW w:w="1417" w:type="dxa"/>
            <w:vAlign w:val="center"/>
          </w:tcPr>
          <w:p w:rsidR="00F470C5" w:rsidRPr="00111467" w:rsidRDefault="00F470C5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F470C5" w:rsidRPr="00111467" w:rsidRDefault="00332D1A" w:rsidP="00A6163A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891" w:type="dxa"/>
            <w:vAlign w:val="center"/>
          </w:tcPr>
          <w:p w:rsidR="00F470C5" w:rsidRPr="00111467" w:rsidRDefault="00F470C5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  <w:p w:rsidR="00F470C5" w:rsidRPr="00111467" w:rsidRDefault="00F470C5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F470C5" w:rsidRPr="00111467" w:rsidRDefault="00F470C5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6-9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Состояние преподавания предметов естественнонаучного цикла (биология, география)</w:t>
            </w:r>
          </w:p>
        </w:tc>
        <w:tc>
          <w:tcPr>
            <w:tcW w:w="213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методики преподавания и индивидуального стиля преподавания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A6163A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A6163A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A6163A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  <w:p w:rsidR="00332D1A" w:rsidRPr="00111467" w:rsidRDefault="00332D1A" w:rsidP="00A6163A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Align w:val="center"/>
          </w:tcPr>
          <w:p w:rsidR="00332D1A" w:rsidRPr="00111467" w:rsidRDefault="00332D1A" w:rsidP="00A6163A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490"/>
        </w:trPr>
        <w:tc>
          <w:tcPr>
            <w:tcW w:w="10511" w:type="dxa"/>
            <w:gridSpan w:val="7"/>
            <w:vAlign w:val="center"/>
          </w:tcPr>
          <w:p w:rsidR="00332D1A" w:rsidRPr="00111467" w:rsidRDefault="00332D1A" w:rsidP="00515554">
            <w:pPr>
              <w:jc w:val="both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 xml:space="preserve">3. </w:t>
            </w:r>
            <w:proofErr w:type="gramStart"/>
            <w:r w:rsidRPr="00111467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b/>
                <w:sz w:val="18"/>
                <w:szCs w:val="18"/>
              </w:rPr>
              <w:t xml:space="preserve"> состоянием знаний, умений, навыков</w:t>
            </w:r>
          </w:p>
        </w:tc>
      </w:tr>
      <w:tr w:rsidR="00332D1A" w:rsidRPr="00111467" w:rsidTr="00111467">
        <w:trPr>
          <w:trHeight w:val="55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2-4</w:t>
            </w: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Техника чтения</w:t>
            </w:r>
          </w:p>
        </w:tc>
        <w:tc>
          <w:tcPr>
            <w:tcW w:w="2131" w:type="dxa"/>
            <w:vMerge w:val="restart"/>
            <w:tcBorders>
              <w:bottom w:val="single" w:sz="4" w:space="0" w:color="auto"/>
            </w:tcBorders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Выявление уровня сформированности умений и навыков созн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тельного, правильного, беглого выразительного чт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мониторинг</w:t>
            </w:r>
          </w:p>
        </w:tc>
        <w:tc>
          <w:tcPr>
            <w:tcW w:w="944" w:type="dxa"/>
            <w:vMerge w:val="restart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сентябрь </w:t>
            </w:r>
          </w:p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 xml:space="preserve">кабрь </w:t>
            </w:r>
          </w:p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п</w:t>
            </w:r>
            <w:r w:rsidRPr="00111467">
              <w:rPr>
                <w:sz w:val="18"/>
                <w:szCs w:val="18"/>
              </w:rPr>
              <w:t>рель</w:t>
            </w:r>
          </w:p>
        </w:tc>
        <w:tc>
          <w:tcPr>
            <w:tcW w:w="1891" w:type="dxa"/>
            <w:vMerge w:val="restart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Небыкова В.Е. Уянаева А.И. 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Чимбарева Л.П.</w:t>
            </w:r>
          </w:p>
        </w:tc>
        <w:tc>
          <w:tcPr>
            <w:tcW w:w="1504" w:type="dxa"/>
            <w:vMerge w:val="restart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5-7</w:t>
            </w:r>
          </w:p>
        </w:tc>
        <w:tc>
          <w:tcPr>
            <w:tcW w:w="1981" w:type="dxa"/>
            <w:vMerge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2 - 4</w:t>
            </w:r>
          </w:p>
        </w:tc>
        <w:tc>
          <w:tcPr>
            <w:tcW w:w="1981" w:type="dxa"/>
            <w:vMerge w:val="restart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Уровень знаний, умений и навыков учащихся по русскому языку и математике.</w:t>
            </w:r>
          </w:p>
        </w:tc>
        <w:tc>
          <w:tcPr>
            <w:tcW w:w="2131" w:type="dxa"/>
            <w:vMerge w:val="restart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Выявление уровня сформированности основных ум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ний и навыков</w:t>
            </w:r>
          </w:p>
        </w:tc>
        <w:tc>
          <w:tcPr>
            <w:tcW w:w="1417" w:type="dxa"/>
            <w:vMerge w:val="restart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мониторинг</w:t>
            </w:r>
          </w:p>
        </w:tc>
        <w:tc>
          <w:tcPr>
            <w:tcW w:w="944" w:type="dxa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сентябрь 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Чимбарева Л.П.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5-7</w:t>
            </w:r>
          </w:p>
        </w:tc>
        <w:tc>
          <w:tcPr>
            <w:tcW w:w="1981" w:type="dxa"/>
            <w:vMerge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сентябрь 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апрель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Небыкова В.Е. Уянаева А.И. 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Кушхаунова Т.А.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Изучение успешности </w:t>
            </w:r>
            <w:r w:rsidRPr="00111467">
              <w:rPr>
                <w:sz w:val="18"/>
                <w:szCs w:val="18"/>
              </w:rPr>
              <w:lastRenderedPageBreak/>
              <w:t>обучения грамоте учащихся 1-х классов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 xml:space="preserve">Изучение успешности </w:t>
            </w:r>
            <w:r w:rsidRPr="00111467">
              <w:rPr>
                <w:sz w:val="18"/>
                <w:szCs w:val="18"/>
              </w:rPr>
              <w:lastRenderedPageBreak/>
              <w:t>обучения грамоте учащихся 1-х классов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тематический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март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8-11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Обученность учащи</w:t>
            </w:r>
            <w:r w:rsidRPr="00111467">
              <w:rPr>
                <w:sz w:val="18"/>
                <w:szCs w:val="18"/>
              </w:rPr>
              <w:t>х</w:t>
            </w:r>
            <w:r w:rsidRPr="00111467">
              <w:rPr>
                <w:sz w:val="18"/>
                <w:szCs w:val="18"/>
              </w:rPr>
              <w:t>ся по предметам регионального комп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нента учебного плана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Изучение результати</w:t>
            </w:r>
            <w:r w:rsidRPr="00111467">
              <w:rPr>
                <w:sz w:val="18"/>
                <w:szCs w:val="18"/>
              </w:rPr>
              <w:t>в</w:t>
            </w:r>
            <w:r w:rsidRPr="00111467">
              <w:rPr>
                <w:sz w:val="18"/>
                <w:szCs w:val="18"/>
              </w:rPr>
              <w:t>ности и степени об</w:t>
            </w:r>
            <w:r w:rsidRPr="00111467">
              <w:rPr>
                <w:sz w:val="18"/>
                <w:szCs w:val="18"/>
              </w:rPr>
              <w:t>у</w:t>
            </w:r>
            <w:r w:rsidRPr="00111467">
              <w:rPr>
                <w:sz w:val="18"/>
                <w:szCs w:val="18"/>
              </w:rPr>
              <w:t>ченности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посещение уроков</w:t>
            </w:r>
          </w:p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 контрольные р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боты</w:t>
            </w:r>
          </w:p>
        </w:tc>
        <w:tc>
          <w:tcPr>
            <w:tcW w:w="944" w:type="dxa"/>
            <w:vAlign w:val="center"/>
          </w:tcPr>
          <w:p w:rsidR="00332D1A" w:rsidRPr="00111467" w:rsidRDefault="00515554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март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9</w:t>
            </w:r>
          </w:p>
        </w:tc>
        <w:tc>
          <w:tcPr>
            <w:tcW w:w="1981" w:type="dxa"/>
            <w:vMerge w:val="restart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Подготовка учащихся выпускных классов к итоговой аттестации</w:t>
            </w:r>
          </w:p>
        </w:tc>
        <w:tc>
          <w:tcPr>
            <w:tcW w:w="2131" w:type="dxa"/>
            <w:vMerge w:val="restart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Изучение образовательного уровня выпускников</w:t>
            </w:r>
          </w:p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пробное тестирование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11</w:t>
            </w:r>
          </w:p>
        </w:tc>
        <w:tc>
          <w:tcPr>
            <w:tcW w:w="1981" w:type="dxa"/>
            <w:vMerge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пробное тестирование в форме и по материалам ЕГЭ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2-8, 10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Промежуточная атт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стация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Проверка уровня об</w:t>
            </w:r>
            <w:r w:rsidRPr="00111467">
              <w:rPr>
                <w:sz w:val="18"/>
                <w:szCs w:val="18"/>
              </w:rPr>
              <w:t>у</w:t>
            </w:r>
            <w:r w:rsidRPr="00111467">
              <w:rPr>
                <w:sz w:val="18"/>
                <w:szCs w:val="18"/>
              </w:rPr>
              <w:t>ченности учащихся за год. Определение степени  готовности обуч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ния в следующем классе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итоговый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май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9, 11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Итоговая аттестация выпускников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обученности учащихся за курс основной и средней шк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лы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итоговый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июнь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454"/>
        </w:trPr>
        <w:tc>
          <w:tcPr>
            <w:tcW w:w="10511" w:type="dxa"/>
            <w:gridSpan w:val="7"/>
            <w:vAlign w:val="center"/>
          </w:tcPr>
          <w:p w:rsidR="00332D1A" w:rsidRPr="00111467" w:rsidRDefault="00332D1A" w:rsidP="00515554">
            <w:pPr>
              <w:jc w:val="both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4. Контроль состояния школьной документации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Контроль соответствия рабочих программ,  планирования и УМК стандартам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Оценка качества соста</w:t>
            </w:r>
            <w:r w:rsidRPr="00111467">
              <w:rPr>
                <w:sz w:val="18"/>
                <w:szCs w:val="18"/>
              </w:rPr>
              <w:t>в</w:t>
            </w:r>
            <w:r w:rsidRPr="00111467">
              <w:rPr>
                <w:sz w:val="18"/>
                <w:szCs w:val="18"/>
              </w:rPr>
              <w:t>ления рабочих программ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рук. МО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1, 10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Контроль состояния личных дел учащихся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Соблюдение единых требований при офор</w:t>
            </w:r>
            <w:r w:rsidRPr="00111467">
              <w:rPr>
                <w:sz w:val="18"/>
                <w:szCs w:val="18"/>
              </w:rPr>
              <w:t>м</w:t>
            </w:r>
            <w:r w:rsidRPr="00111467">
              <w:rPr>
                <w:sz w:val="18"/>
                <w:szCs w:val="18"/>
              </w:rPr>
              <w:t>лении личных дел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тематический 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Небыкова В.Е. 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Контроль ведения классных журналов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кл. рук по офор</w:t>
            </w:r>
            <w:r w:rsidRPr="00111467">
              <w:rPr>
                <w:sz w:val="18"/>
                <w:szCs w:val="18"/>
              </w:rPr>
              <w:t>м</w:t>
            </w:r>
            <w:r w:rsidRPr="00111467">
              <w:rPr>
                <w:sz w:val="18"/>
                <w:szCs w:val="18"/>
              </w:rPr>
              <w:t>лению журналов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комплексный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Небыкова В.Е. 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</w:tc>
        <w:tc>
          <w:tcPr>
            <w:tcW w:w="1981" w:type="dxa"/>
            <w:vMerge w:val="restart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Контроль ведения классных журналов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Своевременность и аккуратность заполн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ния учителями журналов и выставления оценок за письменный и устный опрос. С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блюдение единого орфографич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ского режима, объе</w:t>
            </w:r>
            <w:r w:rsidRPr="00111467">
              <w:rPr>
                <w:sz w:val="18"/>
                <w:szCs w:val="18"/>
              </w:rPr>
              <w:t>к</w:t>
            </w:r>
            <w:r w:rsidRPr="00111467">
              <w:rPr>
                <w:sz w:val="18"/>
                <w:szCs w:val="18"/>
              </w:rPr>
              <w:t>тивность выставления четвер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ных оценок.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к</w:t>
            </w:r>
            <w:proofErr w:type="gramEnd"/>
            <w:r w:rsidRPr="00111467">
              <w:rPr>
                <w:sz w:val="18"/>
                <w:szCs w:val="18"/>
              </w:rPr>
              <w:t>омплексный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октябрь, декабрь, март, май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справка, совещ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при завуче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5-11</w:t>
            </w:r>
          </w:p>
        </w:tc>
        <w:tc>
          <w:tcPr>
            <w:tcW w:w="1981" w:type="dxa"/>
            <w:vMerge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Системность опроса на уроках, накопля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мость оценок, своевреме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ность и аккура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ность заполнения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текущий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февраль, апрель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справка, совещ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при завуче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1-11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Контроль ведения  журналов факульт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тивных занятий, кружков, секций, элективных и спе</w:t>
            </w:r>
            <w:r w:rsidRPr="00111467">
              <w:rPr>
                <w:sz w:val="18"/>
                <w:szCs w:val="18"/>
              </w:rPr>
              <w:t>ц</w:t>
            </w:r>
            <w:r w:rsidRPr="00111467">
              <w:rPr>
                <w:sz w:val="18"/>
                <w:szCs w:val="18"/>
              </w:rPr>
              <w:t>курсов, индивидуал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ного обучения на д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му</w:t>
            </w:r>
          </w:p>
        </w:tc>
        <w:tc>
          <w:tcPr>
            <w:tcW w:w="213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Своевременность и аккуратность заполн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ния учителями журналов. С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блюдение единого орфографического р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жима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комплексный</w:t>
            </w:r>
          </w:p>
        </w:tc>
        <w:tc>
          <w:tcPr>
            <w:tcW w:w="944" w:type="dxa"/>
            <w:vAlign w:val="center"/>
          </w:tcPr>
          <w:p w:rsidR="00515554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ноябрь </w:t>
            </w:r>
          </w:p>
          <w:p w:rsidR="00515554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май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Бужина Е.Г.</w:t>
            </w:r>
          </w:p>
          <w:p w:rsidR="00332D1A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Чимбарева Л.П.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справка, совещ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при завуче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5-6</w:t>
            </w:r>
          </w:p>
        </w:tc>
        <w:tc>
          <w:tcPr>
            <w:tcW w:w="1981" w:type="dxa"/>
            <w:vMerge w:val="restart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Контроль ведения дневников</w:t>
            </w:r>
          </w:p>
        </w:tc>
        <w:tc>
          <w:tcPr>
            <w:tcW w:w="2131" w:type="dxa"/>
            <w:vMerge w:val="restart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классного рук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 xml:space="preserve">водителя и учителей-предметников </w:t>
            </w:r>
            <w:r w:rsidRPr="00111467">
              <w:rPr>
                <w:sz w:val="18"/>
                <w:szCs w:val="18"/>
              </w:rPr>
              <w:lastRenderedPageBreak/>
              <w:t>с дневн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ками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комплексный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октябрь</w:t>
            </w:r>
          </w:p>
        </w:tc>
        <w:tc>
          <w:tcPr>
            <w:tcW w:w="1891" w:type="dxa"/>
            <w:vMerge w:val="restart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О</w:t>
            </w:r>
            <w:r w:rsidRPr="00111467">
              <w:rPr>
                <w:sz w:val="18"/>
                <w:szCs w:val="18"/>
              </w:rPr>
              <w:t>р</w:t>
            </w:r>
            <w:r w:rsidRPr="00111467">
              <w:rPr>
                <w:sz w:val="18"/>
                <w:szCs w:val="18"/>
              </w:rPr>
              <w:t>лова О.Н.</w:t>
            </w:r>
          </w:p>
        </w:tc>
        <w:tc>
          <w:tcPr>
            <w:tcW w:w="1504" w:type="dxa"/>
            <w:vMerge w:val="restart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справка, совещ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при завуче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7-8</w:t>
            </w:r>
          </w:p>
        </w:tc>
        <w:tc>
          <w:tcPr>
            <w:tcW w:w="1981" w:type="dxa"/>
            <w:vMerge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891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9-11</w:t>
            </w:r>
          </w:p>
        </w:tc>
        <w:tc>
          <w:tcPr>
            <w:tcW w:w="1981" w:type="dxa"/>
            <w:vMerge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2-4</w:t>
            </w:r>
          </w:p>
        </w:tc>
        <w:tc>
          <w:tcPr>
            <w:tcW w:w="1981" w:type="dxa"/>
            <w:vMerge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</w:t>
            </w:r>
          </w:p>
        </w:tc>
        <w:tc>
          <w:tcPr>
            <w:tcW w:w="1891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5-9</w:t>
            </w:r>
          </w:p>
        </w:tc>
        <w:tc>
          <w:tcPr>
            <w:tcW w:w="198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с тетрадями  для пис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менных и контрольных работ по русскому языку и л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тературе.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Соблюдение единого орфографического режима при ведении тетрадей и качество пр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верки работ учащихся</w:t>
            </w:r>
          </w:p>
        </w:tc>
        <w:tc>
          <w:tcPr>
            <w:tcW w:w="1417" w:type="dxa"/>
            <w:vMerge w:val="restart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просмотр, 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Уянаева А.И.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515554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5-9</w:t>
            </w:r>
          </w:p>
        </w:tc>
        <w:tc>
          <w:tcPr>
            <w:tcW w:w="198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учителя с те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радями для контрол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ных работ по матем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тике.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Соблюдение единого орфографического р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жима и объективность выставления оц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нок за к/</w:t>
            </w:r>
            <w:proofErr w:type="gramStart"/>
            <w:r w:rsidRPr="00111467">
              <w:rPr>
                <w:sz w:val="18"/>
                <w:szCs w:val="18"/>
              </w:rPr>
              <w:t>р</w:t>
            </w:r>
            <w:proofErr w:type="gramEnd"/>
            <w:r w:rsidRPr="00111467">
              <w:rPr>
                <w:sz w:val="18"/>
                <w:szCs w:val="18"/>
              </w:rPr>
              <w:t>, система работы над ошибками</w:t>
            </w: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Кушхаунова Т.А.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7-11</w:t>
            </w:r>
          </w:p>
        </w:tc>
        <w:tc>
          <w:tcPr>
            <w:tcW w:w="198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учителя с те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радями для контрол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ных работ по физике и химии.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Соблюдение единого орфографического р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жима и объективность выставления оц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нок за к/</w:t>
            </w:r>
            <w:proofErr w:type="gramStart"/>
            <w:r w:rsidRPr="00111467">
              <w:rPr>
                <w:sz w:val="18"/>
                <w:szCs w:val="18"/>
              </w:rPr>
              <w:t>р</w:t>
            </w:r>
            <w:proofErr w:type="gramEnd"/>
            <w:r w:rsidRPr="00111467">
              <w:rPr>
                <w:sz w:val="18"/>
                <w:szCs w:val="18"/>
              </w:rPr>
              <w:t>, система работы над ошибками</w:t>
            </w: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Небыкова В.Е. 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550"/>
        </w:trPr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5-8</w:t>
            </w:r>
          </w:p>
        </w:tc>
        <w:tc>
          <w:tcPr>
            <w:tcW w:w="1981" w:type="dxa"/>
            <w:vMerge w:val="restart"/>
            <w:tcBorders>
              <w:bottom w:val="single" w:sz="4" w:space="0" w:color="auto"/>
            </w:tcBorders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Проверка рабочих тетрадей по иностранным  яз</w:t>
            </w:r>
            <w:r w:rsidRPr="00111467">
              <w:rPr>
                <w:sz w:val="18"/>
                <w:szCs w:val="18"/>
              </w:rPr>
              <w:t>ы</w:t>
            </w:r>
            <w:r w:rsidRPr="00111467">
              <w:rPr>
                <w:sz w:val="18"/>
                <w:szCs w:val="18"/>
              </w:rPr>
              <w:t>кам.</w:t>
            </w:r>
          </w:p>
        </w:tc>
        <w:tc>
          <w:tcPr>
            <w:tcW w:w="2131" w:type="dxa"/>
            <w:vMerge w:val="restart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Соблюдение единого орфографического р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жима, аккуратность и своевременность ведения записей, регуля</w:t>
            </w:r>
            <w:r w:rsidRPr="00111467">
              <w:rPr>
                <w:sz w:val="18"/>
                <w:szCs w:val="18"/>
              </w:rPr>
              <w:t>р</w:t>
            </w:r>
            <w:r w:rsidRPr="00111467">
              <w:rPr>
                <w:sz w:val="18"/>
                <w:szCs w:val="18"/>
              </w:rPr>
              <w:t>ность и качество пр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верки учителем.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891" w:type="dxa"/>
            <w:vMerge w:val="restart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Уянаева А.И.</w:t>
            </w:r>
          </w:p>
        </w:tc>
        <w:tc>
          <w:tcPr>
            <w:tcW w:w="1504" w:type="dxa"/>
            <w:vMerge w:val="restart"/>
            <w:tcBorders>
              <w:bottom w:val="single" w:sz="4" w:space="0" w:color="auto"/>
            </w:tcBorders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9-11</w:t>
            </w:r>
          </w:p>
        </w:tc>
        <w:tc>
          <w:tcPr>
            <w:tcW w:w="1981" w:type="dxa"/>
            <w:vMerge/>
            <w:vAlign w:val="bottom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  <w:vMerge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2-4</w:t>
            </w:r>
          </w:p>
        </w:tc>
        <w:tc>
          <w:tcPr>
            <w:tcW w:w="1981" w:type="dxa"/>
            <w:vAlign w:val="bottom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Проверка рабочих тетрадей по русск. яз и матем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тике.</w:t>
            </w:r>
          </w:p>
        </w:tc>
        <w:tc>
          <w:tcPr>
            <w:tcW w:w="2131" w:type="dxa"/>
            <w:vMerge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Чимбарева Л.П.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5-11</w:t>
            </w: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sz w:val="18"/>
                <w:szCs w:val="18"/>
              </w:rPr>
              <w:t xml:space="preserve"> ведением журналов инструкт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жа по технике без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пасности.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Своевременность пр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хождения инструктажа по ТБ на уроках техн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логии, информатики, ф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зики, химии</w:t>
            </w:r>
          </w:p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просмотр, 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 январь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 Мишуров А.П.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справка, с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вещание при директоре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</w:tc>
      </w:tr>
      <w:tr w:rsidR="00332D1A" w:rsidRPr="00111467" w:rsidTr="00111467">
        <w:trPr>
          <w:trHeight w:val="287"/>
        </w:trPr>
        <w:tc>
          <w:tcPr>
            <w:tcW w:w="10511" w:type="dxa"/>
            <w:gridSpan w:val="7"/>
            <w:vAlign w:val="center"/>
          </w:tcPr>
          <w:p w:rsidR="00332D1A" w:rsidRPr="00111467" w:rsidRDefault="00332D1A" w:rsidP="00515554">
            <w:pPr>
              <w:jc w:val="both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 xml:space="preserve">5. </w:t>
            </w:r>
            <w:proofErr w:type="gramStart"/>
            <w:r w:rsidRPr="00111467">
              <w:rPr>
                <w:b/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b/>
                <w:sz w:val="18"/>
                <w:szCs w:val="18"/>
              </w:rPr>
              <w:t xml:space="preserve"> работой педагогических кадров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Расстановка кадров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Уточнение и корректировка кадров на учебный год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Август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Роменский М.М.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директоре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с аттестуемыми учителями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Оказание помощи в оформлении аттестационных материалов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</w:t>
            </w:r>
            <w:proofErr w:type="gramStart"/>
            <w:r w:rsidRPr="00111467">
              <w:rPr>
                <w:sz w:val="18"/>
                <w:szCs w:val="18"/>
              </w:rPr>
              <w:t>.д</w:t>
            </w:r>
            <w:proofErr w:type="gramEnd"/>
            <w:r w:rsidRPr="00111467">
              <w:rPr>
                <w:sz w:val="18"/>
                <w:szCs w:val="18"/>
              </w:rPr>
              <w:t>иректоре по МР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Повышение квалификационной категории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Посещение уроков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Посещение уроков Русского языка и литературы Орловец И.В., математики Матжиевой Е.А.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Выполнение требований образовательного стандарта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Октябрь</w:t>
            </w:r>
          </w:p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</w:t>
            </w:r>
            <w:proofErr w:type="gramStart"/>
            <w:r w:rsidRPr="00111467">
              <w:rPr>
                <w:sz w:val="18"/>
                <w:szCs w:val="18"/>
              </w:rPr>
              <w:t>.д</w:t>
            </w:r>
            <w:proofErr w:type="gramEnd"/>
            <w:r w:rsidRPr="00111467">
              <w:rPr>
                <w:sz w:val="18"/>
                <w:szCs w:val="18"/>
              </w:rPr>
              <w:t>иректоре по МР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Align w:val="center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Посещение уроков молодого учителя.</w:t>
            </w:r>
          </w:p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- Кальянова Н.А.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Использование современных педагогических технологий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Небыкова В.Е.</w:t>
            </w:r>
          </w:p>
        </w:tc>
        <w:tc>
          <w:tcPr>
            <w:tcW w:w="1504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зам. директоре по МР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Align w:val="center"/>
          </w:tcPr>
          <w:p w:rsidR="00332D1A" w:rsidRPr="00111467" w:rsidRDefault="00332D1A" w:rsidP="00122D9F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D1A" w:rsidRPr="00111467" w:rsidRDefault="00332D1A" w:rsidP="00515554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по самообразованию учителей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Мониторинг профессионального роста учителя.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</w:p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Merge w:val="restart"/>
            <w:vAlign w:val="center"/>
          </w:tcPr>
          <w:p w:rsidR="00332D1A" w:rsidRPr="00111467" w:rsidRDefault="00332D1A" w:rsidP="00122D9F">
            <w:pPr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</w:tcPr>
          <w:p w:rsidR="00332D1A" w:rsidRPr="00111467" w:rsidRDefault="00332D1A" w:rsidP="00515554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Работа ШМО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Роль МО в повышении педагогического мастерства учителя.</w:t>
            </w:r>
          </w:p>
        </w:tc>
        <w:tc>
          <w:tcPr>
            <w:tcW w:w="1417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посещение мероприятий, собеседование</w:t>
            </w:r>
          </w:p>
        </w:tc>
        <w:tc>
          <w:tcPr>
            <w:tcW w:w="944" w:type="dxa"/>
            <w:vAlign w:val="center"/>
          </w:tcPr>
          <w:p w:rsidR="00332D1A" w:rsidRPr="00111467" w:rsidRDefault="00332D1A" w:rsidP="001A696B">
            <w:pPr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91" w:type="dxa"/>
            <w:vAlign w:val="center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</w:tcPr>
          <w:p w:rsidR="00332D1A" w:rsidRPr="00111467" w:rsidRDefault="00332D1A" w:rsidP="00122D9F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зам. директора по МР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Merge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Планирование ШМО на год</w:t>
            </w:r>
          </w:p>
        </w:tc>
        <w:tc>
          <w:tcPr>
            <w:tcW w:w="1417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</w:tcPr>
          <w:p w:rsidR="00332D1A" w:rsidRPr="00111467" w:rsidRDefault="00332D1A" w:rsidP="001A696B">
            <w:pPr>
              <w:tabs>
                <w:tab w:val="left" w:pos="5865"/>
              </w:tabs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зам. директора по МР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Merge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Организация и </w:t>
            </w:r>
            <w:r w:rsidRPr="00111467">
              <w:rPr>
                <w:sz w:val="18"/>
                <w:szCs w:val="18"/>
              </w:rPr>
              <w:lastRenderedPageBreak/>
              <w:t>проведение:</w:t>
            </w:r>
          </w:p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- предметных декад;</w:t>
            </w:r>
          </w:p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-школьного тура предметных олимпиад</w:t>
            </w:r>
          </w:p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текущий</w:t>
            </w:r>
          </w:p>
        </w:tc>
        <w:tc>
          <w:tcPr>
            <w:tcW w:w="944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По </w:t>
            </w:r>
            <w:r w:rsidRPr="00111467">
              <w:rPr>
                <w:sz w:val="18"/>
                <w:szCs w:val="18"/>
              </w:rPr>
              <w:lastRenderedPageBreak/>
              <w:t>планам ШМО</w:t>
            </w:r>
          </w:p>
        </w:tc>
        <w:tc>
          <w:tcPr>
            <w:tcW w:w="1891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Бужина Е.Г.</w:t>
            </w:r>
          </w:p>
        </w:tc>
        <w:tc>
          <w:tcPr>
            <w:tcW w:w="1504" w:type="dxa"/>
          </w:tcPr>
          <w:p w:rsidR="00332D1A" w:rsidRPr="00111467" w:rsidRDefault="00332D1A" w:rsidP="001A696B">
            <w:pPr>
              <w:tabs>
                <w:tab w:val="left" w:pos="5865"/>
              </w:tabs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при </w:t>
            </w:r>
            <w:r w:rsidRPr="00111467">
              <w:rPr>
                <w:sz w:val="18"/>
                <w:szCs w:val="18"/>
              </w:rPr>
              <w:lastRenderedPageBreak/>
              <w:t>зам. директора по МР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  <w:vMerge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работы ШМО</w:t>
            </w:r>
          </w:p>
        </w:tc>
        <w:tc>
          <w:tcPr>
            <w:tcW w:w="1417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Апрель </w:t>
            </w:r>
          </w:p>
        </w:tc>
        <w:tc>
          <w:tcPr>
            <w:tcW w:w="1891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</w:tcPr>
          <w:p w:rsidR="00332D1A" w:rsidRPr="00111467" w:rsidRDefault="00332D1A" w:rsidP="001A696B">
            <w:pPr>
              <w:tabs>
                <w:tab w:val="left" w:pos="5865"/>
              </w:tabs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зам. директора по МР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Индивидуальная работа с учителями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Выявление творческого уровня учителей для изучения, обобщения и распространения их опыта</w:t>
            </w:r>
          </w:p>
        </w:tc>
        <w:tc>
          <w:tcPr>
            <w:tcW w:w="1417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944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</w:t>
            </w:r>
          </w:p>
        </w:tc>
        <w:tc>
          <w:tcPr>
            <w:tcW w:w="1891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Роменский М.М.</w:t>
            </w:r>
          </w:p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332D1A" w:rsidRPr="00111467" w:rsidRDefault="00332D1A" w:rsidP="001A696B">
            <w:pPr>
              <w:tabs>
                <w:tab w:val="left" w:pos="5865"/>
              </w:tabs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директоре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Аттестация учителей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заявлений учителей на повышение или подтверждение квалификационной категории</w:t>
            </w:r>
          </w:p>
        </w:tc>
        <w:tc>
          <w:tcPr>
            <w:tcW w:w="1417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персональный</w:t>
            </w:r>
          </w:p>
        </w:tc>
        <w:tc>
          <w:tcPr>
            <w:tcW w:w="944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891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</w:tcPr>
          <w:p w:rsidR="00332D1A" w:rsidRPr="00111467" w:rsidRDefault="00332D1A" w:rsidP="001A696B">
            <w:pPr>
              <w:tabs>
                <w:tab w:val="left" w:pos="5865"/>
              </w:tabs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зам. директора по МР</w:t>
            </w:r>
          </w:p>
        </w:tc>
      </w:tr>
      <w:tr w:rsidR="00332D1A" w:rsidRPr="00111467" w:rsidTr="00111467">
        <w:trPr>
          <w:trHeight w:val="267"/>
        </w:trPr>
        <w:tc>
          <w:tcPr>
            <w:tcW w:w="643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Создание банка информационных материалов</w:t>
            </w:r>
          </w:p>
        </w:tc>
        <w:tc>
          <w:tcPr>
            <w:tcW w:w="2131" w:type="dxa"/>
          </w:tcPr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Обеспечение методическими материалами и рекомендациями</w:t>
            </w:r>
          </w:p>
          <w:p w:rsidR="00332D1A" w:rsidRPr="00111467" w:rsidRDefault="00332D1A" w:rsidP="00515554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тематический</w:t>
            </w:r>
          </w:p>
        </w:tc>
        <w:tc>
          <w:tcPr>
            <w:tcW w:w="944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center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май</w:t>
            </w:r>
          </w:p>
        </w:tc>
        <w:tc>
          <w:tcPr>
            <w:tcW w:w="1891" w:type="dxa"/>
          </w:tcPr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Роменский М.М.</w:t>
            </w:r>
          </w:p>
          <w:p w:rsidR="00332D1A" w:rsidRPr="00111467" w:rsidRDefault="00332D1A" w:rsidP="001A696B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Бужина Е.Г.</w:t>
            </w:r>
          </w:p>
        </w:tc>
        <w:tc>
          <w:tcPr>
            <w:tcW w:w="1504" w:type="dxa"/>
          </w:tcPr>
          <w:p w:rsidR="00332D1A" w:rsidRPr="00111467" w:rsidRDefault="00332D1A" w:rsidP="001A696B">
            <w:pPr>
              <w:tabs>
                <w:tab w:val="left" w:pos="5865"/>
              </w:tabs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директоре</w:t>
            </w:r>
          </w:p>
        </w:tc>
      </w:tr>
      <w:tr w:rsidR="00111467" w:rsidRPr="00111467" w:rsidTr="00111467">
        <w:trPr>
          <w:trHeight w:val="267"/>
        </w:trPr>
        <w:tc>
          <w:tcPr>
            <w:tcW w:w="10511" w:type="dxa"/>
            <w:gridSpan w:val="7"/>
            <w:vAlign w:val="center"/>
          </w:tcPr>
          <w:p w:rsidR="00111467" w:rsidRPr="00111467" w:rsidRDefault="00111467" w:rsidP="006F5D31">
            <w:pPr>
              <w:jc w:val="center"/>
              <w:rPr>
                <w:b/>
                <w:sz w:val="18"/>
                <w:szCs w:val="18"/>
              </w:rPr>
            </w:pPr>
            <w:r w:rsidRPr="00111467">
              <w:rPr>
                <w:b/>
                <w:sz w:val="18"/>
                <w:szCs w:val="18"/>
              </w:rPr>
              <w:t>6. Контроль, анализ и регулирование воспитательной деятельности</w:t>
            </w:r>
          </w:p>
          <w:p w:rsidR="00111467" w:rsidRPr="00111467" w:rsidRDefault="00111467" w:rsidP="006F5D3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</w:t>
            </w:r>
            <w:proofErr w:type="gramStart"/>
            <w:r w:rsidRPr="00111467">
              <w:rPr>
                <w:sz w:val="18"/>
                <w:szCs w:val="18"/>
              </w:rPr>
              <w:t>.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  <w:proofErr w:type="gramStart"/>
            <w:r w:rsidRPr="00111467">
              <w:rPr>
                <w:sz w:val="18"/>
                <w:szCs w:val="18"/>
              </w:rPr>
              <w:t>р</w:t>
            </w:r>
            <w:proofErr w:type="gramEnd"/>
            <w:r w:rsidRPr="00111467">
              <w:rPr>
                <w:sz w:val="18"/>
                <w:szCs w:val="18"/>
              </w:rPr>
              <w:t>ук. 1- 11 классов. Педагоги дополн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тельного образов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ния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Содержание пл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нов воспитательной работы. Планиров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ние работы кру</w:t>
            </w:r>
            <w:r w:rsidRPr="00111467">
              <w:rPr>
                <w:bCs/>
                <w:sz w:val="18"/>
                <w:szCs w:val="18"/>
              </w:rPr>
              <w:t>ж</w:t>
            </w:r>
            <w:r w:rsidRPr="00111467">
              <w:rPr>
                <w:bCs/>
                <w:sz w:val="18"/>
                <w:szCs w:val="18"/>
              </w:rPr>
              <w:t>ков и секций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Проверить соотве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ствие содержания планов классных руководит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лей возрастным особе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ностям учащихся; акт</w:t>
            </w:r>
            <w:r w:rsidRPr="00111467">
              <w:rPr>
                <w:sz w:val="18"/>
                <w:szCs w:val="18"/>
              </w:rPr>
              <w:t>у</w:t>
            </w:r>
            <w:r w:rsidRPr="00111467">
              <w:rPr>
                <w:sz w:val="18"/>
                <w:szCs w:val="18"/>
              </w:rPr>
              <w:t>альность решаемых задач и соответствие задачам шк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лы. Проверить программно – метод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ческое обеспечение дополнительного образ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вания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Форма анализа пл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нов классных р</w:t>
            </w:r>
            <w:r w:rsidRPr="00111467">
              <w:rPr>
                <w:sz w:val="18"/>
                <w:szCs w:val="18"/>
              </w:rPr>
              <w:t>у</w:t>
            </w:r>
            <w:r w:rsidRPr="00111467">
              <w:rPr>
                <w:sz w:val="18"/>
                <w:szCs w:val="18"/>
              </w:rPr>
              <w:t>ководителей в соответс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вии с Пр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граммой монит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ринга. И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формация о р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зультатах анализа пл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нов дополн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тельного о</w:t>
            </w:r>
            <w:r w:rsidRPr="00111467">
              <w:rPr>
                <w:sz w:val="18"/>
                <w:szCs w:val="18"/>
              </w:rPr>
              <w:t>б</w:t>
            </w:r>
            <w:r w:rsidRPr="00111467">
              <w:rPr>
                <w:sz w:val="18"/>
                <w:szCs w:val="18"/>
              </w:rPr>
              <w:t>разования. Справка.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 Совещание при </w:t>
            </w:r>
            <w:proofErr w:type="spellStart"/>
            <w:r w:rsidRPr="00111467">
              <w:rPr>
                <w:sz w:val="18"/>
                <w:szCs w:val="18"/>
              </w:rPr>
              <w:t>зам</w:t>
            </w:r>
            <w:proofErr w:type="gramStart"/>
            <w:r w:rsidRPr="00111467">
              <w:rPr>
                <w:sz w:val="18"/>
                <w:szCs w:val="18"/>
              </w:rPr>
              <w:t>.д</w:t>
            </w:r>
            <w:proofErr w:type="gramEnd"/>
            <w:r w:rsidRPr="00111467">
              <w:rPr>
                <w:sz w:val="18"/>
                <w:szCs w:val="18"/>
              </w:rPr>
              <w:t>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Сентябрь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Форма анал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за планов классных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телей в с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ответствии с Программой мон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торинга. Информация о р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зультатах анализа пл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нов дополн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тельного о</w:t>
            </w:r>
            <w:r w:rsidRPr="00111467">
              <w:rPr>
                <w:sz w:val="18"/>
                <w:szCs w:val="18"/>
              </w:rPr>
              <w:t>б</w:t>
            </w:r>
            <w:r w:rsidRPr="00111467">
              <w:rPr>
                <w:sz w:val="18"/>
                <w:szCs w:val="18"/>
              </w:rPr>
              <w:t>разования. Справка.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 Совещание при </w:t>
            </w:r>
            <w:proofErr w:type="spellStart"/>
            <w:r w:rsidRPr="00111467">
              <w:rPr>
                <w:sz w:val="18"/>
                <w:szCs w:val="18"/>
              </w:rPr>
              <w:t>зам</w:t>
            </w:r>
            <w:proofErr w:type="gramStart"/>
            <w:r w:rsidRPr="00111467">
              <w:rPr>
                <w:sz w:val="18"/>
                <w:szCs w:val="18"/>
              </w:rPr>
              <w:t>.д</w:t>
            </w:r>
            <w:proofErr w:type="gramEnd"/>
            <w:r w:rsidRPr="00111467">
              <w:rPr>
                <w:sz w:val="18"/>
                <w:szCs w:val="18"/>
              </w:rPr>
              <w:t>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Дежурные кла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сы и педагоги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Организация дежурства по шк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ле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Проверить организацию дежурс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ва классов и педаг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гов по школе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Проверка дежурных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стов классов, дежурство уч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щихся, педаг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гов, дисципл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на во время п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ремен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Октябрь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при </w:t>
            </w:r>
            <w:proofErr w:type="spellStart"/>
            <w:r w:rsidRPr="00111467">
              <w:rPr>
                <w:sz w:val="18"/>
                <w:szCs w:val="18"/>
              </w:rPr>
              <w:t>зам</w:t>
            </w:r>
            <w:proofErr w:type="gramStart"/>
            <w:r w:rsidRPr="00111467">
              <w:rPr>
                <w:sz w:val="18"/>
                <w:szCs w:val="18"/>
              </w:rPr>
              <w:t>.д</w:t>
            </w:r>
            <w:proofErr w:type="gramEnd"/>
            <w:r w:rsidRPr="00111467">
              <w:rPr>
                <w:sz w:val="18"/>
                <w:szCs w:val="18"/>
              </w:rPr>
              <w:t>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 Классные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тели  5-х, 10-х классов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Классно -  обобщающий ко</w:t>
            </w:r>
            <w:r w:rsidRPr="00111467">
              <w:rPr>
                <w:bCs/>
                <w:sz w:val="18"/>
                <w:szCs w:val="18"/>
              </w:rPr>
              <w:t>н</w:t>
            </w:r>
            <w:r w:rsidRPr="00111467">
              <w:rPr>
                <w:bCs/>
                <w:sz w:val="18"/>
                <w:szCs w:val="18"/>
              </w:rPr>
              <w:t>троль в 5 –х, 10- х классах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работы классных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телей 5-х, 10-х классов по форм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рованию классных ко</w:t>
            </w:r>
            <w:r w:rsidRPr="00111467">
              <w:rPr>
                <w:sz w:val="18"/>
                <w:szCs w:val="18"/>
              </w:rPr>
              <w:t>л</w:t>
            </w:r>
            <w:r w:rsidRPr="00111467">
              <w:rPr>
                <w:sz w:val="18"/>
                <w:szCs w:val="18"/>
              </w:rPr>
              <w:t>лективов в период ада</w:t>
            </w:r>
            <w:r w:rsidRPr="00111467">
              <w:rPr>
                <w:sz w:val="18"/>
                <w:szCs w:val="18"/>
              </w:rPr>
              <w:t>п</w:t>
            </w:r>
            <w:r w:rsidRPr="00111467">
              <w:rPr>
                <w:sz w:val="18"/>
                <w:szCs w:val="18"/>
              </w:rPr>
              <w:t>тации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с клас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ными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дителями, анкетиров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учащихся,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сещение классных ч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сов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Октябрь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Аналитич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ская информация. Зас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дание малого педагогич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ского совета. Род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тельское собр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в 5-х кла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сах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Классные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 xml:space="preserve">тели  6-7-х </w:t>
            </w:r>
            <w:proofErr w:type="gramStart"/>
            <w:r w:rsidRPr="00111467">
              <w:rPr>
                <w:sz w:val="18"/>
                <w:szCs w:val="18"/>
              </w:rPr>
              <w:t>классах</w:t>
            </w:r>
            <w:proofErr w:type="gramEnd"/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proofErr w:type="gramStart"/>
            <w:r w:rsidRPr="00111467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bCs/>
                <w:sz w:val="18"/>
                <w:szCs w:val="18"/>
              </w:rPr>
              <w:t xml:space="preserve"> воспитательной р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ботой в 6-7-х классах.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lastRenderedPageBreak/>
              <w:t>определение состояния воспит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тельной работы, уровень выполнения обязанностей классными руководит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лями 6-7-х классов.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Планы восп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тательной работы классных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телей</w:t>
            </w:r>
            <w:proofErr w:type="gramStart"/>
            <w:r w:rsidRPr="00111467">
              <w:rPr>
                <w:sz w:val="18"/>
                <w:szCs w:val="18"/>
              </w:rPr>
              <w:t>.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  <w:proofErr w:type="gramStart"/>
            <w:r w:rsidRPr="00111467">
              <w:rPr>
                <w:sz w:val="18"/>
                <w:szCs w:val="18"/>
              </w:rPr>
              <w:t>к</w:t>
            </w:r>
            <w:proofErr w:type="gramEnd"/>
            <w:r w:rsidRPr="00111467">
              <w:rPr>
                <w:sz w:val="18"/>
                <w:szCs w:val="18"/>
              </w:rPr>
              <w:t xml:space="preserve">лассные журналы, </w:t>
            </w:r>
            <w:r w:rsidRPr="00111467">
              <w:rPr>
                <w:sz w:val="18"/>
                <w:szCs w:val="18"/>
              </w:rPr>
              <w:lastRenderedPageBreak/>
              <w:t>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с клас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ными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дителями, анкетиров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учащихся,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сещение классных ч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сов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при зам. </w:t>
            </w:r>
            <w:proofErr w:type="spellStart"/>
            <w:r w:rsidRPr="00111467">
              <w:rPr>
                <w:sz w:val="18"/>
                <w:szCs w:val="18"/>
              </w:rPr>
              <w:t>дир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</w:t>
            </w:r>
            <w:proofErr w:type="gramStart"/>
            <w:r w:rsidRPr="00111467">
              <w:rPr>
                <w:sz w:val="18"/>
                <w:szCs w:val="18"/>
              </w:rPr>
              <w:t>.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  <w:proofErr w:type="gramStart"/>
            <w:r w:rsidRPr="00111467">
              <w:rPr>
                <w:sz w:val="18"/>
                <w:szCs w:val="18"/>
              </w:rPr>
              <w:t>р</w:t>
            </w:r>
            <w:proofErr w:type="gramEnd"/>
            <w:r w:rsidRPr="00111467">
              <w:rPr>
                <w:sz w:val="18"/>
                <w:szCs w:val="18"/>
              </w:rPr>
              <w:t xml:space="preserve">ук. 1- 11 классов. 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Взаимодействие и координация деятельности с  соци</w:t>
            </w:r>
            <w:r w:rsidRPr="00111467">
              <w:rPr>
                <w:bCs/>
                <w:sz w:val="18"/>
                <w:szCs w:val="18"/>
              </w:rPr>
              <w:t>у</w:t>
            </w:r>
            <w:r w:rsidRPr="00111467">
              <w:rPr>
                <w:bCs/>
                <w:sz w:val="18"/>
                <w:szCs w:val="18"/>
              </w:rPr>
              <w:t>мом.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i/>
                <w:sz w:val="18"/>
                <w:szCs w:val="18"/>
                <w:u w:val="single"/>
              </w:rPr>
            </w:pPr>
            <w:proofErr w:type="gramStart"/>
            <w:r w:rsidRPr="00111467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bCs/>
                <w:sz w:val="18"/>
                <w:szCs w:val="18"/>
              </w:rPr>
              <w:t xml:space="preserve"> деятельн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стью детей во внеурочное вр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мя, посещение детьми кружков и се</w:t>
            </w:r>
            <w:r w:rsidRPr="00111467">
              <w:rPr>
                <w:bCs/>
                <w:sz w:val="18"/>
                <w:szCs w:val="18"/>
              </w:rPr>
              <w:t>к</w:t>
            </w:r>
            <w:r w:rsidRPr="00111467">
              <w:rPr>
                <w:bCs/>
                <w:sz w:val="18"/>
                <w:szCs w:val="18"/>
              </w:rPr>
              <w:t>ций, работающих в школе, при ДК, а также учреждений дополнительного образования, орган</w:t>
            </w:r>
            <w:r w:rsidRPr="00111467">
              <w:rPr>
                <w:bCs/>
                <w:sz w:val="18"/>
                <w:szCs w:val="18"/>
              </w:rPr>
              <w:t>и</w:t>
            </w:r>
            <w:r w:rsidRPr="00111467">
              <w:rPr>
                <w:bCs/>
                <w:sz w:val="18"/>
                <w:szCs w:val="18"/>
              </w:rPr>
              <w:t>зация работы классных руководит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лей по взаимодействию и координации деятельности с соци</w:t>
            </w:r>
            <w:r w:rsidRPr="00111467">
              <w:rPr>
                <w:bCs/>
                <w:sz w:val="18"/>
                <w:szCs w:val="18"/>
              </w:rPr>
              <w:t>у</w:t>
            </w:r>
            <w:r w:rsidRPr="00111467">
              <w:rPr>
                <w:bCs/>
                <w:sz w:val="18"/>
                <w:szCs w:val="18"/>
              </w:rPr>
              <w:t>мом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Беседы с учащимися и 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с клас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ными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дителями, сбор инфо</w:t>
            </w:r>
            <w:r w:rsidRPr="00111467">
              <w:rPr>
                <w:sz w:val="18"/>
                <w:szCs w:val="18"/>
              </w:rPr>
              <w:t>р</w:t>
            </w:r>
            <w:r w:rsidRPr="00111467">
              <w:rPr>
                <w:sz w:val="18"/>
                <w:szCs w:val="18"/>
              </w:rPr>
              <w:t>мации о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сещении детьми се</w:t>
            </w:r>
            <w:r w:rsidRPr="00111467">
              <w:rPr>
                <w:sz w:val="18"/>
                <w:szCs w:val="18"/>
              </w:rPr>
              <w:t>к</w:t>
            </w:r>
            <w:r w:rsidRPr="00111467">
              <w:rPr>
                <w:sz w:val="18"/>
                <w:szCs w:val="18"/>
              </w:rPr>
              <w:t>ций ДЮСШ,  музыкал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ной школы, кру</w:t>
            </w:r>
            <w:r w:rsidRPr="00111467">
              <w:rPr>
                <w:sz w:val="18"/>
                <w:szCs w:val="18"/>
              </w:rPr>
              <w:t>ж</w:t>
            </w:r>
            <w:r w:rsidRPr="00111467">
              <w:rPr>
                <w:sz w:val="18"/>
                <w:szCs w:val="18"/>
              </w:rPr>
              <w:t>ков при ДК.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Ноябрь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при зам. </w:t>
            </w:r>
            <w:proofErr w:type="spellStart"/>
            <w:r w:rsidRPr="00111467">
              <w:rPr>
                <w:sz w:val="18"/>
                <w:szCs w:val="18"/>
              </w:rPr>
              <w:t>дир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901F77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Педагоги дополнительного обр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зования.</w:t>
            </w:r>
            <w:r w:rsidRPr="00111467">
              <w:rPr>
                <w:b/>
                <w:bCs/>
                <w:sz w:val="18"/>
                <w:szCs w:val="18"/>
              </w:rPr>
              <w:t xml:space="preserve"> </w:t>
            </w:r>
            <w:r w:rsidRPr="00111467">
              <w:rPr>
                <w:bCs/>
                <w:sz w:val="18"/>
                <w:szCs w:val="18"/>
              </w:rPr>
              <w:t>Состояние кружк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вой работы в шк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ле</w:t>
            </w:r>
          </w:p>
        </w:tc>
        <w:tc>
          <w:tcPr>
            <w:tcW w:w="213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Изучить состояние кружковой работы в школе, оценить её э</w:t>
            </w:r>
            <w:r w:rsidRPr="00111467">
              <w:rPr>
                <w:sz w:val="18"/>
                <w:szCs w:val="18"/>
              </w:rPr>
              <w:t>ф</w:t>
            </w:r>
            <w:r w:rsidRPr="00111467">
              <w:rPr>
                <w:sz w:val="18"/>
                <w:szCs w:val="18"/>
              </w:rPr>
              <w:t>фективность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с педаг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гами и учащимися, посещение з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нятий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при зам. </w:t>
            </w:r>
            <w:proofErr w:type="spellStart"/>
            <w:r w:rsidRPr="00111467">
              <w:rPr>
                <w:sz w:val="18"/>
                <w:szCs w:val="18"/>
              </w:rPr>
              <w:t>дир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Деятельность классных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дителей   1- 11-х  классов</w:t>
            </w:r>
          </w:p>
          <w:p w:rsidR="00111467" w:rsidRPr="00901F77" w:rsidRDefault="00111467" w:rsidP="006F5D31">
            <w:pPr>
              <w:rPr>
                <w:b/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Мониторинг эффе</w:t>
            </w:r>
            <w:r w:rsidRPr="00111467">
              <w:rPr>
                <w:bCs/>
                <w:sz w:val="18"/>
                <w:szCs w:val="18"/>
              </w:rPr>
              <w:t>к</w:t>
            </w:r>
            <w:r w:rsidRPr="00111467">
              <w:rPr>
                <w:bCs/>
                <w:sz w:val="18"/>
                <w:szCs w:val="18"/>
              </w:rPr>
              <w:t>тивности деятельн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сти классных руков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 xml:space="preserve">дителей за </w:t>
            </w:r>
            <w:r w:rsidRPr="00111467">
              <w:rPr>
                <w:bCs/>
                <w:sz w:val="18"/>
                <w:szCs w:val="18"/>
                <w:lang w:val="en-US"/>
              </w:rPr>
              <w:t>I</w:t>
            </w:r>
            <w:r w:rsidRPr="00111467">
              <w:rPr>
                <w:b/>
                <w:bCs/>
                <w:sz w:val="18"/>
                <w:szCs w:val="18"/>
              </w:rPr>
              <w:t xml:space="preserve"> </w:t>
            </w:r>
            <w:r w:rsidRPr="00111467">
              <w:rPr>
                <w:bCs/>
                <w:sz w:val="18"/>
                <w:szCs w:val="18"/>
              </w:rPr>
              <w:t>полуг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дие 2013-2014 учебного г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да</w:t>
            </w:r>
          </w:p>
        </w:tc>
        <w:tc>
          <w:tcPr>
            <w:tcW w:w="213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iCs/>
                <w:sz w:val="18"/>
                <w:szCs w:val="18"/>
              </w:rPr>
              <w:t>Получение объе</w:t>
            </w:r>
            <w:r w:rsidRPr="00111467">
              <w:rPr>
                <w:iCs/>
                <w:sz w:val="18"/>
                <w:szCs w:val="18"/>
              </w:rPr>
              <w:t>к</w:t>
            </w:r>
            <w:r w:rsidRPr="00111467">
              <w:rPr>
                <w:iCs/>
                <w:sz w:val="18"/>
                <w:szCs w:val="18"/>
              </w:rPr>
              <w:t>тивной и достоверной инфо</w:t>
            </w:r>
            <w:r w:rsidRPr="00111467">
              <w:rPr>
                <w:iCs/>
                <w:sz w:val="18"/>
                <w:szCs w:val="18"/>
              </w:rPr>
              <w:t>р</w:t>
            </w:r>
            <w:r w:rsidRPr="00111467">
              <w:rPr>
                <w:iCs/>
                <w:sz w:val="18"/>
                <w:szCs w:val="18"/>
              </w:rPr>
              <w:t>мации классного рук</w:t>
            </w:r>
            <w:r w:rsidRPr="00111467">
              <w:rPr>
                <w:iCs/>
                <w:sz w:val="18"/>
                <w:szCs w:val="18"/>
              </w:rPr>
              <w:t>о</w:t>
            </w:r>
            <w:r w:rsidRPr="00111467">
              <w:rPr>
                <w:iCs/>
                <w:sz w:val="18"/>
                <w:szCs w:val="18"/>
              </w:rPr>
              <w:t>водителя по организ</w:t>
            </w:r>
            <w:r w:rsidRPr="00111467">
              <w:rPr>
                <w:iCs/>
                <w:sz w:val="18"/>
                <w:szCs w:val="18"/>
              </w:rPr>
              <w:t>а</w:t>
            </w:r>
            <w:r w:rsidRPr="00111467">
              <w:rPr>
                <w:iCs/>
                <w:sz w:val="18"/>
                <w:szCs w:val="18"/>
              </w:rPr>
              <w:t>ции воспитательного пр</w:t>
            </w:r>
            <w:r w:rsidRPr="00111467">
              <w:rPr>
                <w:iCs/>
                <w:sz w:val="18"/>
                <w:szCs w:val="18"/>
              </w:rPr>
              <w:t>о</w:t>
            </w:r>
            <w:r w:rsidRPr="00111467">
              <w:rPr>
                <w:iCs/>
                <w:sz w:val="18"/>
                <w:szCs w:val="18"/>
              </w:rPr>
              <w:t>цесса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критерий прин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той програ</w:t>
            </w:r>
            <w:r w:rsidRPr="00111467">
              <w:rPr>
                <w:sz w:val="18"/>
                <w:szCs w:val="18"/>
              </w:rPr>
              <w:t>м</w:t>
            </w:r>
            <w:r w:rsidRPr="00111467">
              <w:rPr>
                <w:sz w:val="18"/>
                <w:szCs w:val="18"/>
              </w:rPr>
              <w:t xml:space="preserve">мы, </w:t>
            </w:r>
            <w:proofErr w:type="gramStart"/>
            <w:r w:rsidRPr="00111467">
              <w:rPr>
                <w:sz w:val="18"/>
                <w:szCs w:val="18"/>
              </w:rPr>
              <w:t>вкл</w:t>
            </w:r>
            <w:r w:rsidRPr="00111467">
              <w:rPr>
                <w:sz w:val="18"/>
                <w:szCs w:val="18"/>
              </w:rPr>
              <w:t>ю</w:t>
            </w:r>
            <w:r w:rsidRPr="00111467">
              <w:rPr>
                <w:sz w:val="18"/>
                <w:szCs w:val="18"/>
              </w:rPr>
              <w:t>чающая</w:t>
            </w:r>
            <w:proofErr w:type="gramEnd"/>
            <w:r w:rsidRPr="00111467">
              <w:rPr>
                <w:sz w:val="18"/>
                <w:szCs w:val="18"/>
              </w:rPr>
              <w:t xml:space="preserve"> в себя показ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тели деятел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ности и результативн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сти классного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теля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Декабрь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Заполнение таблицы монитори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га, сравн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ние, анализ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Классные руководители 1-11 кла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сов</w:t>
            </w:r>
          </w:p>
          <w:p w:rsidR="00111467" w:rsidRPr="00901F77" w:rsidRDefault="00111467" w:rsidP="00901F77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Организация каникулярного вр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мени</w:t>
            </w:r>
          </w:p>
        </w:tc>
        <w:tc>
          <w:tcPr>
            <w:tcW w:w="213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Проверка организ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цию работы классных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телей на каникулах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с клас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ными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дителями,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сещение меропри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тий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при зам. </w:t>
            </w:r>
            <w:proofErr w:type="spellStart"/>
            <w:r w:rsidRPr="00111467">
              <w:rPr>
                <w:sz w:val="18"/>
                <w:szCs w:val="18"/>
              </w:rPr>
              <w:t>дир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Классные руководители 1-11 кла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сов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Состояние профила</w:t>
            </w:r>
            <w:r w:rsidRPr="00111467">
              <w:rPr>
                <w:bCs/>
                <w:sz w:val="18"/>
                <w:szCs w:val="18"/>
              </w:rPr>
              <w:t>к</w:t>
            </w:r>
            <w:r w:rsidRPr="00111467">
              <w:rPr>
                <w:bCs/>
                <w:sz w:val="18"/>
                <w:szCs w:val="18"/>
              </w:rPr>
              <w:t>тической работы классных руководителей с уч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щимися.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i/>
                <w:iCs/>
                <w:sz w:val="18"/>
                <w:szCs w:val="18"/>
                <w:u w:val="single"/>
              </w:rPr>
            </w:pPr>
            <w:r w:rsidRPr="00111467">
              <w:rPr>
                <w:bCs/>
                <w:sz w:val="18"/>
                <w:szCs w:val="18"/>
              </w:rPr>
              <w:t>Изучение с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стояния работы классных рук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водителей по профилактике пр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 xml:space="preserve">вонарушений, беспризорности, </w:t>
            </w:r>
            <w:proofErr w:type="spellStart"/>
            <w:r w:rsidRPr="00111467">
              <w:rPr>
                <w:bCs/>
                <w:sz w:val="18"/>
                <w:szCs w:val="18"/>
              </w:rPr>
              <w:t>дев</w:t>
            </w:r>
            <w:r w:rsidRPr="00111467">
              <w:rPr>
                <w:bCs/>
                <w:sz w:val="18"/>
                <w:szCs w:val="18"/>
              </w:rPr>
              <w:t>и</w:t>
            </w:r>
            <w:r w:rsidRPr="00111467">
              <w:rPr>
                <w:bCs/>
                <w:sz w:val="18"/>
                <w:szCs w:val="18"/>
              </w:rPr>
              <w:t>антного</w:t>
            </w:r>
            <w:proofErr w:type="spellEnd"/>
            <w:r w:rsidRPr="00111467">
              <w:rPr>
                <w:bCs/>
                <w:sz w:val="18"/>
                <w:szCs w:val="18"/>
              </w:rPr>
              <w:t xml:space="preserve"> поведения ср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ди учащихся "группы риска";- изучение работы с неблаг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получными семьями;- п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 xml:space="preserve">иски путей </w:t>
            </w:r>
            <w:proofErr w:type="spellStart"/>
            <w:r w:rsidRPr="00111467">
              <w:rPr>
                <w:bCs/>
                <w:sz w:val="18"/>
                <w:szCs w:val="18"/>
              </w:rPr>
              <w:t>сниженипя</w:t>
            </w:r>
            <w:proofErr w:type="spellEnd"/>
            <w:r w:rsidRPr="00111467">
              <w:rPr>
                <w:bCs/>
                <w:sz w:val="18"/>
                <w:szCs w:val="18"/>
              </w:rPr>
              <w:t xml:space="preserve"> роста прав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нарушений среди уч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щихся школы.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Планы ВР,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сещение классных часов, набл</w:t>
            </w:r>
            <w:r w:rsidRPr="00111467">
              <w:rPr>
                <w:sz w:val="18"/>
                <w:szCs w:val="18"/>
              </w:rPr>
              <w:t>ю</w:t>
            </w:r>
            <w:r w:rsidRPr="00111467">
              <w:rPr>
                <w:sz w:val="18"/>
                <w:szCs w:val="18"/>
              </w:rPr>
              <w:t>дение за работой клас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ных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дителей; беседы с учащимися, родител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ми, педаг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гами, изучение занятости, свободного время провожд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ния учащи</w:t>
            </w:r>
            <w:r w:rsidRPr="00111467">
              <w:rPr>
                <w:sz w:val="18"/>
                <w:szCs w:val="18"/>
              </w:rPr>
              <w:t>х</w:t>
            </w:r>
            <w:r w:rsidRPr="00111467">
              <w:rPr>
                <w:sz w:val="18"/>
                <w:szCs w:val="18"/>
              </w:rPr>
              <w:t>ся, состоящих на разных формах учёта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Январь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</w:t>
            </w:r>
            <w:r w:rsidRPr="00111467">
              <w:rPr>
                <w:sz w:val="18"/>
                <w:szCs w:val="18"/>
              </w:rPr>
              <w:t>в</w:t>
            </w:r>
            <w:r w:rsidRPr="00111467">
              <w:rPr>
                <w:sz w:val="18"/>
                <w:szCs w:val="18"/>
              </w:rPr>
              <w:t>ка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 xml:space="preserve">щание при зам. </w:t>
            </w:r>
            <w:proofErr w:type="spellStart"/>
            <w:r w:rsidRPr="00111467">
              <w:rPr>
                <w:sz w:val="18"/>
                <w:szCs w:val="18"/>
              </w:rPr>
              <w:t>дир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Классные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тели  1–11 кла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сов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Состояние гражданско – патриотического восп</w:t>
            </w:r>
            <w:r w:rsidRPr="00111467">
              <w:rPr>
                <w:bCs/>
                <w:sz w:val="18"/>
                <w:szCs w:val="18"/>
              </w:rPr>
              <w:t>и</w:t>
            </w:r>
            <w:r w:rsidRPr="00111467">
              <w:rPr>
                <w:bCs/>
                <w:sz w:val="18"/>
                <w:szCs w:val="18"/>
              </w:rPr>
              <w:t>тания учащихся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i/>
                <w:iCs/>
                <w:sz w:val="18"/>
                <w:szCs w:val="18"/>
                <w:u w:val="single"/>
              </w:rPr>
            </w:pPr>
            <w:r w:rsidRPr="00111467">
              <w:rPr>
                <w:sz w:val="18"/>
                <w:szCs w:val="18"/>
              </w:rPr>
              <w:t>Анализ реализации программы «Растим па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риотов России»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Анкетиров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учащи</w:t>
            </w:r>
            <w:r w:rsidRPr="00111467">
              <w:rPr>
                <w:sz w:val="18"/>
                <w:szCs w:val="18"/>
              </w:rPr>
              <w:t>х</w:t>
            </w:r>
            <w:r w:rsidRPr="00111467">
              <w:rPr>
                <w:sz w:val="18"/>
                <w:szCs w:val="18"/>
              </w:rPr>
              <w:t>ся. Посещение мер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приятий, ан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лиз планов воспитател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ной р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боты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</w:t>
            </w:r>
            <w:r w:rsidRPr="00111467">
              <w:rPr>
                <w:sz w:val="18"/>
                <w:szCs w:val="18"/>
              </w:rPr>
              <w:t>в</w:t>
            </w:r>
            <w:r w:rsidRPr="00111467">
              <w:rPr>
                <w:sz w:val="18"/>
                <w:szCs w:val="18"/>
              </w:rPr>
              <w:t>раль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Классные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 xml:space="preserve">тели  8-9-х </w:t>
            </w:r>
            <w:proofErr w:type="gramStart"/>
            <w:r w:rsidRPr="00111467">
              <w:rPr>
                <w:sz w:val="18"/>
                <w:szCs w:val="18"/>
              </w:rPr>
              <w:t>классах</w:t>
            </w:r>
            <w:proofErr w:type="gramEnd"/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proofErr w:type="gramStart"/>
            <w:r w:rsidRPr="00111467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bCs/>
                <w:sz w:val="18"/>
                <w:szCs w:val="18"/>
              </w:rPr>
              <w:t xml:space="preserve"> воспитательной работой в 8-9-х кла</w:t>
            </w:r>
            <w:r w:rsidRPr="00111467">
              <w:rPr>
                <w:bCs/>
                <w:sz w:val="18"/>
                <w:szCs w:val="18"/>
              </w:rPr>
              <w:t>с</w:t>
            </w:r>
            <w:r w:rsidRPr="00111467">
              <w:rPr>
                <w:bCs/>
                <w:sz w:val="18"/>
                <w:szCs w:val="18"/>
              </w:rPr>
              <w:t>сах.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b/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Определение состояния воспит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тельной работы, уровень выпо</w:t>
            </w:r>
            <w:r w:rsidRPr="00111467">
              <w:rPr>
                <w:bCs/>
                <w:sz w:val="18"/>
                <w:szCs w:val="18"/>
              </w:rPr>
              <w:t>л</w:t>
            </w:r>
            <w:r w:rsidRPr="00111467">
              <w:rPr>
                <w:bCs/>
                <w:sz w:val="18"/>
                <w:szCs w:val="18"/>
              </w:rPr>
              <w:t>нения обязанностей классными руководит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лями 8-9-х классов.</w:t>
            </w:r>
          </w:p>
          <w:p w:rsidR="00111467" w:rsidRPr="00111467" w:rsidRDefault="00111467" w:rsidP="006F5D31">
            <w:pPr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Планы восп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тательной работы классных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телей</w:t>
            </w:r>
            <w:proofErr w:type="gramStart"/>
            <w:r w:rsidRPr="00111467">
              <w:rPr>
                <w:sz w:val="18"/>
                <w:szCs w:val="18"/>
              </w:rPr>
              <w:t>.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  <w:proofErr w:type="gramStart"/>
            <w:r w:rsidRPr="00111467">
              <w:rPr>
                <w:sz w:val="18"/>
                <w:szCs w:val="18"/>
              </w:rPr>
              <w:t>к</w:t>
            </w:r>
            <w:proofErr w:type="gramEnd"/>
            <w:r w:rsidRPr="00111467">
              <w:rPr>
                <w:sz w:val="18"/>
                <w:szCs w:val="18"/>
              </w:rPr>
              <w:t>лассные журналы, 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с клас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ными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дителями, анкетиров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учащихся,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сещение классных ч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сов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Февраль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Классные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тели 9-х и 11-х кла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сов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Работа классных р</w:t>
            </w:r>
            <w:r w:rsidRPr="00111467">
              <w:rPr>
                <w:bCs/>
                <w:sz w:val="18"/>
                <w:szCs w:val="18"/>
              </w:rPr>
              <w:t>у</w:t>
            </w:r>
            <w:r w:rsidRPr="00111467">
              <w:rPr>
                <w:bCs/>
                <w:sz w:val="18"/>
                <w:szCs w:val="18"/>
              </w:rPr>
              <w:t>ководителей 9-11 классов по профориентации уч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щихся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Изучить формы и методы работы в этом н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правлении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пл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нов воспит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тельной раб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ты, собесед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вание с классными руководит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лями, пос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щение меропри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тий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Март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Совещание при зам.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Совет профила</w:t>
            </w:r>
            <w:r w:rsidRPr="00111467">
              <w:rPr>
                <w:sz w:val="18"/>
                <w:szCs w:val="18"/>
              </w:rPr>
              <w:t>к</w:t>
            </w:r>
            <w:r w:rsidRPr="00111467">
              <w:rPr>
                <w:sz w:val="18"/>
                <w:szCs w:val="18"/>
              </w:rPr>
              <w:t>тики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Контроль эффекти</w:t>
            </w:r>
            <w:r w:rsidRPr="00111467">
              <w:rPr>
                <w:bCs/>
                <w:sz w:val="18"/>
                <w:szCs w:val="18"/>
              </w:rPr>
              <w:t>в</w:t>
            </w:r>
            <w:r w:rsidRPr="00111467">
              <w:rPr>
                <w:bCs/>
                <w:sz w:val="18"/>
                <w:szCs w:val="18"/>
              </w:rPr>
              <w:t>ности работы Совета профила</w:t>
            </w:r>
            <w:r w:rsidRPr="00111467">
              <w:rPr>
                <w:bCs/>
                <w:sz w:val="18"/>
                <w:szCs w:val="18"/>
              </w:rPr>
              <w:t>к</w:t>
            </w:r>
            <w:r w:rsidRPr="00111467">
              <w:rPr>
                <w:bCs/>
                <w:sz w:val="18"/>
                <w:szCs w:val="18"/>
              </w:rPr>
              <w:t>тики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b/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Определение эффективности р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боты Совета профилакт</w:t>
            </w:r>
            <w:r w:rsidRPr="00111467">
              <w:rPr>
                <w:bCs/>
                <w:sz w:val="18"/>
                <w:szCs w:val="18"/>
              </w:rPr>
              <w:t>и</w:t>
            </w:r>
            <w:r w:rsidRPr="00111467">
              <w:rPr>
                <w:bCs/>
                <w:sz w:val="18"/>
                <w:szCs w:val="18"/>
              </w:rPr>
              <w:t>ки.</w:t>
            </w:r>
          </w:p>
        </w:tc>
        <w:tc>
          <w:tcPr>
            <w:tcW w:w="1417" w:type="dxa"/>
          </w:tcPr>
          <w:p w:rsidR="00111467" w:rsidRPr="00111467" w:rsidRDefault="00111467" w:rsidP="00432EF3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Прот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колы засед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ния Совета профила</w:t>
            </w:r>
            <w:r w:rsidRPr="00111467">
              <w:rPr>
                <w:sz w:val="18"/>
                <w:szCs w:val="18"/>
              </w:rPr>
              <w:t>к</w:t>
            </w:r>
            <w:r w:rsidRPr="00111467">
              <w:rPr>
                <w:sz w:val="18"/>
                <w:szCs w:val="18"/>
              </w:rPr>
              <w:t>тики, наличие локальных актов</w:t>
            </w:r>
            <w:proofErr w:type="gramStart"/>
            <w:r w:rsidRPr="00111467">
              <w:rPr>
                <w:sz w:val="18"/>
                <w:szCs w:val="18"/>
              </w:rPr>
              <w:t>.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  <w:proofErr w:type="gramStart"/>
            <w:r w:rsidRPr="00111467">
              <w:rPr>
                <w:sz w:val="18"/>
                <w:szCs w:val="18"/>
              </w:rPr>
              <w:t>р</w:t>
            </w:r>
            <w:proofErr w:type="gramEnd"/>
            <w:r w:rsidRPr="00111467">
              <w:rPr>
                <w:sz w:val="18"/>
                <w:szCs w:val="18"/>
              </w:rPr>
              <w:t>егламентиру</w:t>
            </w:r>
            <w:r w:rsidRPr="00111467">
              <w:rPr>
                <w:sz w:val="18"/>
                <w:szCs w:val="18"/>
              </w:rPr>
              <w:t>ю</w:t>
            </w:r>
            <w:r w:rsidRPr="00111467">
              <w:rPr>
                <w:sz w:val="18"/>
                <w:szCs w:val="18"/>
              </w:rPr>
              <w:t>щих работу Совета профилакт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ки, собеседов</w:t>
            </w:r>
            <w:r w:rsidRPr="00111467">
              <w:rPr>
                <w:sz w:val="18"/>
                <w:szCs w:val="18"/>
              </w:rPr>
              <w:t>а</w:t>
            </w:r>
            <w:r w:rsidR="00432EF3">
              <w:rPr>
                <w:sz w:val="18"/>
                <w:szCs w:val="18"/>
              </w:rPr>
              <w:t xml:space="preserve">ние с кл. </w:t>
            </w:r>
            <w:r w:rsidRPr="00111467">
              <w:rPr>
                <w:sz w:val="18"/>
                <w:szCs w:val="18"/>
              </w:rPr>
              <w:t>рук</w:t>
            </w:r>
            <w:r w:rsidR="00432EF3">
              <w:rPr>
                <w:sz w:val="18"/>
                <w:szCs w:val="18"/>
              </w:rPr>
              <w:t>.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Март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Классные руководители 1 -4 кла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сов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proofErr w:type="gramStart"/>
            <w:r w:rsidRPr="00111467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bCs/>
                <w:sz w:val="18"/>
                <w:szCs w:val="18"/>
              </w:rPr>
              <w:t xml:space="preserve"> воспитательной работой в 1-4-х кла</w:t>
            </w:r>
            <w:r w:rsidRPr="00111467">
              <w:rPr>
                <w:bCs/>
                <w:sz w:val="18"/>
                <w:szCs w:val="18"/>
              </w:rPr>
              <w:t>с</w:t>
            </w:r>
            <w:r w:rsidRPr="00111467">
              <w:rPr>
                <w:bCs/>
                <w:sz w:val="18"/>
                <w:szCs w:val="18"/>
              </w:rPr>
              <w:t>сах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b/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Определение состояния воспит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тельной работы, уровень выпо</w:t>
            </w:r>
            <w:r w:rsidRPr="00111467">
              <w:rPr>
                <w:bCs/>
                <w:sz w:val="18"/>
                <w:szCs w:val="18"/>
              </w:rPr>
              <w:t>л</w:t>
            </w:r>
            <w:r w:rsidRPr="00111467">
              <w:rPr>
                <w:bCs/>
                <w:sz w:val="18"/>
                <w:szCs w:val="18"/>
              </w:rPr>
              <w:t>нения обязанностей классными руководит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лями 8-9-х классов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Планы восп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тательной работы классных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телей, классные журналы, 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с клас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ными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дителями, анкетиров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учащихся,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сещение классных ч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сов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Апрель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Справка.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при зам. </w:t>
            </w:r>
            <w:proofErr w:type="spellStart"/>
            <w:r w:rsidRPr="00111467">
              <w:rPr>
                <w:sz w:val="18"/>
                <w:szCs w:val="18"/>
              </w:rPr>
              <w:t>дир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proofErr w:type="gramStart"/>
            <w:r w:rsidRPr="00111467">
              <w:rPr>
                <w:sz w:val="18"/>
                <w:szCs w:val="18"/>
              </w:rPr>
              <w:t>Классный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  <w:proofErr w:type="spellStart"/>
            <w:r w:rsidRPr="00111467">
              <w:rPr>
                <w:sz w:val="18"/>
                <w:szCs w:val="18"/>
              </w:rPr>
              <w:t>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телиь</w:t>
            </w:r>
            <w:proofErr w:type="spellEnd"/>
            <w:r w:rsidRPr="00111467">
              <w:rPr>
                <w:sz w:val="18"/>
                <w:szCs w:val="18"/>
              </w:rPr>
              <w:t xml:space="preserve"> 11 класса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proofErr w:type="gramStart"/>
            <w:r w:rsidRPr="00111467">
              <w:rPr>
                <w:bCs/>
                <w:sz w:val="18"/>
                <w:szCs w:val="18"/>
              </w:rPr>
              <w:t>Контроль за</w:t>
            </w:r>
            <w:proofErr w:type="gramEnd"/>
            <w:r w:rsidRPr="00111467">
              <w:rPr>
                <w:bCs/>
                <w:sz w:val="18"/>
                <w:szCs w:val="18"/>
              </w:rPr>
              <w:t xml:space="preserve"> воспитательной раб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той в 11 классе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b/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 xml:space="preserve"> Определение состояния воспит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тельной работы, уровень выпо</w:t>
            </w:r>
            <w:r w:rsidRPr="00111467">
              <w:rPr>
                <w:bCs/>
                <w:sz w:val="18"/>
                <w:szCs w:val="18"/>
              </w:rPr>
              <w:t>л</w:t>
            </w:r>
            <w:r w:rsidRPr="00111467">
              <w:rPr>
                <w:bCs/>
                <w:sz w:val="18"/>
                <w:szCs w:val="18"/>
              </w:rPr>
              <w:t>нения обязанностей классными руководит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лями 8-9-х классов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Планы восп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тательной работы классных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телей</w:t>
            </w:r>
            <w:proofErr w:type="gramStart"/>
            <w:r w:rsidRPr="00111467">
              <w:rPr>
                <w:sz w:val="18"/>
                <w:szCs w:val="18"/>
              </w:rPr>
              <w:t>.</w:t>
            </w:r>
            <w:proofErr w:type="gramEnd"/>
            <w:r w:rsidRPr="00111467">
              <w:rPr>
                <w:sz w:val="18"/>
                <w:szCs w:val="18"/>
              </w:rPr>
              <w:t xml:space="preserve"> </w:t>
            </w:r>
            <w:proofErr w:type="gramStart"/>
            <w:r w:rsidRPr="00111467">
              <w:rPr>
                <w:sz w:val="18"/>
                <w:szCs w:val="18"/>
              </w:rPr>
              <w:t>к</w:t>
            </w:r>
            <w:proofErr w:type="gramEnd"/>
            <w:r w:rsidRPr="00111467">
              <w:rPr>
                <w:sz w:val="18"/>
                <w:szCs w:val="18"/>
              </w:rPr>
              <w:t>лассные журналы, собеседов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 xml:space="preserve">ние </w:t>
            </w:r>
            <w:r w:rsidRPr="00111467">
              <w:rPr>
                <w:sz w:val="18"/>
                <w:szCs w:val="18"/>
              </w:rPr>
              <w:lastRenderedPageBreak/>
              <w:t>с клас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ными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дителями, анкетиров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ние учащихся, п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сещение классных ч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сов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Справка.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 xml:space="preserve">Совещание при зам. </w:t>
            </w:r>
            <w:proofErr w:type="spellStart"/>
            <w:r w:rsidRPr="00111467">
              <w:rPr>
                <w:sz w:val="18"/>
                <w:szCs w:val="18"/>
              </w:rPr>
              <w:t>дир</w:t>
            </w:r>
            <w:proofErr w:type="spellEnd"/>
            <w:r w:rsidRPr="00111467">
              <w:rPr>
                <w:sz w:val="18"/>
                <w:szCs w:val="18"/>
              </w:rPr>
              <w:t>. по ВР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Деятельность классных руков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дителей   1- 11-х  классов</w:t>
            </w:r>
          </w:p>
          <w:p w:rsidR="00111467" w:rsidRPr="0011146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Мониторинг эффе</w:t>
            </w:r>
            <w:r w:rsidRPr="00111467">
              <w:rPr>
                <w:bCs/>
                <w:sz w:val="18"/>
                <w:szCs w:val="18"/>
              </w:rPr>
              <w:t>к</w:t>
            </w:r>
            <w:r w:rsidRPr="00111467">
              <w:rPr>
                <w:bCs/>
                <w:sz w:val="18"/>
                <w:szCs w:val="18"/>
              </w:rPr>
              <w:t>тивности деятельн</w:t>
            </w:r>
            <w:r w:rsidRPr="00111467">
              <w:rPr>
                <w:bCs/>
                <w:sz w:val="18"/>
                <w:szCs w:val="18"/>
              </w:rPr>
              <w:t>о</w:t>
            </w:r>
            <w:r w:rsidRPr="00111467">
              <w:rPr>
                <w:bCs/>
                <w:sz w:val="18"/>
                <w:szCs w:val="18"/>
              </w:rPr>
              <w:t>сти классных руководит</w:t>
            </w:r>
            <w:r w:rsidRPr="00111467">
              <w:rPr>
                <w:bCs/>
                <w:sz w:val="18"/>
                <w:szCs w:val="18"/>
              </w:rPr>
              <w:t>е</w:t>
            </w:r>
            <w:r w:rsidRPr="00111467">
              <w:rPr>
                <w:bCs/>
                <w:sz w:val="18"/>
                <w:szCs w:val="18"/>
              </w:rPr>
              <w:t>лей в 2013 - 2014 уче</w:t>
            </w:r>
            <w:r w:rsidRPr="00111467">
              <w:rPr>
                <w:bCs/>
                <w:sz w:val="18"/>
                <w:szCs w:val="18"/>
              </w:rPr>
              <w:t>б</w:t>
            </w:r>
            <w:r w:rsidRPr="00111467">
              <w:rPr>
                <w:bCs/>
                <w:sz w:val="18"/>
                <w:szCs w:val="18"/>
              </w:rPr>
              <w:t>ном году</w:t>
            </w:r>
          </w:p>
          <w:p w:rsidR="00111467" w:rsidRPr="00111467" w:rsidRDefault="00111467" w:rsidP="006F5D31">
            <w:pPr>
              <w:rPr>
                <w:sz w:val="18"/>
                <w:szCs w:val="18"/>
              </w:rPr>
            </w:pP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i/>
                <w:iCs/>
                <w:sz w:val="18"/>
                <w:szCs w:val="18"/>
                <w:u w:val="single"/>
              </w:rPr>
            </w:pPr>
            <w:r w:rsidRPr="00111467">
              <w:rPr>
                <w:iCs/>
                <w:sz w:val="18"/>
                <w:szCs w:val="18"/>
              </w:rPr>
              <w:t>Получение объе</w:t>
            </w:r>
            <w:r w:rsidRPr="00111467">
              <w:rPr>
                <w:iCs/>
                <w:sz w:val="18"/>
                <w:szCs w:val="18"/>
              </w:rPr>
              <w:t>к</w:t>
            </w:r>
            <w:r w:rsidRPr="00111467">
              <w:rPr>
                <w:iCs/>
                <w:sz w:val="18"/>
                <w:szCs w:val="18"/>
              </w:rPr>
              <w:t>тивной и достоверной инфо</w:t>
            </w:r>
            <w:r w:rsidRPr="00111467">
              <w:rPr>
                <w:iCs/>
                <w:sz w:val="18"/>
                <w:szCs w:val="18"/>
              </w:rPr>
              <w:t>р</w:t>
            </w:r>
            <w:r w:rsidRPr="00111467">
              <w:rPr>
                <w:iCs/>
                <w:sz w:val="18"/>
                <w:szCs w:val="18"/>
              </w:rPr>
              <w:t>мации классного рук</w:t>
            </w:r>
            <w:r w:rsidRPr="00111467">
              <w:rPr>
                <w:iCs/>
                <w:sz w:val="18"/>
                <w:szCs w:val="18"/>
              </w:rPr>
              <w:t>о</w:t>
            </w:r>
            <w:r w:rsidRPr="00111467">
              <w:rPr>
                <w:iCs/>
                <w:sz w:val="18"/>
                <w:szCs w:val="18"/>
              </w:rPr>
              <w:t>водителя по организ</w:t>
            </w:r>
            <w:r w:rsidRPr="00111467">
              <w:rPr>
                <w:iCs/>
                <w:sz w:val="18"/>
                <w:szCs w:val="18"/>
              </w:rPr>
              <w:t>а</w:t>
            </w:r>
            <w:r w:rsidRPr="00111467">
              <w:rPr>
                <w:iCs/>
                <w:sz w:val="18"/>
                <w:szCs w:val="18"/>
              </w:rPr>
              <w:t>ции воспитательного пр</w:t>
            </w:r>
            <w:r w:rsidRPr="00111467">
              <w:rPr>
                <w:iCs/>
                <w:sz w:val="18"/>
                <w:szCs w:val="18"/>
              </w:rPr>
              <w:t>о</w:t>
            </w:r>
            <w:r w:rsidRPr="00111467">
              <w:rPr>
                <w:iCs/>
                <w:sz w:val="18"/>
                <w:szCs w:val="18"/>
              </w:rPr>
              <w:t>цесса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критерий прин</w:t>
            </w:r>
            <w:r w:rsidRPr="00111467">
              <w:rPr>
                <w:sz w:val="18"/>
                <w:szCs w:val="18"/>
              </w:rPr>
              <w:t>я</w:t>
            </w:r>
            <w:r w:rsidRPr="00111467">
              <w:rPr>
                <w:sz w:val="18"/>
                <w:szCs w:val="18"/>
              </w:rPr>
              <w:t>той програ</w:t>
            </w:r>
            <w:r w:rsidRPr="00111467">
              <w:rPr>
                <w:sz w:val="18"/>
                <w:szCs w:val="18"/>
              </w:rPr>
              <w:t>м</w:t>
            </w:r>
            <w:r w:rsidRPr="00111467">
              <w:rPr>
                <w:sz w:val="18"/>
                <w:szCs w:val="18"/>
              </w:rPr>
              <w:t xml:space="preserve">мы, </w:t>
            </w:r>
            <w:proofErr w:type="gramStart"/>
            <w:r w:rsidRPr="00111467">
              <w:rPr>
                <w:sz w:val="18"/>
                <w:szCs w:val="18"/>
              </w:rPr>
              <w:t>вкл</w:t>
            </w:r>
            <w:r w:rsidRPr="00111467">
              <w:rPr>
                <w:sz w:val="18"/>
                <w:szCs w:val="18"/>
              </w:rPr>
              <w:t>ю</w:t>
            </w:r>
            <w:r w:rsidRPr="00111467">
              <w:rPr>
                <w:sz w:val="18"/>
                <w:szCs w:val="18"/>
              </w:rPr>
              <w:t>чающая</w:t>
            </w:r>
            <w:proofErr w:type="gramEnd"/>
            <w:r w:rsidRPr="00111467">
              <w:rPr>
                <w:sz w:val="18"/>
                <w:szCs w:val="18"/>
              </w:rPr>
              <w:t xml:space="preserve"> в себя показ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тели деятел</w:t>
            </w:r>
            <w:r w:rsidRPr="00111467">
              <w:rPr>
                <w:sz w:val="18"/>
                <w:szCs w:val="18"/>
              </w:rPr>
              <w:t>ь</w:t>
            </w:r>
            <w:r w:rsidRPr="00111467">
              <w:rPr>
                <w:sz w:val="18"/>
                <w:szCs w:val="18"/>
              </w:rPr>
              <w:t>ности и результативн</w:t>
            </w:r>
            <w:r w:rsidRPr="00111467">
              <w:rPr>
                <w:sz w:val="18"/>
                <w:szCs w:val="18"/>
              </w:rPr>
              <w:t>о</w:t>
            </w:r>
            <w:r w:rsidRPr="00111467">
              <w:rPr>
                <w:sz w:val="18"/>
                <w:szCs w:val="18"/>
              </w:rPr>
              <w:t>сти классного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теля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Апрель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Заполнение таблицы монитори</w:t>
            </w:r>
            <w:r w:rsidRPr="00111467">
              <w:rPr>
                <w:sz w:val="18"/>
                <w:szCs w:val="18"/>
              </w:rPr>
              <w:t>н</w:t>
            </w:r>
            <w:r w:rsidRPr="00111467">
              <w:rPr>
                <w:sz w:val="18"/>
                <w:szCs w:val="18"/>
              </w:rPr>
              <w:t>га, сравн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ние, анализ</w:t>
            </w:r>
          </w:p>
        </w:tc>
      </w:tr>
      <w:tr w:rsidR="00111467" w:rsidRPr="00111467" w:rsidTr="00111467">
        <w:trPr>
          <w:trHeight w:val="267"/>
        </w:trPr>
        <w:tc>
          <w:tcPr>
            <w:tcW w:w="643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98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Классные руковод</w:t>
            </w:r>
            <w:r w:rsidRPr="00111467">
              <w:rPr>
                <w:sz w:val="18"/>
                <w:szCs w:val="18"/>
              </w:rPr>
              <w:t>и</w:t>
            </w:r>
            <w:r w:rsidRPr="00111467">
              <w:rPr>
                <w:sz w:val="18"/>
                <w:szCs w:val="18"/>
              </w:rPr>
              <w:t>тели 1 -11 кла</w:t>
            </w:r>
            <w:r w:rsidRPr="00111467">
              <w:rPr>
                <w:sz w:val="18"/>
                <w:szCs w:val="18"/>
              </w:rPr>
              <w:t>с</w:t>
            </w:r>
            <w:r w:rsidRPr="00111467">
              <w:rPr>
                <w:sz w:val="18"/>
                <w:szCs w:val="18"/>
              </w:rPr>
              <w:t>сов</w:t>
            </w:r>
          </w:p>
          <w:p w:rsidR="00111467" w:rsidRPr="00901F77" w:rsidRDefault="00111467" w:rsidP="006F5D31">
            <w:pPr>
              <w:rPr>
                <w:bCs/>
                <w:sz w:val="18"/>
                <w:szCs w:val="18"/>
              </w:rPr>
            </w:pPr>
            <w:r w:rsidRPr="00111467">
              <w:rPr>
                <w:bCs/>
                <w:sz w:val="18"/>
                <w:szCs w:val="18"/>
              </w:rPr>
              <w:t>Ведение номенкл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турной документ</w:t>
            </w:r>
            <w:r w:rsidRPr="00111467">
              <w:rPr>
                <w:bCs/>
                <w:sz w:val="18"/>
                <w:szCs w:val="18"/>
              </w:rPr>
              <w:t>а</w:t>
            </w:r>
            <w:r w:rsidRPr="00111467">
              <w:rPr>
                <w:bCs/>
                <w:sz w:val="18"/>
                <w:szCs w:val="18"/>
              </w:rPr>
              <w:t>ции и современное составление форм о</w:t>
            </w:r>
            <w:r w:rsidRPr="00111467">
              <w:rPr>
                <w:bCs/>
                <w:sz w:val="18"/>
                <w:szCs w:val="18"/>
              </w:rPr>
              <w:t>т</w:t>
            </w:r>
            <w:r w:rsidRPr="00111467">
              <w:rPr>
                <w:bCs/>
                <w:sz w:val="18"/>
                <w:szCs w:val="18"/>
              </w:rPr>
              <w:t>чётности</w:t>
            </w:r>
          </w:p>
        </w:tc>
        <w:tc>
          <w:tcPr>
            <w:tcW w:w="2131" w:type="dxa"/>
          </w:tcPr>
          <w:p w:rsidR="00111467" w:rsidRPr="00111467" w:rsidRDefault="00111467" w:rsidP="006F5D31">
            <w:pPr>
              <w:rPr>
                <w:b/>
                <w:bCs/>
                <w:sz w:val="18"/>
                <w:szCs w:val="18"/>
              </w:rPr>
            </w:pPr>
            <w:r w:rsidRPr="00111467">
              <w:rPr>
                <w:i/>
                <w:iCs/>
                <w:sz w:val="18"/>
                <w:szCs w:val="18"/>
              </w:rPr>
              <w:t>К</w:t>
            </w:r>
            <w:r w:rsidRPr="00111467">
              <w:rPr>
                <w:sz w:val="18"/>
                <w:szCs w:val="18"/>
              </w:rPr>
              <w:t>онтроль качес</w:t>
            </w:r>
            <w:r w:rsidRPr="00111467">
              <w:rPr>
                <w:sz w:val="18"/>
                <w:szCs w:val="18"/>
              </w:rPr>
              <w:t>т</w:t>
            </w:r>
            <w:r w:rsidRPr="00111467">
              <w:rPr>
                <w:sz w:val="18"/>
                <w:szCs w:val="18"/>
              </w:rPr>
              <w:t>ва и своевременности вед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ния  документации классными руководит</w:t>
            </w:r>
            <w:r w:rsidRPr="00111467">
              <w:rPr>
                <w:sz w:val="18"/>
                <w:szCs w:val="18"/>
              </w:rPr>
              <w:t>е</w:t>
            </w:r>
            <w:r w:rsidRPr="00111467">
              <w:rPr>
                <w:sz w:val="18"/>
                <w:szCs w:val="18"/>
              </w:rPr>
              <w:t>лями</w:t>
            </w:r>
          </w:p>
        </w:tc>
        <w:tc>
          <w:tcPr>
            <w:tcW w:w="1417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Анализ документ</w:t>
            </w:r>
            <w:r w:rsidRPr="00111467">
              <w:rPr>
                <w:sz w:val="18"/>
                <w:szCs w:val="18"/>
              </w:rPr>
              <w:t>а</w:t>
            </w:r>
            <w:r w:rsidRPr="00111467">
              <w:rPr>
                <w:sz w:val="18"/>
                <w:szCs w:val="18"/>
              </w:rPr>
              <w:t>ции</w:t>
            </w:r>
          </w:p>
        </w:tc>
        <w:tc>
          <w:tcPr>
            <w:tcW w:w="944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Май</w:t>
            </w:r>
          </w:p>
        </w:tc>
        <w:tc>
          <w:tcPr>
            <w:tcW w:w="1891" w:type="dxa"/>
          </w:tcPr>
          <w:p w:rsidR="00111467" w:rsidRPr="00111467" w:rsidRDefault="00111467" w:rsidP="006F5D31">
            <w:pPr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Чимбарёва Л.П.</w:t>
            </w:r>
          </w:p>
        </w:tc>
        <w:tc>
          <w:tcPr>
            <w:tcW w:w="1504" w:type="dxa"/>
          </w:tcPr>
          <w:p w:rsidR="00111467" w:rsidRPr="00111467" w:rsidRDefault="00111467" w:rsidP="006F5D31">
            <w:pPr>
              <w:tabs>
                <w:tab w:val="left" w:pos="5865"/>
              </w:tabs>
              <w:jc w:val="both"/>
              <w:rPr>
                <w:sz w:val="18"/>
                <w:szCs w:val="18"/>
              </w:rPr>
            </w:pPr>
            <w:r w:rsidRPr="00111467">
              <w:rPr>
                <w:sz w:val="18"/>
                <w:szCs w:val="18"/>
              </w:rPr>
              <w:t>Справка</w:t>
            </w:r>
          </w:p>
        </w:tc>
      </w:tr>
      <w:bookmarkEnd w:id="0"/>
      <w:bookmarkEnd w:id="1"/>
    </w:tbl>
    <w:p w:rsidR="00432EF3" w:rsidRDefault="00432EF3" w:rsidP="00432EF3">
      <w:pPr>
        <w:outlineLvl w:val="0"/>
        <w:rPr>
          <w:b/>
          <w:sz w:val="28"/>
          <w:szCs w:val="28"/>
        </w:rPr>
      </w:pPr>
    </w:p>
    <w:p w:rsidR="00432EF3" w:rsidRDefault="00432EF3" w:rsidP="00432EF3">
      <w:pPr>
        <w:ind w:left="360"/>
        <w:outlineLvl w:val="0"/>
        <w:rPr>
          <w:b/>
          <w:sz w:val="28"/>
          <w:szCs w:val="28"/>
        </w:rPr>
      </w:pPr>
    </w:p>
    <w:p w:rsidR="00432EF3" w:rsidRPr="00432EF3" w:rsidRDefault="00432EF3" w:rsidP="00432EF3">
      <w:pPr>
        <w:numPr>
          <w:ilvl w:val="0"/>
          <w:numId w:val="4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ДОШКОЛЬНОГО КОРПУСА «СВЕТЛЯЧОК»</w:t>
      </w:r>
    </w:p>
    <w:p w:rsidR="00122D9F" w:rsidRDefault="00122D9F" w:rsidP="00122D9F">
      <w:pPr>
        <w:rPr>
          <w:sz w:val="18"/>
          <w:szCs w:val="18"/>
        </w:rPr>
      </w:pPr>
    </w:p>
    <w:p w:rsidR="00432EF3" w:rsidRDefault="00432EF3" w:rsidP="00432EF3">
      <w:pPr>
        <w:spacing w:line="360" w:lineRule="auto"/>
        <w:jc w:val="center"/>
        <w:rPr>
          <w:b/>
        </w:rPr>
      </w:pPr>
      <w:r>
        <w:rPr>
          <w:b/>
        </w:rPr>
        <w:t>1.ЦЕЛИ И ЗАДАЧИ</w:t>
      </w:r>
    </w:p>
    <w:p w:rsidR="00432EF3" w:rsidRPr="0036380A" w:rsidRDefault="00432EF3" w:rsidP="00432EF3">
      <w:pPr>
        <w:spacing w:line="360" w:lineRule="auto"/>
        <w:jc w:val="center"/>
        <w:rPr>
          <w:b/>
        </w:rPr>
      </w:pPr>
    </w:p>
    <w:p w:rsidR="00432EF3" w:rsidRPr="0036380A" w:rsidRDefault="00432EF3" w:rsidP="00432EF3">
      <w:pPr>
        <w:rPr>
          <w:sz w:val="28"/>
          <w:szCs w:val="28"/>
        </w:rPr>
      </w:pPr>
      <w:r w:rsidRPr="0036380A">
        <w:rPr>
          <w:b/>
          <w:sz w:val="28"/>
          <w:szCs w:val="28"/>
        </w:rPr>
        <w:t xml:space="preserve">Цель </w:t>
      </w:r>
      <w:r w:rsidRPr="0036380A">
        <w:rPr>
          <w:sz w:val="28"/>
          <w:szCs w:val="28"/>
        </w:rPr>
        <w:t>Всестороннее и гармоничное развитие личности ребенка-дошкольника, полноценное проживание детьми периода дошкольного детства.</w:t>
      </w:r>
    </w:p>
    <w:p w:rsidR="00432EF3" w:rsidRPr="0036380A" w:rsidRDefault="00432EF3" w:rsidP="00432EF3">
      <w:pPr>
        <w:rPr>
          <w:b/>
          <w:sz w:val="28"/>
          <w:szCs w:val="28"/>
        </w:rPr>
      </w:pPr>
      <w:r w:rsidRPr="0036380A">
        <w:rPr>
          <w:b/>
          <w:sz w:val="28"/>
          <w:szCs w:val="28"/>
        </w:rPr>
        <w:t>Задачи:</w:t>
      </w:r>
    </w:p>
    <w:p w:rsidR="00432EF3" w:rsidRPr="0036380A" w:rsidRDefault="00432EF3" w:rsidP="00432EF3">
      <w:pPr>
        <w:numPr>
          <w:ilvl w:val="0"/>
          <w:numId w:val="78"/>
        </w:numPr>
        <w:ind w:left="0" w:firstLine="709"/>
        <w:jc w:val="both"/>
        <w:rPr>
          <w:bCs/>
          <w:sz w:val="28"/>
          <w:szCs w:val="28"/>
        </w:rPr>
      </w:pPr>
      <w:r w:rsidRPr="0036380A">
        <w:rPr>
          <w:bCs/>
          <w:sz w:val="28"/>
          <w:szCs w:val="28"/>
        </w:rPr>
        <w:t>Создать психолого-педагогические условия для социально-личностного развития дошкольников в ОУ и семье.</w:t>
      </w:r>
    </w:p>
    <w:p w:rsidR="00432EF3" w:rsidRPr="0036380A" w:rsidRDefault="00432EF3" w:rsidP="00432EF3">
      <w:pPr>
        <w:numPr>
          <w:ilvl w:val="0"/>
          <w:numId w:val="78"/>
        </w:numPr>
        <w:ind w:left="0" w:firstLine="709"/>
        <w:jc w:val="both"/>
        <w:rPr>
          <w:bCs/>
          <w:sz w:val="28"/>
          <w:szCs w:val="28"/>
        </w:rPr>
      </w:pPr>
      <w:r w:rsidRPr="0036380A">
        <w:rPr>
          <w:bCs/>
          <w:sz w:val="28"/>
          <w:szCs w:val="28"/>
        </w:rPr>
        <w:t>Оптимизировать работу по сохранению и укреплению физического и психического здоровья всех участников образовательного процесса через использование природных средств оздоровления.</w:t>
      </w:r>
    </w:p>
    <w:p w:rsidR="00432EF3" w:rsidRPr="0036380A" w:rsidRDefault="00432EF3" w:rsidP="00432EF3">
      <w:pPr>
        <w:numPr>
          <w:ilvl w:val="0"/>
          <w:numId w:val="78"/>
        </w:numPr>
        <w:ind w:left="0" w:firstLine="709"/>
        <w:jc w:val="both"/>
        <w:rPr>
          <w:bCs/>
          <w:sz w:val="28"/>
          <w:szCs w:val="28"/>
        </w:rPr>
      </w:pPr>
      <w:r w:rsidRPr="0036380A">
        <w:rPr>
          <w:bCs/>
          <w:sz w:val="28"/>
          <w:szCs w:val="28"/>
        </w:rPr>
        <w:t>Совершенствовать речевое развитие воспитанников, расширять спектр используемых методов и приемов педагогического воздействия.</w:t>
      </w:r>
    </w:p>
    <w:p w:rsidR="00432EF3" w:rsidRPr="0036380A" w:rsidRDefault="00432EF3" w:rsidP="00432EF3">
      <w:pPr>
        <w:numPr>
          <w:ilvl w:val="0"/>
          <w:numId w:val="78"/>
        </w:numPr>
        <w:ind w:left="0" w:firstLine="709"/>
        <w:jc w:val="both"/>
        <w:rPr>
          <w:bCs/>
          <w:sz w:val="28"/>
          <w:szCs w:val="28"/>
        </w:rPr>
      </w:pPr>
      <w:r w:rsidRPr="0036380A">
        <w:rPr>
          <w:bCs/>
          <w:sz w:val="28"/>
          <w:szCs w:val="28"/>
        </w:rPr>
        <w:t xml:space="preserve">Продолжать способствовать развитию </w:t>
      </w:r>
      <w:proofErr w:type="spellStart"/>
      <w:r w:rsidRPr="0036380A">
        <w:rPr>
          <w:bCs/>
          <w:sz w:val="28"/>
          <w:szCs w:val="28"/>
        </w:rPr>
        <w:t>профкомпетенций</w:t>
      </w:r>
      <w:proofErr w:type="spellEnd"/>
      <w:r w:rsidRPr="0036380A">
        <w:rPr>
          <w:bCs/>
          <w:sz w:val="28"/>
          <w:szCs w:val="28"/>
        </w:rPr>
        <w:t xml:space="preserve"> педагогов посредством оказания методической помощи.</w:t>
      </w:r>
    </w:p>
    <w:p w:rsidR="00432EF3" w:rsidRDefault="00432EF3" w:rsidP="00432EF3">
      <w:pPr>
        <w:numPr>
          <w:ilvl w:val="0"/>
          <w:numId w:val="78"/>
        </w:numPr>
        <w:ind w:left="0" w:firstLine="709"/>
        <w:jc w:val="both"/>
        <w:rPr>
          <w:bCs/>
          <w:sz w:val="28"/>
          <w:szCs w:val="28"/>
        </w:rPr>
      </w:pPr>
      <w:r w:rsidRPr="0036380A">
        <w:rPr>
          <w:bCs/>
          <w:sz w:val="28"/>
          <w:szCs w:val="28"/>
        </w:rPr>
        <w:t>Продолжать работу по реализации комплексно-целевой программы «Организация преемственности в деятельности дошкольного образования и начальной ступени»</w:t>
      </w:r>
    </w:p>
    <w:p w:rsidR="00432EF3" w:rsidRDefault="00432EF3" w:rsidP="00432EF3">
      <w:pPr>
        <w:rPr>
          <w:sz w:val="18"/>
          <w:szCs w:val="18"/>
        </w:rPr>
      </w:pPr>
    </w:p>
    <w:p w:rsidR="00432EF3" w:rsidRDefault="00432EF3" w:rsidP="00432EF3">
      <w:pPr>
        <w:rPr>
          <w:sz w:val="18"/>
          <w:szCs w:val="18"/>
        </w:rPr>
      </w:pPr>
    </w:p>
    <w:p w:rsidR="00432EF3" w:rsidRDefault="00432EF3" w:rsidP="00432EF3">
      <w:pPr>
        <w:jc w:val="center"/>
        <w:rPr>
          <w:b/>
        </w:rPr>
      </w:pPr>
      <w:r>
        <w:rPr>
          <w:b/>
        </w:rPr>
        <w:t>2. РАБОТА С КАДРАМИ</w:t>
      </w:r>
    </w:p>
    <w:p w:rsidR="00432EF3" w:rsidRDefault="00432EF3" w:rsidP="00432EF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60"/>
        <w:gridCol w:w="1408"/>
        <w:gridCol w:w="2243"/>
      </w:tblGrid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32EF3">
              <w:rPr>
                <w:b/>
                <w:sz w:val="22"/>
                <w:szCs w:val="22"/>
              </w:rPr>
              <w:t>п</w:t>
            </w:r>
            <w:proofErr w:type="gramEnd"/>
            <w:r w:rsidRPr="00432E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Утверждение: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сетки занятий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графиков работы специалистов,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режимов работы музыкально-физкультурного зала,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графика кружковой работы,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планов кружковой работы,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расстановки мебели.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Цель: Соблюдение  «вертикальных» и «горизонтальных» связей в работе ОУ. Выполнение норм и требований </w:t>
            </w:r>
            <w:proofErr w:type="spellStart"/>
            <w:r w:rsidRPr="00432EF3">
              <w:rPr>
                <w:sz w:val="22"/>
                <w:szCs w:val="22"/>
              </w:rPr>
              <w:t>Роспотребнадзора</w:t>
            </w:r>
            <w:proofErr w:type="spellEnd"/>
            <w:proofErr w:type="gramStart"/>
            <w:r w:rsidRPr="00432EF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Сентябрь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Издание приказов </w:t>
            </w:r>
            <w:proofErr w:type="gramStart"/>
            <w:r w:rsidRPr="00432EF3">
              <w:rPr>
                <w:sz w:val="22"/>
                <w:szCs w:val="22"/>
              </w:rPr>
              <w:t>по</w:t>
            </w:r>
            <w:proofErr w:type="gramEnd"/>
            <w:r w:rsidRPr="00432EF3">
              <w:rPr>
                <w:sz w:val="22"/>
                <w:szCs w:val="22"/>
              </w:rPr>
              <w:t xml:space="preserve"> ОТ: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Цель: Обеспечение нормативно-правовой базы </w:t>
            </w:r>
            <w:proofErr w:type="gramStart"/>
            <w:r w:rsidRPr="00432EF3">
              <w:rPr>
                <w:sz w:val="22"/>
                <w:szCs w:val="22"/>
              </w:rPr>
              <w:t>по</w:t>
            </w:r>
            <w:proofErr w:type="gramEnd"/>
            <w:r w:rsidRPr="00432EF3">
              <w:rPr>
                <w:sz w:val="22"/>
                <w:szCs w:val="22"/>
              </w:rPr>
              <w:t xml:space="preserve"> ОТ в ОУ на новый учебный год.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Сентябрь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432EF3">
              <w:rPr>
                <w:sz w:val="22"/>
                <w:szCs w:val="22"/>
              </w:rPr>
              <w:t>по</w:t>
            </w:r>
            <w:proofErr w:type="gramEnd"/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Проведение инструктажей «Охрана жизни и здоровья детей»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Уточнение  ЗУН сотрудников по  обеспечении охраны жизни и здоровья детей. Допуск к работе в новом учебном году.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Сентябрь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Делопроизводитель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День дошкольного работника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Сентябрь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Воспитатели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Консультация для помощников воспитателей «Грамотная речь сотрудников О</w:t>
            </w:r>
            <w:proofErr w:type="gramStart"/>
            <w:r w:rsidRPr="00432EF3">
              <w:rPr>
                <w:sz w:val="22"/>
                <w:szCs w:val="22"/>
              </w:rPr>
              <w:t>У-</w:t>
            </w:r>
            <w:proofErr w:type="gramEnd"/>
            <w:r w:rsidRPr="00432EF3">
              <w:rPr>
                <w:sz w:val="22"/>
                <w:szCs w:val="22"/>
              </w:rPr>
              <w:t xml:space="preserve"> гарантия полноценного речевого развития воспитанников»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Октябрь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bCs/>
                <w:sz w:val="22"/>
                <w:szCs w:val="22"/>
              </w:rPr>
              <w:t>Издание приказа</w:t>
            </w:r>
            <w:r w:rsidRPr="00432EF3">
              <w:rPr>
                <w:sz w:val="22"/>
                <w:szCs w:val="22"/>
              </w:rPr>
              <w:t>: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о графике проведения Новогодних праздников,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Декабрь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b/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Новогодний праздник для сотрудников ОУ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Декабрь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Администрация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Консультация для воспитателей «Правовое воспитание дошкольников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ноябрь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Консультация для воспитателей «Агрессивность у детей дошкольного возраста»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январь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Воображение и мышление у детей дошкольного возраста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февраль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Методы и приемы при обучении ФЭМП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март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 Шульга М.С.</w:t>
            </w:r>
          </w:p>
        </w:tc>
      </w:tr>
      <w:tr w:rsidR="00432EF3" w:rsidRPr="00432EF3" w:rsidTr="00432EF3">
        <w:tc>
          <w:tcPr>
            <w:tcW w:w="560" w:type="dxa"/>
            <w:vAlign w:val="center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bCs/>
                <w:sz w:val="22"/>
                <w:szCs w:val="22"/>
              </w:rPr>
            </w:pPr>
            <w:r w:rsidRPr="00432EF3">
              <w:rPr>
                <w:bCs/>
                <w:sz w:val="22"/>
                <w:szCs w:val="22"/>
              </w:rPr>
              <w:t xml:space="preserve">Анкетирование  </w:t>
            </w:r>
          </w:p>
          <w:p w:rsidR="00432EF3" w:rsidRPr="00432EF3" w:rsidRDefault="00432EF3" w:rsidP="00432EF3">
            <w:pPr>
              <w:ind w:left="360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«Удовлетворенностью работой»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Анализ психологического климата в коллективе, уровня тревожности, выявление просчетов в организации деятельности ОУ.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апрель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Организуция</w:t>
            </w:r>
            <w:proofErr w:type="spellEnd"/>
            <w:r w:rsidRPr="00432EF3">
              <w:rPr>
                <w:sz w:val="22"/>
                <w:szCs w:val="22"/>
              </w:rPr>
              <w:t xml:space="preserve"> и проведение итоговых мероприятий по образовательным областям во всех возрастных группах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Апрель-май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Воспитатели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360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Подготовка проекта плана работы в летний оздоровительный период</w:t>
            </w:r>
          </w:p>
        </w:tc>
        <w:tc>
          <w:tcPr>
            <w:tcW w:w="1408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Май</w:t>
            </w:r>
          </w:p>
        </w:tc>
        <w:tc>
          <w:tcPr>
            <w:tcW w:w="2243" w:type="dxa"/>
            <w:vAlign w:val="center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</w:tc>
      </w:tr>
    </w:tbl>
    <w:p w:rsidR="00432EF3" w:rsidRDefault="00432EF3" w:rsidP="00432EF3">
      <w:pPr>
        <w:rPr>
          <w:b/>
        </w:rPr>
      </w:pPr>
    </w:p>
    <w:p w:rsidR="00432EF3" w:rsidRDefault="00432EF3" w:rsidP="00432EF3">
      <w:pPr>
        <w:jc w:val="center"/>
        <w:rPr>
          <w:b/>
        </w:rPr>
      </w:pPr>
      <w:r>
        <w:rPr>
          <w:b/>
        </w:rPr>
        <w:t>3. МЕТОДИЧЕСКАЯ РАБОТА</w:t>
      </w:r>
    </w:p>
    <w:p w:rsidR="00432EF3" w:rsidRDefault="00432EF3" w:rsidP="00432EF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365"/>
        <w:gridCol w:w="1415"/>
        <w:gridCol w:w="2231"/>
      </w:tblGrid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32EF3">
              <w:rPr>
                <w:b/>
                <w:sz w:val="22"/>
                <w:szCs w:val="22"/>
              </w:rPr>
              <w:t>п</w:t>
            </w:r>
            <w:proofErr w:type="gramEnd"/>
            <w:r w:rsidRPr="00432EF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65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Тематика, содержание</w:t>
            </w: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432EF3" w:rsidRPr="00432EF3" w:rsidTr="00432EF3">
        <w:tc>
          <w:tcPr>
            <w:tcW w:w="9571" w:type="dxa"/>
            <w:gridSpan w:val="4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ПЕДАГОГИЧЕСКИЕ СОВЕТЫ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Тема: Приоритетные направления  работы ОУ на новый учебный год.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Выявить степень готовности ОУ, коллектива к новому учебному году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Форма проведения</w:t>
            </w:r>
            <w:r w:rsidRPr="00432EF3">
              <w:rPr>
                <w:sz w:val="22"/>
                <w:szCs w:val="22"/>
              </w:rPr>
              <w:t>: педсовет-презентация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Повестка: 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tabs>
                <w:tab w:val="clear" w:pos="720"/>
              </w:tabs>
              <w:ind w:left="149" w:firstLine="211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lastRenderedPageBreak/>
              <w:t>анализ работы ОУ за летний период,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tabs>
                <w:tab w:val="clear" w:pos="720"/>
              </w:tabs>
              <w:ind w:left="149" w:firstLine="211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обсуждение и утверждение годового плана работы ОУ, сетки ООД и режима дня,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tabs>
                <w:tab w:val="clear" w:pos="720"/>
              </w:tabs>
              <w:ind w:left="149" w:firstLine="211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представления педагогами портрета своей группы и перспективы работы с детьми в новом учебном году</w:t>
            </w:r>
            <w:proofErr w:type="gramStart"/>
            <w:r w:rsidRPr="00432EF3">
              <w:rPr>
                <w:sz w:val="22"/>
                <w:szCs w:val="22"/>
              </w:rPr>
              <w:t>.</w:t>
            </w:r>
            <w:proofErr w:type="gramEnd"/>
            <w:r w:rsidRPr="00432EF3">
              <w:rPr>
                <w:sz w:val="22"/>
                <w:szCs w:val="22"/>
              </w:rPr>
              <w:t xml:space="preserve"> (</w:t>
            </w:r>
            <w:proofErr w:type="gramStart"/>
            <w:r w:rsidRPr="00432EF3">
              <w:rPr>
                <w:sz w:val="22"/>
                <w:szCs w:val="22"/>
              </w:rPr>
              <w:t>з</w:t>
            </w:r>
            <w:proofErr w:type="gramEnd"/>
            <w:r w:rsidRPr="00432EF3">
              <w:rPr>
                <w:sz w:val="22"/>
                <w:szCs w:val="22"/>
              </w:rPr>
              <w:t>ащита проектов работы, информация банков группы, информация  специалистов)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tabs>
                <w:tab w:val="clear" w:pos="720"/>
              </w:tabs>
              <w:ind w:left="149" w:firstLine="211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расстановка кадров.</w:t>
            </w: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Тема: «Сохранение и укрепление здоровья детей в ОУ»</w:t>
            </w:r>
          </w:p>
          <w:p w:rsidR="00432EF3" w:rsidRPr="00B16871" w:rsidRDefault="00432EF3" w:rsidP="00432EF3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6871">
              <w:rPr>
                <w:rFonts w:ascii="Times New Roman" w:eastAsia="Times New Roman" w:hAnsi="Times New Roman" w:cs="Times New Roman"/>
                <w:sz w:val="22"/>
                <w:szCs w:val="22"/>
                <w:lang w:val="x-none" w:eastAsia="ru-RU"/>
              </w:rPr>
              <w:t xml:space="preserve">Цель: </w:t>
            </w:r>
            <w:r w:rsidRPr="00B16871">
              <w:rPr>
                <w:rFonts w:ascii="Times New Roman" w:hAnsi="Times New Roman" w:cs="Times New Roman"/>
                <w:sz w:val="22"/>
                <w:szCs w:val="22"/>
              </w:rPr>
              <w:t>повысить уровень физкультурно-оздоровительной работы в детском саду.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b/>
                <w:bCs/>
                <w:sz w:val="22"/>
                <w:szCs w:val="22"/>
              </w:rPr>
              <w:t>Форма проведения:</w:t>
            </w:r>
            <w:r w:rsidRPr="00432EF3">
              <w:rPr>
                <w:sz w:val="22"/>
                <w:szCs w:val="22"/>
              </w:rPr>
              <w:t xml:space="preserve"> деловая дискуссия.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Повестка: 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1. Вступительное слово по теме педагогического совета заведующей ОУ.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2. Проведение старшим воспитателем продуктивной рефлексивно-ролевой игры «Что поможет ребенку в нашем детском саду быть здоровым?».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3. </w:t>
            </w:r>
            <w:proofErr w:type="spellStart"/>
            <w:r w:rsidRPr="00432EF3">
              <w:rPr>
                <w:sz w:val="22"/>
                <w:szCs w:val="22"/>
              </w:rPr>
              <w:t>Физминутка</w:t>
            </w:r>
            <w:proofErr w:type="spellEnd"/>
            <w:r w:rsidRPr="00432EF3">
              <w:rPr>
                <w:sz w:val="22"/>
                <w:szCs w:val="22"/>
              </w:rPr>
              <w:t>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4. Анализ заболеваемости детей по возрастным группам. Выступление медработников.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5. Сообщение воспитателя Клевцовой И.Т. «Использование здоровьесберегающих технологий в физическом воспитании дошкольников».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7. Анализ выдвинутых педагогами идей. Разработка «Программы действий» педагогического коллектива ДОУ по сохранению здоровья дошкольников.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8. Сообщение музыкального руководителя детского сада «Музыкотерапия в детском саду».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Сеанс релаксации под музыку. </w:t>
            </w:r>
            <w:proofErr w:type="spellStart"/>
            <w:r w:rsidRPr="00432EF3">
              <w:rPr>
                <w:sz w:val="22"/>
                <w:szCs w:val="22"/>
              </w:rPr>
              <w:t>Психогимнастика</w:t>
            </w:r>
            <w:proofErr w:type="spellEnd"/>
            <w:r w:rsidRPr="00432EF3">
              <w:rPr>
                <w:sz w:val="22"/>
                <w:szCs w:val="22"/>
              </w:rPr>
              <w:t xml:space="preserve"> «Веселый пирог».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9. Презентация газеты для педагогов «Я здоровым быть могу – сам себе я помогу».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10. Выработка совместного проекта решения с указанием сроков и ответственных.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Ноябрь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Тема: Развитие речи воспитанников на занятиях и в совместной деятельности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Определить оптимальные формы и методы работы по данному разделу.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Форма проведения:</w:t>
            </w:r>
            <w:r w:rsidRPr="00432EF3">
              <w:rPr>
                <w:sz w:val="22"/>
                <w:szCs w:val="22"/>
              </w:rPr>
              <w:t xml:space="preserve"> круглый стол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Повестка: </w:t>
            </w:r>
          </w:p>
          <w:p w:rsidR="00432EF3" w:rsidRPr="00432EF3" w:rsidRDefault="00432EF3" w:rsidP="00432EF3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Результаты тематической проверки.</w:t>
            </w:r>
          </w:p>
          <w:p w:rsidR="00432EF3" w:rsidRPr="00432EF3" w:rsidRDefault="00432EF3" w:rsidP="00432EF3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Анализ результатов диагностики речевого развития детей.</w:t>
            </w:r>
          </w:p>
          <w:p w:rsidR="00432EF3" w:rsidRPr="00432EF3" w:rsidRDefault="00432EF3" w:rsidP="00432EF3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Анализ диагностики речи сотрудников</w:t>
            </w:r>
          </w:p>
          <w:p w:rsidR="00432EF3" w:rsidRPr="00432EF3" w:rsidRDefault="00432EF3" w:rsidP="00432EF3">
            <w:pPr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Самоанализ планирования.</w:t>
            </w: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Февраль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Тема: Игровая деятельность, как основа социально-личностного развития дошкольников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Форма проведения</w:t>
            </w:r>
            <w:r w:rsidRPr="00432EF3">
              <w:rPr>
                <w:sz w:val="22"/>
                <w:szCs w:val="22"/>
              </w:rPr>
              <w:t>: традиционная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Повестка:</w:t>
            </w:r>
          </w:p>
          <w:p w:rsidR="00432EF3" w:rsidRPr="00432EF3" w:rsidRDefault="00432EF3" w:rsidP="00432EF3">
            <w:pPr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Итоги контроля.</w:t>
            </w:r>
          </w:p>
          <w:p w:rsidR="00432EF3" w:rsidRPr="00432EF3" w:rsidRDefault="00432EF3" w:rsidP="00432EF3">
            <w:pPr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Анализ взаимопроверки планов.</w:t>
            </w:r>
          </w:p>
          <w:p w:rsidR="00432EF3" w:rsidRPr="00432EF3" w:rsidRDefault="00432EF3" w:rsidP="00432EF3">
            <w:pPr>
              <w:numPr>
                <w:ilvl w:val="0"/>
                <w:numId w:val="77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Анализ изучения программ социально-личностного развития. Выбор парциальной </w:t>
            </w:r>
            <w:r w:rsidRPr="00432EF3">
              <w:rPr>
                <w:sz w:val="22"/>
                <w:szCs w:val="22"/>
              </w:rPr>
              <w:lastRenderedPageBreak/>
              <w:t>программы.</w:t>
            </w: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Тема: Итоги работы за год и перспективы на следующий год.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Подведение итогов работы в режиме внедрения программы и задачи на перспективу, выбор тактики в работе ОУ.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Форма проведения:</w:t>
            </w:r>
            <w:r w:rsidRPr="00432EF3">
              <w:rPr>
                <w:sz w:val="22"/>
                <w:szCs w:val="22"/>
              </w:rPr>
              <w:t xml:space="preserve"> традиционная.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Повестка: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1 Анализ деятельности ОУ за год.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2.Итоги работы педагогов.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3. Анализ качества воспитания и развития детей (результаты диагностики готовности к обучению в школе).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4.Утверждение плана ЛОП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5. Определение задач на новый учебный год.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май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9571" w:type="dxa"/>
            <w:gridSpan w:val="4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proofErr w:type="gramStart"/>
            <w:r w:rsidRPr="00432EF3">
              <w:rPr>
                <w:sz w:val="22"/>
                <w:szCs w:val="22"/>
              </w:rPr>
              <w:t>СЕМИНА-ПРАКТИКУМЫ</w:t>
            </w:r>
            <w:proofErr w:type="gramEnd"/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bCs/>
                <w:sz w:val="22"/>
                <w:szCs w:val="22"/>
              </w:rPr>
            </w:pPr>
            <w:r w:rsidRPr="00432EF3">
              <w:rPr>
                <w:b/>
                <w:bCs/>
                <w:sz w:val="22"/>
                <w:szCs w:val="22"/>
              </w:rPr>
              <w:t>Тема: Быть здоровым мое право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b/>
                <w:bCs/>
                <w:sz w:val="22"/>
                <w:szCs w:val="22"/>
              </w:rPr>
              <w:t xml:space="preserve">Задачи: </w:t>
            </w:r>
            <w:r w:rsidRPr="00432EF3">
              <w:rPr>
                <w:sz w:val="22"/>
                <w:szCs w:val="22"/>
              </w:rPr>
              <w:t>обобщить материал по применению здоровьесберегающих технологий в работе с детьми; совершенствовать педагогическое мастерство воспитателя; способствовать творческому поиску.</w:t>
            </w:r>
          </w:p>
          <w:p w:rsidR="00432EF3" w:rsidRPr="00432EF3" w:rsidRDefault="00432EF3" w:rsidP="00432EF3">
            <w:pPr>
              <w:rPr>
                <w:b/>
                <w:bCs/>
                <w:sz w:val="22"/>
                <w:szCs w:val="22"/>
              </w:rPr>
            </w:pPr>
            <w:r w:rsidRPr="00432EF3">
              <w:rPr>
                <w:b/>
                <w:bCs/>
                <w:sz w:val="22"/>
                <w:szCs w:val="22"/>
              </w:rPr>
              <w:t>Подготовительная работа: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1. Проведение консультации для педагогов: «Применение здоровьесберегающих технологий в детском саду и семье».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2. Написание сочинений родителями на тему «Мы хотим, чтоб наш ребенок рос </w:t>
            </w:r>
            <w:proofErr w:type="gramStart"/>
            <w:r w:rsidRPr="00432EF3">
              <w:rPr>
                <w:sz w:val="22"/>
                <w:szCs w:val="22"/>
              </w:rPr>
              <w:t>здоровым</w:t>
            </w:r>
            <w:proofErr w:type="gramEnd"/>
            <w:r w:rsidRPr="00432EF3">
              <w:rPr>
                <w:sz w:val="22"/>
                <w:szCs w:val="22"/>
              </w:rPr>
              <w:t>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3. Оформление наглядного материала по содержанию родительских сочинений и оздоровительной работы, проводимой в детском саду.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4. Подготовка воспитателей по предложенным темам.</w:t>
            </w: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proofErr w:type="gramStart"/>
            <w:r w:rsidRPr="00432EF3">
              <w:rPr>
                <w:sz w:val="22"/>
                <w:szCs w:val="22"/>
              </w:rPr>
              <w:t>о</w:t>
            </w:r>
            <w:proofErr w:type="gramEnd"/>
            <w:r w:rsidRPr="00432EF3">
              <w:rPr>
                <w:sz w:val="22"/>
                <w:szCs w:val="22"/>
              </w:rPr>
              <w:t>ктябрь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bCs/>
                <w:sz w:val="22"/>
                <w:szCs w:val="22"/>
              </w:rPr>
            </w:pPr>
            <w:r w:rsidRPr="00432EF3">
              <w:rPr>
                <w:b/>
                <w:bCs/>
                <w:sz w:val="22"/>
                <w:szCs w:val="22"/>
              </w:rPr>
              <w:t>Тема: Использование игровых методов и приемов при обучении детей от 2-7 лет.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b/>
                <w:bCs/>
                <w:sz w:val="22"/>
                <w:szCs w:val="22"/>
              </w:rPr>
              <w:t xml:space="preserve">Задачи: </w:t>
            </w:r>
            <w:r w:rsidRPr="00432EF3">
              <w:rPr>
                <w:sz w:val="22"/>
                <w:szCs w:val="22"/>
              </w:rPr>
              <w:t>совершенствовать знания педагогов в использовании игровых методов и приемов при обучении детей, создание игровой мотивации во взаимосвязи игровых учебных задач; способствовать творческому поиску.</w:t>
            </w:r>
          </w:p>
          <w:p w:rsidR="00432EF3" w:rsidRPr="00432EF3" w:rsidRDefault="00432EF3" w:rsidP="00432EF3">
            <w:pPr>
              <w:rPr>
                <w:i/>
                <w:iCs/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1. Анкетирование воспитателей 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2. Подготовка к неделе творчества «Использование игровых методов на занятиях по разным видам деятельности».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3. Анализ проведенных мероприятий.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4. Изучение особенностей работы по созданию игровой мотивации на разных возрастных этапах.</w:t>
            </w: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proofErr w:type="gramStart"/>
            <w:r w:rsidRPr="00432EF3">
              <w:rPr>
                <w:sz w:val="22"/>
                <w:szCs w:val="22"/>
              </w:rPr>
              <w:t>м</w:t>
            </w:r>
            <w:proofErr w:type="gramEnd"/>
            <w:r w:rsidRPr="00432EF3">
              <w:rPr>
                <w:sz w:val="22"/>
                <w:szCs w:val="22"/>
              </w:rPr>
              <w:t>арт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9571" w:type="dxa"/>
            <w:gridSpan w:val="4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СМОТРЫ-КОНКУРСЫ 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Тема: «Развивающая среда»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Стимулировать качественную подготовку к новому учебному году, создать здоровую конкуренцию.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proofErr w:type="gramStart"/>
            <w:r w:rsidRPr="00432EF3">
              <w:rPr>
                <w:sz w:val="22"/>
                <w:szCs w:val="22"/>
              </w:rPr>
              <w:t>с</w:t>
            </w:r>
            <w:proofErr w:type="gramEnd"/>
            <w:r w:rsidRPr="00432EF3">
              <w:rPr>
                <w:sz w:val="22"/>
                <w:szCs w:val="22"/>
              </w:rPr>
              <w:t>ентябрь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bCs/>
                <w:sz w:val="22"/>
                <w:szCs w:val="22"/>
              </w:rPr>
            </w:pPr>
            <w:r w:rsidRPr="00432EF3">
              <w:rPr>
                <w:b/>
                <w:bCs/>
                <w:sz w:val="22"/>
                <w:szCs w:val="22"/>
              </w:rPr>
              <w:t>Выставка-конкурс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«Природа и фантазия»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Цель: </w:t>
            </w:r>
            <w:proofErr w:type="gramStart"/>
            <w:r w:rsidRPr="00432EF3">
              <w:rPr>
                <w:sz w:val="22"/>
                <w:szCs w:val="22"/>
              </w:rPr>
              <w:t xml:space="preserve">Активизировать творческую деятельность, пополнение «полочек – красоты» работами, выполненными педагогами, родителями, взрослыми совместно с детьми.  </w:t>
            </w:r>
            <w:proofErr w:type="gramEnd"/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Воспитатели </w:t>
            </w:r>
          </w:p>
        </w:tc>
      </w:tr>
      <w:tr w:rsidR="00432EF3" w:rsidRPr="00432EF3" w:rsidTr="00432EF3">
        <w:tc>
          <w:tcPr>
            <w:tcW w:w="560" w:type="dxa"/>
          </w:tcPr>
          <w:p w:rsidR="00432EF3" w:rsidRPr="00432EF3" w:rsidRDefault="00432EF3" w:rsidP="00432EF3">
            <w:pPr>
              <w:jc w:val="center"/>
              <w:rPr>
                <w:b/>
                <w:sz w:val="22"/>
                <w:szCs w:val="22"/>
              </w:rPr>
            </w:pPr>
            <w:r w:rsidRPr="00432EF3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5365" w:type="dxa"/>
            <w:vAlign w:val="center"/>
          </w:tcPr>
          <w:p w:rsidR="00432EF3" w:rsidRPr="00432EF3" w:rsidRDefault="00432EF3" w:rsidP="00432EF3">
            <w:pPr>
              <w:rPr>
                <w:b/>
                <w:bCs/>
                <w:sz w:val="22"/>
                <w:szCs w:val="22"/>
              </w:rPr>
            </w:pPr>
            <w:r w:rsidRPr="00432EF3">
              <w:rPr>
                <w:b/>
                <w:bCs/>
                <w:sz w:val="22"/>
                <w:szCs w:val="22"/>
              </w:rPr>
              <w:t>Выставка-презентация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«Оборудование детских «Лабораторий»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Обогащение развивающей среды в группах, активизация творчества педагога.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Февраль</w:t>
            </w:r>
          </w:p>
        </w:tc>
        <w:tc>
          <w:tcPr>
            <w:tcW w:w="2231" w:type="dxa"/>
          </w:tcPr>
          <w:p w:rsidR="00432EF3" w:rsidRPr="00432EF3" w:rsidRDefault="00432EF3" w:rsidP="00432EF3">
            <w:pPr>
              <w:jc w:val="center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воспитатели</w:t>
            </w:r>
          </w:p>
        </w:tc>
      </w:tr>
    </w:tbl>
    <w:p w:rsidR="00432EF3" w:rsidRDefault="00432EF3" w:rsidP="00432EF3">
      <w:pPr>
        <w:jc w:val="center"/>
        <w:rPr>
          <w:b/>
        </w:rPr>
      </w:pPr>
    </w:p>
    <w:p w:rsidR="00432EF3" w:rsidRPr="00432EF3" w:rsidRDefault="00432EF3" w:rsidP="00432EF3">
      <w:pPr>
        <w:pStyle w:val="af5"/>
        <w:numPr>
          <w:ilvl w:val="0"/>
          <w:numId w:val="77"/>
        </w:numPr>
        <w:jc w:val="center"/>
        <w:rPr>
          <w:rFonts w:ascii="Times New Roman" w:hAnsi="Times New Roman"/>
          <w:b/>
        </w:rPr>
      </w:pPr>
      <w:r w:rsidRPr="00432EF3">
        <w:rPr>
          <w:rFonts w:ascii="Times New Roman" w:hAnsi="Times New Roman"/>
          <w:b/>
        </w:rPr>
        <w:t>ВОСПИТАТЕЛЬНАЯ РАБОТА С ДЕТЬМИ</w:t>
      </w:r>
    </w:p>
    <w:p w:rsidR="00432EF3" w:rsidRPr="00432EF3" w:rsidRDefault="00432EF3" w:rsidP="00432EF3">
      <w:pPr>
        <w:pStyle w:val="af5"/>
        <w:ind w:left="420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6"/>
        <w:gridCol w:w="1363"/>
        <w:gridCol w:w="2288"/>
      </w:tblGrid>
      <w:tr w:rsidR="00432EF3" w:rsidRPr="00432EF3" w:rsidTr="00432EF3">
        <w:tc>
          <w:tcPr>
            <w:tcW w:w="9605" w:type="dxa"/>
            <w:gridSpan w:val="4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МУЗЫКАЛЬНЫЕ РАЗВЛЕЧЕНИЯ И ПРАЗДНИКИ</w:t>
            </w: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«Праздник взросления</w:t>
            </w:r>
            <w:proofErr w:type="gramStart"/>
            <w:r w:rsidRPr="00432EF3">
              <w:rPr>
                <w:sz w:val="22"/>
                <w:szCs w:val="22"/>
              </w:rPr>
              <w:t>»(</w:t>
            </w:r>
            <w:proofErr w:type="gramEnd"/>
            <w:r w:rsidRPr="00432EF3">
              <w:rPr>
                <w:sz w:val="22"/>
                <w:szCs w:val="22"/>
              </w:rPr>
              <w:t>все группы)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sz w:val="22"/>
                <w:szCs w:val="22"/>
              </w:rPr>
              <w:t>мл.группа</w:t>
            </w:r>
            <w:proofErr w:type="spellEnd"/>
            <w:r w:rsidRPr="00432EF3">
              <w:rPr>
                <w:sz w:val="22"/>
                <w:szCs w:val="22"/>
              </w:rPr>
              <w:t xml:space="preserve"> «Кулачки-ладошки»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sz w:val="22"/>
                <w:szCs w:val="22"/>
              </w:rPr>
              <w:t>мл.группа</w:t>
            </w:r>
            <w:proofErr w:type="spellEnd"/>
            <w:r w:rsidRPr="00432EF3">
              <w:rPr>
                <w:sz w:val="22"/>
                <w:szCs w:val="22"/>
              </w:rPr>
              <w:t xml:space="preserve"> «Путешествие в страну сказок»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руппа «В гостях у Василисы Премудрой»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Ст. подготовительная  группа «В стране скрипичного ключа»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Обогащение эмоциональной сферы</w:t>
            </w:r>
            <w:proofErr w:type="gramStart"/>
            <w:r w:rsidRPr="00432EF3">
              <w:rPr>
                <w:sz w:val="22"/>
                <w:szCs w:val="22"/>
              </w:rPr>
              <w:t xml:space="preserve"> ,</w:t>
            </w:r>
            <w:proofErr w:type="gramEnd"/>
            <w:r w:rsidRPr="00432EF3">
              <w:rPr>
                <w:sz w:val="22"/>
                <w:szCs w:val="22"/>
              </w:rPr>
              <w:t xml:space="preserve"> закрепление  имеющихся умений 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2288" w:type="dxa"/>
            <w:vMerge w:val="restart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Музыкальный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руководитель</w:t>
            </w:r>
            <w:proofErr w:type="spellEnd"/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мл. группа «День игрушки»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sz w:val="22"/>
                <w:szCs w:val="22"/>
              </w:rPr>
              <w:t>мл.группа</w:t>
            </w:r>
            <w:proofErr w:type="spellEnd"/>
            <w:r w:rsidRPr="00432EF3">
              <w:rPr>
                <w:sz w:val="22"/>
                <w:szCs w:val="22"/>
              </w:rPr>
              <w:t xml:space="preserve"> «Кошки и коты – пушистые хвосты»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Средняя группа «Осень чудная пора»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Старшая группа «Необычайные осенние приключения дошколят»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 xml:space="preserve">. группа «Осенние подарки» - </w:t>
            </w:r>
            <w:proofErr w:type="spellStart"/>
            <w:r w:rsidRPr="00432EF3">
              <w:rPr>
                <w:sz w:val="22"/>
                <w:szCs w:val="22"/>
              </w:rPr>
              <w:t>Осенины</w:t>
            </w:r>
            <w:proofErr w:type="spellEnd"/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Создание ощущения эмоционального подъема от коллективного творчества. Развитие музыкальных способностей детей.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мл. группа «День Рождения куклы Маши»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мл. группа «Мишки День Рождения»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Ср. группа Литературно-музыкальная гостиная: «Картинки с выставки – первый год»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>. группа Литературно-музыкальная гостиная: «Осенние  встречи – второй год»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Новогодние праздники во всех группах</w:t>
            </w: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pStyle w:val="af5"/>
              <w:ind w:left="0"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«Прощание с елкой» и </w:t>
            </w:r>
            <w:proofErr w:type="gramStart"/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рождественских</w:t>
            </w:r>
            <w:proofErr w:type="gramEnd"/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калядований</w:t>
            </w:r>
            <w:proofErr w:type="spellEnd"/>
          </w:p>
          <w:p w:rsidR="00432EF3" w:rsidRPr="00432EF3" w:rsidRDefault="00432EF3" w:rsidP="00432EF3">
            <w:pPr>
              <w:pStyle w:val="af5"/>
              <w:ind w:left="0" w:firstLine="175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Цель: Организация тематических праздников для детей, предоставление возможности снятия эмоционального напряжения.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мл.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«В гости к нам пришла Матрешка»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мл. гр. «Цирковое представление с Петрушкой фокусником»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Ср. </w:t>
            </w:r>
            <w:proofErr w:type="spellStart"/>
            <w:proofErr w:type="gramStart"/>
            <w:r w:rsidRPr="00432EF3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32EF3">
              <w:rPr>
                <w:sz w:val="22"/>
                <w:szCs w:val="22"/>
              </w:rPr>
              <w:t xml:space="preserve">  </w:t>
            </w: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>. группы «Люблю тебя мой край родной».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Мамин день во всех группах</w:t>
            </w: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мл.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 «Игрушки – загадки»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«Весна шагает по дворам»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Ср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</w:t>
            </w:r>
            <w:proofErr w:type="spellEnd"/>
            <w:r w:rsidRPr="00432EF3">
              <w:rPr>
                <w:sz w:val="22"/>
                <w:szCs w:val="22"/>
              </w:rPr>
              <w:t xml:space="preserve"> Кукольный театр.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Ст.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«День Земли» </w:t>
            </w:r>
            <w:proofErr w:type="gramStart"/>
            <w:r w:rsidRPr="00432EF3">
              <w:rPr>
                <w:sz w:val="22"/>
                <w:szCs w:val="22"/>
              </w:rPr>
              <w:t xml:space="preserve">( </w:t>
            </w:r>
            <w:proofErr w:type="gramEnd"/>
            <w:r w:rsidRPr="00432EF3">
              <w:rPr>
                <w:sz w:val="22"/>
                <w:szCs w:val="22"/>
              </w:rPr>
              <w:t>22 апреля)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 xml:space="preserve">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sz w:val="22"/>
                <w:szCs w:val="22"/>
              </w:rPr>
              <w:t>Слайдпрограмма</w:t>
            </w:r>
            <w:proofErr w:type="spellEnd"/>
            <w:r w:rsidRPr="00432EF3">
              <w:rPr>
                <w:sz w:val="22"/>
                <w:szCs w:val="22"/>
              </w:rPr>
              <w:t xml:space="preserve"> «Космос»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мл. гр. «Игрушки ходят в гости».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 </w:t>
            </w:r>
            <w:proofErr w:type="gramStart"/>
            <w:r w:rsidRPr="00432EF3">
              <w:rPr>
                <w:sz w:val="22"/>
                <w:szCs w:val="22"/>
              </w:rPr>
              <w:t>Коровушка-буренушка</w:t>
            </w:r>
            <w:proofErr w:type="gramEnd"/>
            <w:r w:rsidRPr="00432EF3">
              <w:rPr>
                <w:sz w:val="22"/>
                <w:szCs w:val="22"/>
              </w:rPr>
              <w:t>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Ср.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«Березонька кудрявая»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lastRenderedPageBreak/>
              <w:t xml:space="preserve">Ст.гр. Литературно-музыкальная гостиная « Сказка в музыке» 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 «Выпускной бал» в подготовительных к школе группах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lastRenderedPageBreak/>
              <w:t>май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9605" w:type="dxa"/>
            <w:gridSpan w:val="4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lastRenderedPageBreak/>
              <w:t>ФИЗКУЛЬТУРНЫЕ РАЗВЛЕЧЕНИЯ И ПРАЗДНИКИ</w:t>
            </w: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gramStart"/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 мл</w:t>
            </w:r>
            <w:proofErr w:type="gramEnd"/>
            <w:r w:rsidRPr="00432EF3">
              <w:rPr>
                <w:sz w:val="22"/>
                <w:szCs w:val="22"/>
              </w:rPr>
              <w:t xml:space="preserve">. </w:t>
            </w: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 группы досуг «Котята»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Средняя группа « Мы сильные»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Старшая, подготовительная группы «Веселые старты»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воспитание навыков здорового образа жизни интереса к занятиям физкультурой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2288" w:type="dxa"/>
            <w:vMerge w:val="restart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Воспитатели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групп</w:t>
            </w:r>
            <w:proofErr w:type="spellEnd"/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sz w:val="22"/>
                <w:szCs w:val="22"/>
              </w:rPr>
              <w:t>мл.группа</w:t>
            </w:r>
            <w:proofErr w:type="spellEnd"/>
            <w:r w:rsidRPr="00432EF3">
              <w:rPr>
                <w:sz w:val="22"/>
                <w:szCs w:val="22"/>
              </w:rPr>
              <w:t xml:space="preserve"> « Осень в гости к нам пришла»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мл. и ср. группы «Лошадки»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Ст. и </w:t>
            </w: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 xml:space="preserve">. группы «Огородники»   </w:t>
            </w: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мл. группа «Петушок и цыплята»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sz w:val="22"/>
                <w:szCs w:val="22"/>
              </w:rPr>
              <w:t>мл.группа</w:t>
            </w:r>
            <w:proofErr w:type="spellEnd"/>
            <w:r w:rsidRPr="00432EF3">
              <w:rPr>
                <w:sz w:val="22"/>
                <w:szCs w:val="22"/>
              </w:rPr>
              <w:t xml:space="preserve"> «Осень в лесу»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руппа « Праздник Осени»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руппа «</w:t>
            </w:r>
            <w:proofErr w:type="spellStart"/>
            <w:r w:rsidRPr="00432EF3">
              <w:rPr>
                <w:sz w:val="22"/>
                <w:szCs w:val="22"/>
              </w:rPr>
              <w:t>Гномовы</w:t>
            </w:r>
            <w:proofErr w:type="spellEnd"/>
            <w:r w:rsidRPr="00432EF3">
              <w:rPr>
                <w:sz w:val="22"/>
                <w:szCs w:val="22"/>
              </w:rPr>
              <w:t xml:space="preserve"> проделки»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>. группа «Скоморохи»</w:t>
            </w: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gramStart"/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 мл</w:t>
            </w:r>
            <w:proofErr w:type="gramEnd"/>
            <w:r w:rsidRPr="00432EF3">
              <w:rPr>
                <w:sz w:val="22"/>
                <w:szCs w:val="22"/>
              </w:rPr>
              <w:t xml:space="preserve">. группа и  </w:t>
            </w: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младшая «Зимние забавы»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руппа «У снегурочки в гостях»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Ст</w:t>
            </w:r>
            <w:proofErr w:type="gramStart"/>
            <w:r w:rsidRPr="00432EF3">
              <w:rPr>
                <w:sz w:val="22"/>
                <w:szCs w:val="22"/>
              </w:rPr>
              <w:t>.п</w:t>
            </w:r>
            <w:proofErr w:type="gramEnd"/>
            <w:r w:rsidRPr="00432EF3">
              <w:rPr>
                <w:sz w:val="22"/>
                <w:szCs w:val="22"/>
              </w:rPr>
              <w:t>одг</w:t>
            </w:r>
            <w:proofErr w:type="spellEnd"/>
            <w:r w:rsidRPr="00432EF3">
              <w:rPr>
                <w:sz w:val="22"/>
                <w:szCs w:val="22"/>
              </w:rPr>
              <w:t>. группа «Зимние соревнования»</w:t>
            </w: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gramStart"/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 мл</w:t>
            </w:r>
            <w:proofErr w:type="gramEnd"/>
            <w:r w:rsidRPr="00432EF3">
              <w:rPr>
                <w:sz w:val="22"/>
                <w:szCs w:val="22"/>
              </w:rPr>
              <w:t xml:space="preserve">. группа   «У снегурочки в гостях» 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младшая группа «Зимние забавы»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руппа «Снежная королева»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Ст</w:t>
            </w:r>
            <w:proofErr w:type="gramStart"/>
            <w:r w:rsidRPr="00432EF3">
              <w:rPr>
                <w:sz w:val="22"/>
                <w:szCs w:val="22"/>
              </w:rPr>
              <w:t>.п</w:t>
            </w:r>
            <w:proofErr w:type="gramEnd"/>
            <w:r w:rsidRPr="00432EF3">
              <w:rPr>
                <w:sz w:val="22"/>
                <w:szCs w:val="22"/>
              </w:rPr>
              <w:t>одг</w:t>
            </w:r>
            <w:proofErr w:type="spellEnd"/>
            <w:r w:rsidRPr="00432EF3">
              <w:rPr>
                <w:sz w:val="22"/>
                <w:szCs w:val="22"/>
              </w:rPr>
              <w:t>. группа «Снежная королева»</w:t>
            </w: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мл. гр. «Мой веселый, звонкий мяч».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мл. гр. «Вот какие мы большие – скоро в армию пойдем»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Ср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</w:t>
            </w:r>
            <w:proofErr w:type="spellEnd"/>
            <w:r w:rsidRPr="00432EF3">
              <w:rPr>
                <w:sz w:val="22"/>
                <w:szCs w:val="22"/>
              </w:rPr>
              <w:t xml:space="preserve">  «Бравые солдаты»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Ст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</w:t>
            </w:r>
            <w:proofErr w:type="spellEnd"/>
            <w:r w:rsidRPr="00432EF3">
              <w:rPr>
                <w:sz w:val="22"/>
                <w:szCs w:val="22"/>
              </w:rPr>
              <w:t xml:space="preserve"> . </w:t>
            </w: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 xml:space="preserve">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«Богатыри земли русской».</w:t>
            </w: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sz w:val="22"/>
                <w:szCs w:val="22"/>
              </w:rPr>
              <w:t>мл.гр</w:t>
            </w:r>
            <w:proofErr w:type="spellEnd"/>
            <w:r w:rsidRPr="00432EF3">
              <w:rPr>
                <w:sz w:val="22"/>
                <w:szCs w:val="22"/>
              </w:rPr>
              <w:t xml:space="preserve">  «По </w:t>
            </w:r>
            <w:proofErr w:type="spellStart"/>
            <w:r w:rsidRPr="00432EF3">
              <w:rPr>
                <w:sz w:val="22"/>
                <w:szCs w:val="22"/>
              </w:rPr>
              <w:t>садочку</w:t>
            </w:r>
            <w:proofErr w:type="spellEnd"/>
            <w:r w:rsidRPr="00432EF3">
              <w:rPr>
                <w:sz w:val="22"/>
                <w:szCs w:val="22"/>
              </w:rPr>
              <w:t xml:space="preserve"> я ходила»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«На лесной полянке»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Ср</w:t>
            </w:r>
            <w:proofErr w:type="gramStart"/>
            <w:r w:rsidRPr="00432EF3">
              <w:rPr>
                <w:sz w:val="22"/>
                <w:szCs w:val="22"/>
              </w:rPr>
              <w:t>.г</w:t>
            </w:r>
            <w:proofErr w:type="gramEnd"/>
            <w:r w:rsidRPr="00432EF3">
              <w:rPr>
                <w:sz w:val="22"/>
                <w:szCs w:val="22"/>
              </w:rPr>
              <w:t>р</w:t>
            </w:r>
            <w:proofErr w:type="spellEnd"/>
            <w:r w:rsidRPr="00432EF3">
              <w:rPr>
                <w:sz w:val="22"/>
                <w:szCs w:val="22"/>
              </w:rPr>
              <w:t xml:space="preserve"> «На необитаемом острове»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Ст. гр. День здоровья.  «Здоровье дарит Айболит»</w:t>
            </w:r>
          </w:p>
          <w:p w:rsidR="00432EF3" w:rsidRPr="00432EF3" w:rsidRDefault="00432EF3" w:rsidP="00432EF3">
            <w:pPr>
              <w:rPr>
                <w:sz w:val="22"/>
                <w:szCs w:val="22"/>
                <w:lang w:val="en-US"/>
              </w:rPr>
            </w:pP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>. гр. «Олимпиада»</w:t>
            </w: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2EF3" w:rsidRPr="00432EF3" w:rsidTr="00432EF3">
        <w:tc>
          <w:tcPr>
            <w:tcW w:w="568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38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</w:t>
            </w:r>
            <w:r w:rsidRPr="00432EF3">
              <w:rPr>
                <w:sz w:val="22"/>
                <w:szCs w:val="22"/>
              </w:rPr>
              <w:t xml:space="preserve"> мл.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«Котята»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  <w:lang w:val="en-US"/>
              </w:rPr>
              <w:t>II</w:t>
            </w:r>
            <w:r w:rsidRPr="00432EF3">
              <w:rPr>
                <w:sz w:val="22"/>
                <w:szCs w:val="22"/>
              </w:rPr>
              <w:t xml:space="preserve"> мл.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«Веселые поросята»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Ср. гр. «Джунгли зовут»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Ст. гр. «Веселые старты»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proofErr w:type="spellStart"/>
            <w:r w:rsidRPr="00432EF3">
              <w:rPr>
                <w:sz w:val="22"/>
                <w:szCs w:val="22"/>
              </w:rPr>
              <w:t>Подг</w:t>
            </w:r>
            <w:proofErr w:type="spellEnd"/>
            <w:r w:rsidRPr="00432EF3">
              <w:rPr>
                <w:sz w:val="22"/>
                <w:szCs w:val="22"/>
              </w:rPr>
              <w:t xml:space="preserve">. </w:t>
            </w:r>
            <w:proofErr w:type="spellStart"/>
            <w:r w:rsidRPr="00432EF3">
              <w:rPr>
                <w:sz w:val="22"/>
                <w:szCs w:val="22"/>
              </w:rPr>
              <w:t>гр</w:t>
            </w:r>
            <w:proofErr w:type="spellEnd"/>
            <w:r w:rsidRPr="00432EF3">
              <w:rPr>
                <w:sz w:val="22"/>
                <w:szCs w:val="22"/>
              </w:rPr>
              <w:t xml:space="preserve"> «Полундра»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2288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2EF3" w:rsidRPr="00664EE9" w:rsidRDefault="00432EF3" w:rsidP="00432EF3">
      <w:pPr>
        <w:pStyle w:val="af5"/>
        <w:ind w:left="420"/>
        <w:rPr>
          <w:b/>
        </w:rPr>
      </w:pPr>
    </w:p>
    <w:p w:rsidR="00432EF3" w:rsidRPr="00432EF3" w:rsidRDefault="00432EF3" w:rsidP="00432EF3">
      <w:pPr>
        <w:pStyle w:val="af5"/>
        <w:numPr>
          <w:ilvl w:val="0"/>
          <w:numId w:val="77"/>
        </w:numPr>
        <w:jc w:val="center"/>
        <w:rPr>
          <w:rFonts w:ascii="Times New Roman" w:hAnsi="Times New Roman"/>
          <w:b/>
        </w:rPr>
      </w:pPr>
      <w:r w:rsidRPr="00432EF3">
        <w:rPr>
          <w:rFonts w:ascii="Times New Roman" w:hAnsi="Times New Roman"/>
          <w:b/>
        </w:rPr>
        <w:t>РУКОВОДСТВО И КОНТРОЛЬ</w:t>
      </w:r>
    </w:p>
    <w:p w:rsidR="00432EF3" w:rsidRPr="00432EF3" w:rsidRDefault="00432EF3" w:rsidP="00432EF3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1998"/>
        <w:gridCol w:w="1775"/>
        <w:gridCol w:w="2166"/>
      </w:tblGrid>
      <w:tr w:rsidR="00432EF3" w:rsidRPr="00432EF3" w:rsidTr="00432EF3">
        <w:tc>
          <w:tcPr>
            <w:tcW w:w="3950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Вид контроля</w:t>
            </w:r>
          </w:p>
        </w:tc>
        <w:tc>
          <w:tcPr>
            <w:tcW w:w="1998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Сроки</w:t>
            </w:r>
          </w:p>
        </w:tc>
        <w:tc>
          <w:tcPr>
            <w:tcW w:w="1775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216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Где принимается решение</w:t>
            </w:r>
          </w:p>
        </w:tc>
      </w:tr>
      <w:tr w:rsidR="00432EF3" w:rsidRPr="00432EF3" w:rsidTr="00432EF3">
        <w:tc>
          <w:tcPr>
            <w:tcW w:w="3950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Тематический контроль «Организация физкультурно-оздоровительной работы»</w:t>
            </w:r>
          </w:p>
        </w:tc>
        <w:tc>
          <w:tcPr>
            <w:tcW w:w="1998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Октябрь</w:t>
            </w:r>
          </w:p>
        </w:tc>
        <w:tc>
          <w:tcPr>
            <w:tcW w:w="1775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16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На педагогическом совете 2</w:t>
            </w:r>
          </w:p>
        </w:tc>
      </w:tr>
      <w:tr w:rsidR="00432EF3" w:rsidRPr="00432EF3" w:rsidTr="00432EF3">
        <w:tc>
          <w:tcPr>
            <w:tcW w:w="3950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Тематический контроль «Взаимодействие детского сада и семьи»</w:t>
            </w:r>
          </w:p>
        </w:tc>
        <w:tc>
          <w:tcPr>
            <w:tcW w:w="1998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Апрель</w:t>
            </w:r>
          </w:p>
        </w:tc>
        <w:tc>
          <w:tcPr>
            <w:tcW w:w="1775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16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На совещание при заместителе директора по УВР</w:t>
            </w:r>
          </w:p>
        </w:tc>
      </w:tr>
      <w:tr w:rsidR="00432EF3" w:rsidRPr="00432EF3" w:rsidTr="00432EF3">
        <w:tc>
          <w:tcPr>
            <w:tcW w:w="3950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Оперативный контроль, согласно циклограмме</w:t>
            </w:r>
          </w:p>
        </w:tc>
        <w:tc>
          <w:tcPr>
            <w:tcW w:w="1998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 течени</w:t>
            </w:r>
            <w:proofErr w:type="gramStart"/>
            <w:r w:rsidRPr="00432EF3">
              <w:rPr>
                <w:sz w:val="22"/>
                <w:szCs w:val="22"/>
              </w:rPr>
              <w:t>и</w:t>
            </w:r>
            <w:proofErr w:type="gramEnd"/>
            <w:r w:rsidRPr="00432EF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75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216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На пятиминутках при заместителе директора по УВР</w:t>
            </w:r>
          </w:p>
        </w:tc>
      </w:tr>
      <w:tr w:rsidR="00432EF3" w:rsidRPr="00432EF3" w:rsidTr="00432EF3">
        <w:tc>
          <w:tcPr>
            <w:tcW w:w="3950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lastRenderedPageBreak/>
              <w:t>Мониторинг  уровня развития интегративных качеств</w:t>
            </w:r>
          </w:p>
        </w:tc>
        <w:tc>
          <w:tcPr>
            <w:tcW w:w="1998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Ноябрь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Апрель-май</w:t>
            </w:r>
          </w:p>
        </w:tc>
        <w:tc>
          <w:tcPr>
            <w:tcW w:w="1775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Воспитатели</w:t>
            </w:r>
          </w:p>
        </w:tc>
        <w:tc>
          <w:tcPr>
            <w:tcW w:w="216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Итоговый педсовет</w:t>
            </w:r>
          </w:p>
        </w:tc>
      </w:tr>
      <w:tr w:rsidR="00432EF3" w:rsidRPr="00432EF3" w:rsidTr="00432EF3">
        <w:tc>
          <w:tcPr>
            <w:tcW w:w="3950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Мониторинг уровня развития детей по образовательным областям</w:t>
            </w:r>
          </w:p>
        </w:tc>
        <w:tc>
          <w:tcPr>
            <w:tcW w:w="1998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Апрель-май</w:t>
            </w:r>
          </w:p>
        </w:tc>
        <w:tc>
          <w:tcPr>
            <w:tcW w:w="1775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Воспитатели</w:t>
            </w:r>
          </w:p>
        </w:tc>
        <w:tc>
          <w:tcPr>
            <w:tcW w:w="216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Итоговый педсовет</w:t>
            </w:r>
          </w:p>
        </w:tc>
      </w:tr>
      <w:tr w:rsidR="00432EF3" w:rsidRPr="00432EF3" w:rsidTr="00432EF3">
        <w:tc>
          <w:tcPr>
            <w:tcW w:w="3950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Мониторинг уровня готовности детей к школе</w:t>
            </w:r>
          </w:p>
        </w:tc>
        <w:tc>
          <w:tcPr>
            <w:tcW w:w="1998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Апрель-май</w:t>
            </w:r>
          </w:p>
        </w:tc>
        <w:tc>
          <w:tcPr>
            <w:tcW w:w="1775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Воспитатели</w:t>
            </w:r>
          </w:p>
        </w:tc>
        <w:tc>
          <w:tcPr>
            <w:tcW w:w="216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Итоговый педсовет</w:t>
            </w:r>
          </w:p>
        </w:tc>
      </w:tr>
      <w:tr w:rsidR="00432EF3" w:rsidRPr="00432EF3" w:rsidTr="00432EF3">
        <w:tc>
          <w:tcPr>
            <w:tcW w:w="3950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Мониторинг заболеваемости детей за год</w:t>
            </w:r>
          </w:p>
        </w:tc>
        <w:tc>
          <w:tcPr>
            <w:tcW w:w="1998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Май</w:t>
            </w:r>
          </w:p>
        </w:tc>
        <w:tc>
          <w:tcPr>
            <w:tcW w:w="1775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Медсестра</w:t>
            </w:r>
          </w:p>
        </w:tc>
        <w:tc>
          <w:tcPr>
            <w:tcW w:w="2166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Итоговый педсовет</w:t>
            </w:r>
          </w:p>
        </w:tc>
      </w:tr>
    </w:tbl>
    <w:p w:rsidR="00432EF3" w:rsidRDefault="00432EF3" w:rsidP="00432EF3"/>
    <w:p w:rsidR="00432EF3" w:rsidRPr="00432EF3" w:rsidRDefault="00432EF3" w:rsidP="00432EF3">
      <w:pPr>
        <w:pStyle w:val="af5"/>
        <w:numPr>
          <w:ilvl w:val="0"/>
          <w:numId w:val="77"/>
        </w:numPr>
        <w:jc w:val="center"/>
        <w:rPr>
          <w:rFonts w:ascii="Times New Roman" w:hAnsi="Times New Roman"/>
          <w:b/>
        </w:rPr>
      </w:pPr>
      <w:r w:rsidRPr="00432EF3">
        <w:rPr>
          <w:rFonts w:ascii="Times New Roman" w:hAnsi="Times New Roman"/>
          <w:b/>
        </w:rPr>
        <w:t>РАБОТА С РОДИТЕЛЯМИ</w:t>
      </w:r>
    </w:p>
    <w:p w:rsidR="00432EF3" w:rsidRPr="00432EF3" w:rsidRDefault="00432EF3" w:rsidP="00432EF3">
      <w:pPr>
        <w:pStyle w:val="af5"/>
        <w:numPr>
          <w:ilvl w:val="0"/>
          <w:numId w:val="77"/>
        </w:numPr>
        <w:jc w:val="center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5173"/>
        <w:gridCol w:w="1821"/>
        <w:gridCol w:w="1906"/>
      </w:tblGrid>
      <w:tr w:rsidR="00432EF3" w:rsidRPr="00432EF3" w:rsidTr="00432EF3">
        <w:tc>
          <w:tcPr>
            <w:tcW w:w="705" w:type="dxa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№ п\п</w:t>
            </w:r>
          </w:p>
        </w:tc>
        <w:tc>
          <w:tcPr>
            <w:tcW w:w="5173" w:type="dxa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Мероприятия</w:t>
            </w:r>
            <w:proofErr w:type="spellEnd"/>
          </w:p>
        </w:tc>
        <w:tc>
          <w:tcPr>
            <w:tcW w:w="1821" w:type="dxa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Сроки</w:t>
            </w:r>
            <w:proofErr w:type="spellEnd"/>
          </w:p>
        </w:tc>
        <w:tc>
          <w:tcPr>
            <w:tcW w:w="1906" w:type="dxa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Ответственные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Составление социального паспорта групп, детского сада.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анализ контингента родителей в новом году, определение форм работы с родителями</w:t>
            </w:r>
          </w:p>
        </w:tc>
        <w:tc>
          <w:tcPr>
            <w:tcW w:w="1821" w:type="dxa"/>
            <w:vMerge w:val="restart"/>
            <w:vAlign w:val="center"/>
          </w:tcPr>
          <w:p w:rsidR="00432EF3" w:rsidRPr="00432EF3" w:rsidRDefault="00432EF3" w:rsidP="00432EF3">
            <w:pPr>
              <w:pStyle w:val="af5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Воспитатели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групп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Оформление наглядно-информационных уголков в группах.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Цель: информирование родителей о режиме работы ОУ, сетке занятий и </w:t>
            </w:r>
            <w:proofErr w:type="spellStart"/>
            <w:proofErr w:type="gramStart"/>
            <w:r w:rsidRPr="00432EF3">
              <w:rPr>
                <w:sz w:val="22"/>
                <w:szCs w:val="22"/>
              </w:rPr>
              <w:t>др</w:t>
            </w:r>
            <w:proofErr w:type="spellEnd"/>
            <w:proofErr w:type="gramEnd"/>
            <w:r w:rsidRPr="00432EF3">
              <w:rPr>
                <w:sz w:val="22"/>
                <w:szCs w:val="22"/>
              </w:rPr>
              <w:t>, традициях групп.</w:t>
            </w:r>
          </w:p>
        </w:tc>
        <w:tc>
          <w:tcPr>
            <w:tcW w:w="1821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Воспитатели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групп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Заключение договоров с родителями воспитанников.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Цель: Определение и разграничение обязанностей ОУ и родителей. </w:t>
            </w:r>
          </w:p>
        </w:tc>
        <w:tc>
          <w:tcPr>
            <w:tcW w:w="1821" w:type="dxa"/>
            <w:vMerge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ind w:left="360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Заседания родительского комитета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Определение стратегии и тактики совместной работы по охране и укрепления психофизического здоровья детей.</w:t>
            </w:r>
          </w:p>
        </w:tc>
        <w:tc>
          <w:tcPr>
            <w:tcW w:w="1821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Администрация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родительский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комитет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Консультация «Закаливание дошкольников: правила, нормы, ошибки»</w:t>
            </w:r>
          </w:p>
        </w:tc>
        <w:tc>
          <w:tcPr>
            <w:tcW w:w="1821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Старший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воспитатель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Заседание родительского комитета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Тема: подготовка к Новому году.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Привлечение родителей к организации и проведению праздников</w:t>
            </w:r>
          </w:p>
        </w:tc>
        <w:tc>
          <w:tcPr>
            <w:tcW w:w="1821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Декабрь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Родительский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комитет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Консультация </w:t>
            </w:r>
            <w:proofErr w:type="gramStart"/>
            <w:r w:rsidRPr="00432EF3">
              <w:rPr>
                <w:sz w:val="22"/>
                <w:szCs w:val="22"/>
              </w:rPr>
              <w:t>–э</w:t>
            </w:r>
            <w:proofErr w:type="gramEnd"/>
            <w:r w:rsidRPr="00432EF3">
              <w:rPr>
                <w:sz w:val="22"/>
                <w:szCs w:val="22"/>
              </w:rPr>
              <w:t>кскурсия  в музей «Как знакомить ребенка с произведениями искусства» (совместно с музеем)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помочь родителям в работе по художественно-эстетическому развитию детей, повышение общей культуры</w:t>
            </w:r>
          </w:p>
        </w:tc>
        <w:tc>
          <w:tcPr>
            <w:tcW w:w="1821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Январь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Воспитатели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старший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групп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 xml:space="preserve">Общее родительское собрание «Развитие речи и мышления в рамках подготовки старших дошкольников к школьному обучению </w:t>
            </w:r>
          </w:p>
        </w:tc>
        <w:tc>
          <w:tcPr>
            <w:tcW w:w="1821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Февраль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Заместитель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директора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по УВР</w:t>
            </w:r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День открытых дверей «Достижения моего ребенка»: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Что может сам ребенок?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Чему он научился?</w:t>
            </w:r>
          </w:p>
          <w:p w:rsidR="00432EF3" w:rsidRPr="00432EF3" w:rsidRDefault="00432EF3" w:rsidP="00432EF3">
            <w:pPr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Его место в коллективе?</w:t>
            </w:r>
          </w:p>
          <w:p w:rsidR="00432EF3" w:rsidRPr="00432EF3" w:rsidRDefault="00432EF3" w:rsidP="00432EF3">
            <w:pPr>
              <w:ind w:left="360"/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Помочь родителю овладеть методом исследования – наблюдение, оценка ребенка – как полноценную личность</w:t>
            </w:r>
          </w:p>
        </w:tc>
        <w:tc>
          <w:tcPr>
            <w:tcW w:w="1821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Март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Старший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воспитатель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Выставки детских работ «Художественное творчество детей под руководством родителей».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Выработка единых взглядов на работу  по художественно-эстетическому развитию детей. Подведение итогов совместной работы.</w:t>
            </w:r>
          </w:p>
        </w:tc>
        <w:tc>
          <w:tcPr>
            <w:tcW w:w="1821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Апрель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Воспитатели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групп</w:t>
            </w:r>
            <w:proofErr w:type="spellEnd"/>
          </w:p>
        </w:tc>
      </w:tr>
      <w:tr w:rsidR="00432EF3" w:rsidRPr="00432EF3" w:rsidTr="00432EF3">
        <w:tc>
          <w:tcPr>
            <w:tcW w:w="705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432EF3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517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Анкетирование родителей «Выявление степени удовлетворенности работой ОУ».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выявление положительных тенденций в работе коллектива, проблем и нахождения путей решения.</w:t>
            </w:r>
          </w:p>
        </w:tc>
        <w:tc>
          <w:tcPr>
            <w:tcW w:w="1821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906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Старший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воспитатель</w:t>
            </w:r>
            <w:proofErr w:type="spellEnd"/>
          </w:p>
        </w:tc>
      </w:tr>
    </w:tbl>
    <w:p w:rsidR="00432EF3" w:rsidRPr="00432EF3" w:rsidRDefault="00432EF3" w:rsidP="00432EF3">
      <w:pPr>
        <w:pStyle w:val="af5"/>
        <w:ind w:left="420"/>
        <w:rPr>
          <w:rFonts w:ascii="Times New Roman" w:hAnsi="Times New Roman"/>
        </w:rPr>
      </w:pPr>
    </w:p>
    <w:p w:rsidR="00432EF3" w:rsidRPr="00432EF3" w:rsidRDefault="00432EF3" w:rsidP="00432EF3">
      <w:pPr>
        <w:pStyle w:val="af5"/>
        <w:numPr>
          <w:ilvl w:val="0"/>
          <w:numId w:val="77"/>
        </w:numPr>
        <w:jc w:val="center"/>
        <w:rPr>
          <w:rFonts w:ascii="Times New Roman" w:hAnsi="Times New Roman"/>
          <w:b/>
        </w:rPr>
      </w:pPr>
      <w:r w:rsidRPr="00432EF3">
        <w:rPr>
          <w:rFonts w:ascii="Times New Roman" w:hAnsi="Times New Roman"/>
          <w:b/>
        </w:rPr>
        <w:t>РАБОТА СО ШКОЛОЙ</w:t>
      </w:r>
    </w:p>
    <w:p w:rsidR="00432EF3" w:rsidRPr="00432EF3" w:rsidRDefault="00432EF3" w:rsidP="00432EF3">
      <w:pPr>
        <w:pStyle w:val="af5"/>
        <w:ind w:left="420"/>
        <w:rPr>
          <w:rFonts w:ascii="Times New Roman" w:hAnsi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1843"/>
        <w:gridCol w:w="1950"/>
      </w:tblGrid>
      <w:tr w:rsidR="00432EF3" w:rsidRPr="00432EF3" w:rsidTr="00432EF3">
        <w:tc>
          <w:tcPr>
            <w:tcW w:w="709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Составление совместного плана работы</w:t>
            </w:r>
          </w:p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Цель: Координация работы.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Сентябрь</w:t>
            </w:r>
            <w:proofErr w:type="spellEnd"/>
          </w:p>
        </w:tc>
        <w:tc>
          <w:tcPr>
            <w:tcW w:w="1950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Старший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воспитатель</w:t>
            </w:r>
            <w:proofErr w:type="spellEnd"/>
          </w:p>
        </w:tc>
      </w:tr>
      <w:tr w:rsidR="00432EF3" w:rsidRPr="00432EF3" w:rsidTr="00432EF3">
        <w:tc>
          <w:tcPr>
            <w:tcW w:w="709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Посещение уроков в 1 классе. Анализ успехов выпускников.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Октябрь</w:t>
            </w:r>
            <w:proofErr w:type="spellEnd"/>
          </w:p>
        </w:tc>
        <w:tc>
          <w:tcPr>
            <w:tcW w:w="1950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Учителя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начальных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</w:tr>
      <w:tr w:rsidR="00432EF3" w:rsidRPr="00432EF3" w:rsidTr="00432EF3">
        <w:tc>
          <w:tcPr>
            <w:tcW w:w="709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Посещение учителями занятий в подготовительной группе. Анализ требований школы.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Ноябрь</w:t>
            </w:r>
            <w:proofErr w:type="spellEnd"/>
          </w:p>
        </w:tc>
        <w:tc>
          <w:tcPr>
            <w:tcW w:w="1950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Воспитатели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дошкольных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групп</w:t>
            </w:r>
            <w:proofErr w:type="spellEnd"/>
          </w:p>
        </w:tc>
      </w:tr>
      <w:tr w:rsidR="00432EF3" w:rsidRPr="00432EF3" w:rsidTr="00432EF3">
        <w:tc>
          <w:tcPr>
            <w:tcW w:w="709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432EF3" w:rsidRPr="00432EF3" w:rsidRDefault="00432EF3" w:rsidP="00432EF3">
            <w:pPr>
              <w:rPr>
                <w:b/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Посещение праздничных мероприятий школы и дошкольного корпуса</w:t>
            </w:r>
          </w:p>
        </w:tc>
        <w:tc>
          <w:tcPr>
            <w:tcW w:w="184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В течение года</w:t>
            </w:r>
          </w:p>
        </w:tc>
        <w:tc>
          <w:tcPr>
            <w:tcW w:w="1950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Воспитатели дошкольных групп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Учителя начальных классов</w:t>
            </w:r>
          </w:p>
        </w:tc>
      </w:tr>
      <w:tr w:rsidR="00432EF3" w:rsidRPr="00432EF3" w:rsidTr="00432EF3">
        <w:tc>
          <w:tcPr>
            <w:tcW w:w="709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432EF3" w:rsidRPr="00432EF3" w:rsidRDefault="00432EF3" w:rsidP="00432EF3">
            <w:pPr>
              <w:rPr>
                <w:sz w:val="22"/>
                <w:szCs w:val="22"/>
              </w:rPr>
            </w:pPr>
            <w:r w:rsidRPr="00432EF3">
              <w:rPr>
                <w:sz w:val="22"/>
                <w:szCs w:val="22"/>
              </w:rPr>
              <w:t>Анализ взаимодействия, составление планов работы на следующий год.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май</w:t>
            </w:r>
            <w:proofErr w:type="spellEnd"/>
          </w:p>
        </w:tc>
        <w:tc>
          <w:tcPr>
            <w:tcW w:w="1950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Старший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воспитатель</w:t>
            </w:r>
            <w:proofErr w:type="spellEnd"/>
          </w:p>
        </w:tc>
      </w:tr>
      <w:tr w:rsidR="00432EF3" w:rsidRPr="00432EF3" w:rsidTr="00432EF3">
        <w:tc>
          <w:tcPr>
            <w:tcW w:w="709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432EF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Оказания ОУ шефской помощи: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-постройка снежных сооружений;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- совместная театрализованная деятельность;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- организация выставок детских работ;</w:t>
            </w:r>
          </w:p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- проведение «Веселых стартов» среди первоклассников и детей подготовительной к школе группы</w:t>
            </w:r>
          </w:p>
        </w:tc>
        <w:tc>
          <w:tcPr>
            <w:tcW w:w="1843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32EF3">
              <w:rPr>
                <w:rFonts w:ascii="Times New Roman" w:hAnsi="Times New Roman"/>
                <w:sz w:val="22"/>
                <w:szCs w:val="22"/>
                <w:lang w:val="ru-RU"/>
              </w:rPr>
              <w:t>весь период</w:t>
            </w:r>
          </w:p>
        </w:tc>
        <w:tc>
          <w:tcPr>
            <w:tcW w:w="1950" w:type="dxa"/>
          </w:tcPr>
          <w:p w:rsidR="00432EF3" w:rsidRPr="00432EF3" w:rsidRDefault="00432EF3" w:rsidP="00432EF3">
            <w:pPr>
              <w:pStyle w:val="af5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Учителя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начальных</w:t>
            </w:r>
            <w:proofErr w:type="spellEnd"/>
            <w:r w:rsidRPr="00432E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32EF3">
              <w:rPr>
                <w:rFonts w:ascii="Times New Roman" w:hAnsi="Times New Roman"/>
                <w:sz w:val="22"/>
                <w:szCs w:val="22"/>
              </w:rPr>
              <w:t>классов</w:t>
            </w:r>
            <w:proofErr w:type="spellEnd"/>
          </w:p>
        </w:tc>
      </w:tr>
    </w:tbl>
    <w:p w:rsidR="00432EF3" w:rsidRPr="00432EF3" w:rsidRDefault="00432EF3" w:rsidP="00432EF3">
      <w:pPr>
        <w:pStyle w:val="af5"/>
        <w:ind w:left="420"/>
        <w:rPr>
          <w:rFonts w:ascii="Times New Roman" w:hAnsi="Times New Roman"/>
          <w:b/>
        </w:rPr>
      </w:pPr>
    </w:p>
    <w:p w:rsidR="00432EF3" w:rsidRPr="00432EF3" w:rsidRDefault="00432EF3" w:rsidP="00122D9F"/>
    <w:sectPr w:rsidR="00432EF3" w:rsidRPr="00432EF3" w:rsidSect="002319A4">
      <w:footerReference w:type="even" r:id="rId17"/>
      <w:footerReference w:type="default" r:id="rId18"/>
      <w:pgSz w:w="11906" w:h="16838"/>
      <w:pgMar w:top="899" w:right="991" w:bottom="1078" w:left="1418" w:header="709" w:footer="709" w:gutter="0"/>
      <w:pgBorders w:display="firstPage" w:offsetFrom="page">
        <w:top w:val="twistedLines1" w:sz="18" w:space="24" w:color="000080"/>
        <w:left w:val="twistedLines1" w:sz="18" w:space="24" w:color="000080"/>
        <w:bottom w:val="twistedLines1" w:sz="18" w:space="24" w:color="000080"/>
        <w:right w:val="twistedLines1" w:sz="18" w:space="24" w:color="000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67" w:rsidRDefault="00A26F67">
      <w:r>
        <w:separator/>
      </w:r>
    </w:p>
  </w:endnote>
  <w:endnote w:type="continuationSeparator" w:id="0">
    <w:p w:rsidR="00A26F67" w:rsidRDefault="00A2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F3" w:rsidRDefault="00432EF3" w:rsidP="009D4AC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2EF3" w:rsidRDefault="00432EF3" w:rsidP="009D4A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F3" w:rsidRDefault="00432EF3" w:rsidP="009D4AC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7312">
      <w:rPr>
        <w:rStyle w:val="ab"/>
        <w:noProof/>
      </w:rPr>
      <w:t>7</w:t>
    </w:r>
    <w:r>
      <w:rPr>
        <w:rStyle w:val="ab"/>
      </w:rPr>
      <w:fldChar w:fldCharType="end"/>
    </w:r>
  </w:p>
  <w:p w:rsidR="00432EF3" w:rsidRDefault="00432EF3" w:rsidP="009D4AC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67" w:rsidRDefault="00A26F67">
      <w:r>
        <w:separator/>
      </w:r>
    </w:p>
  </w:footnote>
  <w:footnote w:type="continuationSeparator" w:id="0">
    <w:p w:rsidR="00A26F67" w:rsidRDefault="00A26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01"/>
    <w:multiLevelType w:val="hybridMultilevel"/>
    <w:tmpl w:val="80C68EBA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36C40"/>
    <w:multiLevelType w:val="hybridMultilevel"/>
    <w:tmpl w:val="66BA5948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77F"/>
    <w:multiLevelType w:val="hybridMultilevel"/>
    <w:tmpl w:val="1B029EF4"/>
    <w:lvl w:ilvl="0" w:tplc="9E5E2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75108B"/>
    <w:multiLevelType w:val="hybridMultilevel"/>
    <w:tmpl w:val="9DFE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E1538B"/>
    <w:multiLevelType w:val="hybridMultilevel"/>
    <w:tmpl w:val="728E4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26BF9"/>
    <w:multiLevelType w:val="hybridMultilevel"/>
    <w:tmpl w:val="1B6C4174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64D8E"/>
    <w:multiLevelType w:val="hybridMultilevel"/>
    <w:tmpl w:val="1D0CC768"/>
    <w:lvl w:ilvl="0" w:tplc="175690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BB148E"/>
    <w:multiLevelType w:val="hybridMultilevel"/>
    <w:tmpl w:val="BE846756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78E0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DE1B65"/>
    <w:multiLevelType w:val="hybridMultilevel"/>
    <w:tmpl w:val="327A0428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0977D8"/>
    <w:multiLevelType w:val="hybridMultilevel"/>
    <w:tmpl w:val="D5F8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B967E7"/>
    <w:multiLevelType w:val="hybridMultilevel"/>
    <w:tmpl w:val="97926952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078E0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6570F3"/>
    <w:multiLevelType w:val="hybridMultilevel"/>
    <w:tmpl w:val="311C7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476DB2"/>
    <w:multiLevelType w:val="hybridMultilevel"/>
    <w:tmpl w:val="0966C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9E5B94"/>
    <w:multiLevelType w:val="hybridMultilevel"/>
    <w:tmpl w:val="C1660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30D1D2E"/>
    <w:multiLevelType w:val="hybridMultilevel"/>
    <w:tmpl w:val="550C0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EB54B4"/>
    <w:multiLevelType w:val="hybridMultilevel"/>
    <w:tmpl w:val="652EF4B8"/>
    <w:lvl w:ilvl="0" w:tplc="E392D5D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791CBB"/>
    <w:multiLevelType w:val="hybridMultilevel"/>
    <w:tmpl w:val="C4C203B6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4E3078B"/>
    <w:multiLevelType w:val="multilevel"/>
    <w:tmpl w:val="4FCA8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1651525D"/>
    <w:multiLevelType w:val="hybridMultilevel"/>
    <w:tmpl w:val="34E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6684FE0"/>
    <w:multiLevelType w:val="hybridMultilevel"/>
    <w:tmpl w:val="F348B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EE5C00"/>
    <w:multiLevelType w:val="hybridMultilevel"/>
    <w:tmpl w:val="8ACC4D68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7344A90"/>
    <w:multiLevelType w:val="hybridMultilevel"/>
    <w:tmpl w:val="7F322FF6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A0726EB"/>
    <w:multiLevelType w:val="hybridMultilevel"/>
    <w:tmpl w:val="89143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B9431E9"/>
    <w:multiLevelType w:val="hybridMultilevel"/>
    <w:tmpl w:val="E684D8B2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CBE5129"/>
    <w:multiLevelType w:val="hybridMultilevel"/>
    <w:tmpl w:val="9CF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D63DBA"/>
    <w:multiLevelType w:val="hybridMultilevel"/>
    <w:tmpl w:val="7A5E0E26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1E622CB"/>
    <w:multiLevelType w:val="multilevel"/>
    <w:tmpl w:val="D842063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2307758C"/>
    <w:multiLevelType w:val="hybridMultilevel"/>
    <w:tmpl w:val="9A926692"/>
    <w:lvl w:ilvl="0" w:tplc="1756904E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8">
    <w:nsid w:val="231C0EF2"/>
    <w:multiLevelType w:val="hybridMultilevel"/>
    <w:tmpl w:val="0636C802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4F152B"/>
    <w:multiLevelType w:val="hybridMultilevel"/>
    <w:tmpl w:val="BB0C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8228B6"/>
    <w:multiLevelType w:val="hybridMultilevel"/>
    <w:tmpl w:val="17F4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EE3D21"/>
    <w:multiLevelType w:val="hybridMultilevel"/>
    <w:tmpl w:val="A3989CA4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D22C92"/>
    <w:multiLevelType w:val="hybridMultilevel"/>
    <w:tmpl w:val="4E1AA23C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F85CBA"/>
    <w:multiLevelType w:val="hybridMultilevel"/>
    <w:tmpl w:val="7A5A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58D1E05"/>
    <w:multiLevelType w:val="hybridMultilevel"/>
    <w:tmpl w:val="DB4ED1CE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BF273B"/>
    <w:multiLevelType w:val="multilevel"/>
    <w:tmpl w:val="952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FC30C2"/>
    <w:multiLevelType w:val="hybridMultilevel"/>
    <w:tmpl w:val="58DC4452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80D1B1C"/>
    <w:multiLevelType w:val="hybridMultilevel"/>
    <w:tmpl w:val="5D0E5F16"/>
    <w:lvl w:ilvl="0" w:tplc="175690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A423426"/>
    <w:multiLevelType w:val="hybridMultilevel"/>
    <w:tmpl w:val="F61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417DC8"/>
    <w:multiLevelType w:val="hybridMultilevel"/>
    <w:tmpl w:val="8F4CC0A4"/>
    <w:lvl w:ilvl="0" w:tplc="61CC39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E36DAF"/>
    <w:multiLevelType w:val="hybridMultilevel"/>
    <w:tmpl w:val="220A3056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ED667A"/>
    <w:multiLevelType w:val="hybridMultilevel"/>
    <w:tmpl w:val="84760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F4F76D4"/>
    <w:multiLevelType w:val="multilevel"/>
    <w:tmpl w:val="F206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912A14"/>
    <w:multiLevelType w:val="hybridMultilevel"/>
    <w:tmpl w:val="16BED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674C31"/>
    <w:multiLevelType w:val="hybridMultilevel"/>
    <w:tmpl w:val="9724A9E2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32B14EF"/>
    <w:multiLevelType w:val="hybridMultilevel"/>
    <w:tmpl w:val="63066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8B3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4646A67"/>
    <w:multiLevelType w:val="hybridMultilevel"/>
    <w:tmpl w:val="5F9EB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5896C7A"/>
    <w:multiLevelType w:val="hybridMultilevel"/>
    <w:tmpl w:val="D396CF1E"/>
    <w:lvl w:ilvl="0" w:tplc="7E62E4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6CF4206"/>
    <w:multiLevelType w:val="hybridMultilevel"/>
    <w:tmpl w:val="3FF64E32"/>
    <w:lvl w:ilvl="0" w:tplc="B2D0793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81341F8"/>
    <w:multiLevelType w:val="hybridMultilevel"/>
    <w:tmpl w:val="12545DF8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86D53A8"/>
    <w:multiLevelType w:val="hybridMultilevel"/>
    <w:tmpl w:val="4B627300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49D52A4D"/>
    <w:multiLevelType w:val="hybridMultilevel"/>
    <w:tmpl w:val="2A6E404A"/>
    <w:lvl w:ilvl="0" w:tplc="1756904E">
      <w:start w:val="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2">
    <w:nsid w:val="4B636884"/>
    <w:multiLevelType w:val="hybridMultilevel"/>
    <w:tmpl w:val="DEB20E62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D3649F9"/>
    <w:multiLevelType w:val="hybridMultilevel"/>
    <w:tmpl w:val="133A0E5A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035481E"/>
    <w:multiLevelType w:val="hybridMultilevel"/>
    <w:tmpl w:val="DF50AC86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152042E"/>
    <w:multiLevelType w:val="multilevel"/>
    <w:tmpl w:val="662ADA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56">
    <w:nsid w:val="516A0AF9"/>
    <w:multiLevelType w:val="hybridMultilevel"/>
    <w:tmpl w:val="3FF64E32"/>
    <w:lvl w:ilvl="0" w:tplc="B2D0793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1E90C43"/>
    <w:multiLevelType w:val="hybridMultilevel"/>
    <w:tmpl w:val="322A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B82A72"/>
    <w:multiLevelType w:val="hybridMultilevel"/>
    <w:tmpl w:val="B64AB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E83AFD"/>
    <w:multiLevelType w:val="hybridMultilevel"/>
    <w:tmpl w:val="6B121B4E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601B3092"/>
    <w:multiLevelType w:val="multilevel"/>
    <w:tmpl w:val="FE14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1">
    <w:nsid w:val="61972536"/>
    <w:multiLevelType w:val="hybridMultilevel"/>
    <w:tmpl w:val="78A262D0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62B21C3B"/>
    <w:multiLevelType w:val="hybridMultilevel"/>
    <w:tmpl w:val="A880CA9E"/>
    <w:lvl w:ilvl="0" w:tplc="C7E6661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C965A">
      <w:numFmt w:val="none"/>
      <w:lvlText w:val=""/>
      <w:lvlJc w:val="left"/>
      <w:pPr>
        <w:tabs>
          <w:tab w:val="num" w:pos="360"/>
        </w:tabs>
      </w:pPr>
    </w:lvl>
    <w:lvl w:ilvl="2" w:tplc="8924A886">
      <w:numFmt w:val="none"/>
      <w:lvlText w:val=""/>
      <w:lvlJc w:val="left"/>
      <w:pPr>
        <w:tabs>
          <w:tab w:val="num" w:pos="360"/>
        </w:tabs>
      </w:pPr>
    </w:lvl>
    <w:lvl w:ilvl="3" w:tplc="C082C218">
      <w:numFmt w:val="none"/>
      <w:lvlText w:val=""/>
      <w:lvlJc w:val="left"/>
      <w:pPr>
        <w:tabs>
          <w:tab w:val="num" w:pos="360"/>
        </w:tabs>
      </w:pPr>
    </w:lvl>
    <w:lvl w:ilvl="4" w:tplc="91109766">
      <w:numFmt w:val="none"/>
      <w:lvlText w:val=""/>
      <w:lvlJc w:val="left"/>
      <w:pPr>
        <w:tabs>
          <w:tab w:val="num" w:pos="360"/>
        </w:tabs>
      </w:pPr>
    </w:lvl>
    <w:lvl w:ilvl="5" w:tplc="AC20F43E">
      <w:numFmt w:val="none"/>
      <w:lvlText w:val=""/>
      <w:lvlJc w:val="left"/>
      <w:pPr>
        <w:tabs>
          <w:tab w:val="num" w:pos="360"/>
        </w:tabs>
      </w:pPr>
    </w:lvl>
    <w:lvl w:ilvl="6" w:tplc="757817FA">
      <w:numFmt w:val="none"/>
      <w:lvlText w:val=""/>
      <w:lvlJc w:val="left"/>
      <w:pPr>
        <w:tabs>
          <w:tab w:val="num" w:pos="360"/>
        </w:tabs>
      </w:pPr>
    </w:lvl>
    <w:lvl w:ilvl="7" w:tplc="40520FBC">
      <w:numFmt w:val="none"/>
      <w:lvlText w:val=""/>
      <w:lvlJc w:val="left"/>
      <w:pPr>
        <w:tabs>
          <w:tab w:val="num" w:pos="360"/>
        </w:tabs>
      </w:pPr>
    </w:lvl>
    <w:lvl w:ilvl="8" w:tplc="20B2A8E0">
      <w:numFmt w:val="none"/>
      <w:lvlText w:val=""/>
      <w:lvlJc w:val="left"/>
      <w:pPr>
        <w:tabs>
          <w:tab w:val="num" w:pos="360"/>
        </w:tabs>
      </w:pPr>
    </w:lvl>
  </w:abstractNum>
  <w:abstractNum w:abstractNumId="63">
    <w:nsid w:val="62C84CAA"/>
    <w:multiLevelType w:val="hybridMultilevel"/>
    <w:tmpl w:val="A9943A7E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2F40418"/>
    <w:multiLevelType w:val="hybridMultilevel"/>
    <w:tmpl w:val="7CF2B172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9C3378F"/>
    <w:multiLevelType w:val="hybridMultilevel"/>
    <w:tmpl w:val="254C5B4E"/>
    <w:lvl w:ilvl="0" w:tplc="565A377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C0016DF"/>
    <w:multiLevelType w:val="hybridMultilevel"/>
    <w:tmpl w:val="1A6C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CDA354B"/>
    <w:multiLevelType w:val="hybridMultilevel"/>
    <w:tmpl w:val="99D4DB9A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DD14BEC"/>
    <w:multiLevelType w:val="hybridMultilevel"/>
    <w:tmpl w:val="C900B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6740C1"/>
    <w:multiLevelType w:val="hybridMultilevel"/>
    <w:tmpl w:val="42F62F1C"/>
    <w:lvl w:ilvl="0" w:tplc="E994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6FBF46A7"/>
    <w:multiLevelType w:val="hybridMultilevel"/>
    <w:tmpl w:val="908E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C32606"/>
    <w:multiLevelType w:val="hybridMultilevel"/>
    <w:tmpl w:val="FBEACD70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725B5DAE"/>
    <w:multiLevelType w:val="hybridMultilevel"/>
    <w:tmpl w:val="5B0A1142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37D5E62"/>
    <w:multiLevelType w:val="hybridMultilevel"/>
    <w:tmpl w:val="41025CA4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40001A8"/>
    <w:multiLevelType w:val="hybridMultilevel"/>
    <w:tmpl w:val="6344B25C"/>
    <w:lvl w:ilvl="0" w:tplc="175690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99A58DC"/>
    <w:multiLevelType w:val="hybridMultilevel"/>
    <w:tmpl w:val="5426AAC0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7CE36838"/>
    <w:multiLevelType w:val="hybridMultilevel"/>
    <w:tmpl w:val="EF04EDD2"/>
    <w:lvl w:ilvl="0" w:tplc="F078E0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DFA457C"/>
    <w:multiLevelType w:val="hybridMultilevel"/>
    <w:tmpl w:val="EFA08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0"/>
  </w:num>
  <w:num w:numId="2">
    <w:abstractNumId w:val="22"/>
  </w:num>
  <w:num w:numId="3">
    <w:abstractNumId w:val="62"/>
  </w:num>
  <w:num w:numId="4">
    <w:abstractNumId w:val="45"/>
  </w:num>
  <w:num w:numId="5">
    <w:abstractNumId w:val="14"/>
  </w:num>
  <w:num w:numId="6">
    <w:abstractNumId w:val="19"/>
  </w:num>
  <w:num w:numId="7">
    <w:abstractNumId w:val="50"/>
  </w:num>
  <w:num w:numId="8">
    <w:abstractNumId w:val="63"/>
  </w:num>
  <w:num w:numId="9">
    <w:abstractNumId w:val="25"/>
  </w:num>
  <w:num w:numId="10">
    <w:abstractNumId w:val="51"/>
  </w:num>
  <w:num w:numId="11">
    <w:abstractNumId w:val="44"/>
  </w:num>
  <w:num w:numId="12">
    <w:abstractNumId w:val="23"/>
  </w:num>
  <w:num w:numId="13">
    <w:abstractNumId w:val="6"/>
  </w:num>
  <w:num w:numId="14">
    <w:abstractNumId w:val="34"/>
  </w:num>
  <w:num w:numId="15">
    <w:abstractNumId w:val="32"/>
  </w:num>
  <w:num w:numId="16">
    <w:abstractNumId w:val="75"/>
  </w:num>
  <w:num w:numId="17">
    <w:abstractNumId w:val="16"/>
  </w:num>
  <w:num w:numId="18">
    <w:abstractNumId w:val="31"/>
  </w:num>
  <w:num w:numId="19">
    <w:abstractNumId w:val="61"/>
  </w:num>
  <w:num w:numId="20">
    <w:abstractNumId w:val="64"/>
  </w:num>
  <w:num w:numId="21">
    <w:abstractNumId w:val="76"/>
  </w:num>
  <w:num w:numId="22">
    <w:abstractNumId w:val="71"/>
  </w:num>
  <w:num w:numId="23">
    <w:abstractNumId w:val="0"/>
  </w:num>
  <w:num w:numId="24">
    <w:abstractNumId w:val="68"/>
  </w:num>
  <w:num w:numId="25">
    <w:abstractNumId w:val="8"/>
  </w:num>
  <w:num w:numId="26">
    <w:abstractNumId w:val="70"/>
  </w:num>
  <w:num w:numId="27">
    <w:abstractNumId w:val="3"/>
  </w:num>
  <w:num w:numId="28">
    <w:abstractNumId w:val="72"/>
  </w:num>
  <w:num w:numId="29">
    <w:abstractNumId w:val="28"/>
  </w:num>
  <w:num w:numId="30">
    <w:abstractNumId w:val="37"/>
  </w:num>
  <w:num w:numId="31">
    <w:abstractNumId w:val="52"/>
  </w:num>
  <w:num w:numId="32">
    <w:abstractNumId w:val="26"/>
  </w:num>
  <w:num w:numId="33">
    <w:abstractNumId w:val="27"/>
  </w:num>
  <w:num w:numId="34">
    <w:abstractNumId w:val="20"/>
  </w:num>
  <w:num w:numId="35">
    <w:abstractNumId w:val="49"/>
  </w:num>
  <w:num w:numId="36">
    <w:abstractNumId w:val="5"/>
  </w:num>
  <w:num w:numId="37">
    <w:abstractNumId w:val="53"/>
  </w:num>
  <w:num w:numId="38">
    <w:abstractNumId w:val="7"/>
  </w:num>
  <w:num w:numId="39">
    <w:abstractNumId w:val="10"/>
  </w:num>
  <w:num w:numId="40">
    <w:abstractNumId w:val="73"/>
  </w:num>
  <w:num w:numId="41">
    <w:abstractNumId w:val="15"/>
  </w:num>
  <w:num w:numId="42">
    <w:abstractNumId w:val="39"/>
  </w:num>
  <w:num w:numId="43">
    <w:abstractNumId w:val="47"/>
  </w:num>
  <w:num w:numId="44">
    <w:abstractNumId w:val="65"/>
  </w:num>
  <w:num w:numId="45">
    <w:abstractNumId w:val="48"/>
  </w:num>
  <w:num w:numId="46">
    <w:abstractNumId w:val="57"/>
  </w:num>
  <w:num w:numId="47">
    <w:abstractNumId w:val="58"/>
  </w:num>
  <w:num w:numId="48">
    <w:abstractNumId w:val="38"/>
  </w:num>
  <w:num w:numId="49">
    <w:abstractNumId w:val="29"/>
  </w:num>
  <w:num w:numId="50">
    <w:abstractNumId w:val="11"/>
  </w:num>
  <w:num w:numId="51">
    <w:abstractNumId w:val="33"/>
  </w:num>
  <w:num w:numId="52">
    <w:abstractNumId w:val="13"/>
  </w:num>
  <w:num w:numId="53">
    <w:abstractNumId w:val="41"/>
  </w:num>
  <w:num w:numId="54">
    <w:abstractNumId w:val="18"/>
  </w:num>
  <w:num w:numId="55">
    <w:abstractNumId w:val="24"/>
  </w:num>
  <w:num w:numId="56">
    <w:abstractNumId w:val="66"/>
  </w:num>
  <w:num w:numId="5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"/>
  </w:num>
  <w:num w:numId="59">
    <w:abstractNumId w:val="59"/>
  </w:num>
  <w:num w:numId="60">
    <w:abstractNumId w:val="4"/>
  </w:num>
  <w:num w:numId="61">
    <w:abstractNumId w:val="46"/>
  </w:num>
  <w:num w:numId="62">
    <w:abstractNumId w:val="1"/>
  </w:num>
  <w:num w:numId="63">
    <w:abstractNumId w:val="54"/>
  </w:num>
  <w:num w:numId="64">
    <w:abstractNumId w:val="12"/>
  </w:num>
  <w:num w:numId="65">
    <w:abstractNumId w:val="67"/>
  </w:num>
  <w:num w:numId="66">
    <w:abstractNumId w:val="21"/>
  </w:num>
  <w:num w:numId="67">
    <w:abstractNumId w:val="40"/>
  </w:num>
  <w:num w:numId="68">
    <w:abstractNumId w:val="36"/>
  </w:num>
  <w:num w:numId="69">
    <w:abstractNumId w:val="74"/>
  </w:num>
  <w:num w:numId="70">
    <w:abstractNumId w:val="43"/>
  </w:num>
  <w:num w:numId="71">
    <w:abstractNumId w:val="3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2">
    <w:abstractNumId w:val="4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3">
    <w:abstractNumId w:val="30"/>
  </w:num>
  <w:num w:numId="74">
    <w:abstractNumId w:val="56"/>
  </w:num>
  <w:num w:numId="75">
    <w:abstractNumId w:val="2"/>
  </w:num>
  <w:num w:numId="76">
    <w:abstractNumId w:val="17"/>
  </w:num>
  <w:num w:numId="77">
    <w:abstractNumId w:val="55"/>
  </w:num>
  <w:num w:numId="78">
    <w:abstractNumId w:val="6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CA"/>
    <w:rsid w:val="00045D1C"/>
    <w:rsid w:val="0006728D"/>
    <w:rsid w:val="00082BDA"/>
    <w:rsid w:val="000B2492"/>
    <w:rsid w:val="00102F22"/>
    <w:rsid w:val="00111467"/>
    <w:rsid w:val="00116F7F"/>
    <w:rsid w:val="001179CA"/>
    <w:rsid w:val="00122D9F"/>
    <w:rsid w:val="00163161"/>
    <w:rsid w:val="00181379"/>
    <w:rsid w:val="00183F6D"/>
    <w:rsid w:val="00196E8B"/>
    <w:rsid w:val="001A696B"/>
    <w:rsid w:val="001C420F"/>
    <w:rsid w:val="002010A3"/>
    <w:rsid w:val="00224984"/>
    <w:rsid w:val="00224DC2"/>
    <w:rsid w:val="00226C1B"/>
    <w:rsid w:val="002319A4"/>
    <w:rsid w:val="00294428"/>
    <w:rsid w:val="002E1597"/>
    <w:rsid w:val="002F7536"/>
    <w:rsid w:val="00325AD7"/>
    <w:rsid w:val="00332D1A"/>
    <w:rsid w:val="00343C14"/>
    <w:rsid w:val="003508DA"/>
    <w:rsid w:val="00384988"/>
    <w:rsid w:val="003A11E0"/>
    <w:rsid w:val="003A78D2"/>
    <w:rsid w:val="003C4D32"/>
    <w:rsid w:val="003C7F76"/>
    <w:rsid w:val="00421717"/>
    <w:rsid w:val="00427580"/>
    <w:rsid w:val="00432EF3"/>
    <w:rsid w:val="00460B4A"/>
    <w:rsid w:val="0047294F"/>
    <w:rsid w:val="00473F2D"/>
    <w:rsid w:val="004C1DDD"/>
    <w:rsid w:val="004E72FB"/>
    <w:rsid w:val="004F5FDA"/>
    <w:rsid w:val="00510C31"/>
    <w:rsid w:val="00515554"/>
    <w:rsid w:val="0052454D"/>
    <w:rsid w:val="00527312"/>
    <w:rsid w:val="0053147A"/>
    <w:rsid w:val="00574AE4"/>
    <w:rsid w:val="00583F36"/>
    <w:rsid w:val="00585A47"/>
    <w:rsid w:val="00596EEC"/>
    <w:rsid w:val="005A3005"/>
    <w:rsid w:val="005E3DFE"/>
    <w:rsid w:val="00627620"/>
    <w:rsid w:val="006330CF"/>
    <w:rsid w:val="00644CDD"/>
    <w:rsid w:val="00651CEC"/>
    <w:rsid w:val="006778EA"/>
    <w:rsid w:val="006D12A0"/>
    <w:rsid w:val="006F5D31"/>
    <w:rsid w:val="00700E00"/>
    <w:rsid w:val="00702194"/>
    <w:rsid w:val="00735DF5"/>
    <w:rsid w:val="0076692E"/>
    <w:rsid w:val="007A3221"/>
    <w:rsid w:val="007B79A2"/>
    <w:rsid w:val="007F0D95"/>
    <w:rsid w:val="007F1806"/>
    <w:rsid w:val="00807ABF"/>
    <w:rsid w:val="00807CB0"/>
    <w:rsid w:val="00841BFE"/>
    <w:rsid w:val="00855E6A"/>
    <w:rsid w:val="00866EBB"/>
    <w:rsid w:val="00867628"/>
    <w:rsid w:val="008C730B"/>
    <w:rsid w:val="00901F77"/>
    <w:rsid w:val="00922A63"/>
    <w:rsid w:val="00924FA7"/>
    <w:rsid w:val="00932D2E"/>
    <w:rsid w:val="00932E7E"/>
    <w:rsid w:val="00937462"/>
    <w:rsid w:val="009437C7"/>
    <w:rsid w:val="0097423A"/>
    <w:rsid w:val="009D4ACA"/>
    <w:rsid w:val="00A13DCF"/>
    <w:rsid w:val="00A26F67"/>
    <w:rsid w:val="00A6163A"/>
    <w:rsid w:val="00AB05D3"/>
    <w:rsid w:val="00AC419C"/>
    <w:rsid w:val="00B16871"/>
    <w:rsid w:val="00B218BC"/>
    <w:rsid w:val="00B526ED"/>
    <w:rsid w:val="00B539C5"/>
    <w:rsid w:val="00B55B6D"/>
    <w:rsid w:val="00B60892"/>
    <w:rsid w:val="00B82342"/>
    <w:rsid w:val="00BD03B8"/>
    <w:rsid w:val="00BE4657"/>
    <w:rsid w:val="00BF418D"/>
    <w:rsid w:val="00C16BEA"/>
    <w:rsid w:val="00C80EE5"/>
    <w:rsid w:val="00CA5DA3"/>
    <w:rsid w:val="00CA6287"/>
    <w:rsid w:val="00CC714E"/>
    <w:rsid w:val="00D10B6B"/>
    <w:rsid w:val="00D461E4"/>
    <w:rsid w:val="00D60C80"/>
    <w:rsid w:val="00D67F65"/>
    <w:rsid w:val="00D746B6"/>
    <w:rsid w:val="00DA5AE0"/>
    <w:rsid w:val="00DD24F1"/>
    <w:rsid w:val="00E445DB"/>
    <w:rsid w:val="00E728AA"/>
    <w:rsid w:val="00EA79FE"/>
    <w:rsid w:val="00EC2AF1"/>
    <w:rsid w:val="00EE4010"/>
    <w:rsid w:val="00F02F21"/>
    <w:rsid w:val="00F25120"/>
    <w:rsid w:val="00F408FB"/>
    <w:rsid w:val="00F470C5"/>
    <w:rsid w:val="00F77D22"/>
    <w:rsid w:val="00F8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CA"/>
    <w:rPr>
      <w:sz w:val="24"/>
      <w:szCs w:val="24"/>
    </w:rPr>
  </w:style>
  <w:style w:type="paragraph" w:styleId="1">
    <w:name w:val="heading 1"/>
    <w:basedOn w:val="a"/>
    <w:next w:val="a"/>
    <w:qFormat/>
    <w:rsid w:val="009D4ACA"/>
    <w:pPr>
      <w:keepNext/>
      <w:ind w:left="567"/>
      <w:jc w:val="center"/>
      <w:outlineLvl w:val="0"/>
    </w:pPr>
    <w:rPr>
      <w:rFonts w:ascii="Arial Narrow" w:hAnsi="Arial Narrow"/>
      <w:sz w:val="36"/>
      <w:szCs w:val="20"/>
    </w:rPr>
  </w:style>
  <w:style w:type="paragraph" w:styleId="2">
    <w:name w:val="heading 2"/>
    <w:basedOn w:val="a"/>
    <w:next w:val="a"/>
    <w:qFormat/>
    <w:rsid w:val="009D4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4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4A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4A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rsid w:val="009D4A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Plain Text"/>
    <w:basedOn w:val="a"/>
    <w:rsid w:val="009D4ACA"/>
    <w:rPr>
      <w:rFonts w:ascii="Courier New" w:hAnsi="Courier New"/>
      <w:sz w:val="20"/>
      <w:szCs w:val="20"/>
    </w:rPr>
  </w:style>
  <w:style w:type="table" w:styleId="a5">
    <w:name w:val="Table Grid"/>
    <w:basedOn w:val="a1"/>
    <w:uiPriority w:val="59"/>
    <w:rsid w:val="009D4A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9D4ACA"/>
    <w:pPr>
      <w:spacing w:after="120" w:line="480" w:lineRule="auto"/>
      <w:ind w:left="283"/>
    </w:pPr>
    <w:rPr>
      <w:sz w:val="20"/>
      <w:szCs w:val="20"/>
    </w:rPr>
  </w:style>
  <w:style w:type="paragraph" w:styleId="a6">
    <w:name w:val="Normal (Web)"/>
    <w:basedOn w:val="a"/>
    <w:link w:val="a7"/>
    <w:rsid w:val="009D4AC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D4ACA"/>
    <w:pPr>
      <w:spacing w:after="120"/>
    </w:pPr>
  </w:style>
  <w:style w:type="character" w:customStyle="1" w:styleId="a9">
    <w:name w:val="Основной текст Знак"/>
    <w:basedOn w:val="a0"/>
    <w:link w:val="a8"/>
    <w:rsid w:val="009D4ACA"/>
    <w:rPr>
      <w:sz w:val="24"/>
      <w:szCs w:val="24"/>
      <w:lang w:val="ru-RU" w:eastAsia="ru-RU" w:bidi="ar-SA"/>
    </w:rPr>
  </w:style>
  <w:style w:type="paragraph" w:styleId="aa">
    <w:name w:val="footer"/>
    <w:basedOn w:val="a"/>
    <w:rsid w:val="009D4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D4ACA"/>
  </w:style>
  <w:style w:type="paragraph" w:styleId="ac">
    <w:name w:val="header"/>
    <w:basedOn w:val="a"/>
    <w:rsid w:val="009D4AC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9D4ACA"/>
    <w:pPr>
      <w:ind w:firstLine="567"/>
    </w:pPr>
    <w:rPr>
      <w:rFonts w:ascii="Arial Narrow" w:hAnsi="Arial Narrow"/>
      <w:sz w:val="28"/>
      <w:szCs w:val="20"/>
    </w:rPr>
  </w:style>
  <w:style w:type="paragraph" w:styleId="21">
    <w:name w:val="Body Text 2"/>
    <w:basedOn w:val="a"/>
    <w:rsid w:val="009D4ACA"/>
    <w:pPr>
      <w:spacing w:after="120" w:line="480" w:lineRule="auto"/>
    </w:pPr>
  </w:style>
  <w:style w:type="paragraph" w:styleId="30">
    <w:name w:val="Body Text Indent 3"/>
    <w:basedOn w:val="a"/>
    <w:rsid w:val="009D4ACA"/>
    <w:pPr>
      <w:spacing w:after="120"/>
      <w:ind w:left="283"/>
    </w:pPr>
    <w:rPr>
      <w:sz w:val="16"/>
      <w:szCs w:val="16"/>
    </w:rPr>
  </w:style>
  <w:style w:type="paragraph" w:customStyle="1" w:styleId="ae">
    <w:name w:val="a"/>
    <w:basedOn w:val="a"/>
    <w:rsid w:val="009D4ACA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rsid w:val="009D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0">
    <w:name w:val="Table Grid 1"/>
    <w:basedOn w:val="a1"/>
    <w:rsid w:val="009D4ACA"/>
    <w:rPr>
      <w:b/>
      <w:i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2"/>
    <w:rsid w:val="009D4ACA"/>
    <w:rPr>
      <w:rFonts w:ascii="Times New Roman" w:hAnsi="Times New Roman"/>
    </w:rPr>
  </w:style>
  <w:style w:type="paragraph" w:styleId="12">
    <w:name w:val="toc 1"/>
    <w:basedOn w:val="a"/>
    <w:next w:val="a"/>
    <w:autoRedefine/>
    <w:semiHidden/>
    <w:rsid w:val="009D4ACA"/>
    <w:pPr>
      <w:spacing w:before="360"/>
    </w:pPr>
    <w:rPr>
      <w:rFonts w:ascii="Arial" w:hAnsi="Arial" w:cs="Arial"/>
      <w:b/>
      <w:bCs/>
      <w:caps/>
    </w:rPr>
  </w:style>
  <w:style w:type="character" w:styleId="af">
    <w:name w:val="Hyperlink"/>
    <w:basedOn w:val="a0"/>
    <w:rsid w:val="009D4ACA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9D4ACA"/>
    <w:pPr>
      <w:ind w:left="480"/>
    </w:pPr>
  </w:style>
  <w:style w:type="paragraph" w:styleId="40">
    <w:name w:val="List Bullet 4"/>
    <w:basedOn w:val="a"/>
    <w:rsid w:val="009D4ACA"/>
    <w:pPr>
      <w:tabs>
        <w:tab w:val="num" w:pos="720"/>
      </w:tabs>
      <w:ind w:left="720" w:hanging="360"/>
    </w:pPr>
  </w:style>
  <w:style w:type="paragraph" w:styleId="af0">
    <w:name w:val="Subtitle"/>
    <w:basedOn w:val="a"/>
    <w:link w:val="af1"/>
    <w:qFormat/>
    <w:rsid w:val="009D4ACA"/>
    <w:rPr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9D4ACA"/>
    <w:rPr>
      <w:b/>
      <w:sz w:val="28"/>
      <w:lang w:val="ru-RU" w:eastAsia="ru-RU" w:bidi="ar-SA"/>
    </w:rPr>
  </w:style>
  <w:style w:type="paragraph" w:styleId="32">
    <w:name w:val="Body Text 3"/>
    <w:basedOn w:val="a"/>
    <w:rsid w:val="009D4ACA"/>
    <w:pPr>
      <w:spacing w:after="120"/>
    </w:pPr>
    <w:rPr>
      <w:sz w:val="16"/>
      <w:szCs w:val="16"/>
    </w:rPr>
  </w:style>
  <w:style w:type="paragraph" w:customStyle="1" w:styleId="Normal">
    <w:name w:val="Normal"/>
    <w:rsid w:val="009D4ACA"/>
    <w:pPr>
      <w:widowControl w:val="0"/>
      <w:snapToGrid w:val="0"/>
    </w:pPr>
  </w:style>
  <w:style w:type="paragraph" w:customStyle="1" w:styleId="af2">
    <w:name w:val=" Знак"/>
    <w:basedOn w:val="a"/>
    <w:rsid w:val="009D4A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9D4ACA"/>
    <w:pPr>
      <w:spacing w:before="100" w:beforeAutospacing="1" w:after="100" w:afterAutospacing="1"/>
    </w:pPr>
  </w:style>
  <w:style w:type="paragraph" w:customStyle="1" w:styleId="xl25">
    <w:name w:val="xl25"/>
    <w:basedOn w:val="a"/>
    <w:rsid w:val="009D4ACA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9D4ACA"/>
    <w:pP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9D4ACA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9D4ACA"/>
    <w:pPr>
      <w:spacing w:before="100" w:beforeAutospacing="1" w:after="100" w:afterAutospacing="1"/>
    </w:pPr>
  </w:style>
  <w:style w:type="paragraph" w:customStyle="1" w:styleId="xl30">
    <w:name w:val="xl30"/>
    <w:basedOn w:val="a"/>
    <w:rsid w:val="009D4ACA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1">
    <w:name w:val="xl31"/>
    <w:basedOn w:val="a"/>
    <w:rsid w:val="009D4ACA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2">
    <w:name w:val="xl32"/>
    <w:basedOn w:val="a"/>
    <w:rsid w:val="009D4AC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9D4AC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9D4ACA"/>
    <w:pPr>
      <w:spacing w:before="100" w:beforeAutospacing="1" w:after="100" w:afterAutospacing="1"/>
      <w:jc w:val="center"/>
      <w:textAlignment w:val="center"/>
    </w:pPr>
  </w:style>
  <w:style w:type="paragraph" w:customStyle="1" w:styleId="af3">
    <w:name w:val="Знак Знак Знак Знак Знак Знак Знак Знак Знак Знак"/>
    <w:basedOn w:val="a"/>
    <w:rsid w:val="009D4A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basedOn w:val="a0"/>
    <w:qFormat/>
    <w:rsid w:val="009D4ACA"/>
    <w:rPr>
      <w:b/>
      <w:bCs/>
    </w:rPr>
  </w:style>
  <w:style w:type="character" w:customStyle="1" w:styleId="style1">
    <w:name w:val="style1"/>
    <w:basedOn w:val="a0"/>
    <w:rsid w:val="009D4ACA"/>
  </w:style>
  <w:style w:type="paragraph" w:styleId="af5">
    <w:name w:val="List Paragraph"/>
    <w:basedOn w:val="a"/>
    <w:uiPriority w:val="34"/>
    <w:qFormat/>
    <w:rsid w:val="009D4AC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6">
    <w:name w:val="No Spacing"/>
    <w:basedOn w:val="a"/>
    <w:link w:val="af7"/>
    <w:qFormat/>
    <w:rsid w:val="009D4ACA"/>
    <w:rPr>
      <w:rFonts w:ascii="Calibri" w:hAnsi="Calibri"/>
      <w:szCs w:val="32"/>
      <w:lang w:val="en-US" w:eastAsia="en-US" w:bidi="en-US"/>
    </w:rPr>
  </w:style>
  <w:style w:type="character" w:customStyle="1" w:styleId="af7">
    <w:name w:val="Без интервала Знак"/>
    <w:basedOn w:val="a0"/>
    <w:link w:val="af6"/>
    <w:rsid w:val="009D4ACA"/>
    <w:rPr>
      <w:rFonts w:ascii="Calibri" w:hAnsi="Calibri"/>
      <w:sz w:val="24"/>
      <w:szCs w:val="32"/>
      <w:lang w:val="en-US" w:eastAsia="en-US" w:bidi="en-US"/>
    </w:rPr>
  </w:style>
  <w:style w:type="paragraph" w:customStyle="1" w:styleId="13">
    <w:name w:val="Обычный1"/>
    <w:rsid w:val="009D4ACA"/>
    <w:pPr>
      <w:widowControl w:val="0"/>
      <w:snapToGrid w:val="0"/>
    </w:pPr>
  </w:style>
  <w:style w:type="paragraph" w:customStyle="1" w:styleId="22">
    <w:name w:val="Обычный2"/>
    <w:rsid w:val="009D4ACA"/>
    <w:pPr>
      <w:snapToGrid w:val="0"/>
      <w:spacing w:before="100" w:after="100"/>
    </w:pPr>
    <w:rPr>
      <w:sz w:val="24"/>
    </w:rPr>
  </w:style>
  <w:style w:type="character" w:customStyle="1" w:styleId="FontStyle14">
    <w:name w:val="Font Style14"/>
    <w:basedOn w:val="a0"/>
    <w:rsid w:val="009D4ACA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Обычный (веб) Знак"/>
    <w:basedOn w:val="a0"/>
    <w:link w:val="a6"/>
    <w:rsid w:val="00B82342"/>
    <w:rPr>
      <w:sz w:val="24"/>
      <w:szCs w:val="24"/>
    </w:rPr>
  </w:style>
  <w:style w:type="paragraph" w:customStyle="1" w:styleId="Zag1">
    <w:name w:val="Zag_1"/>
    <w:basedOn w:val="a"/>
    <w:uiPriority w:val="99"/>
    <w:rsid w:val="00B82342"/>
    <w:pPr>
      <w:spacing w:after="337" w:line="302" w:lineRule="exact"/>
      <w:jc w:val="center"/>
    </w:pPr>
    <w:rPr>
      <w:rFonts w:ascii="Calibri" w:hAnsi="Calibri"/>
      <w:b/>
      <w:bCs/>
      <w:color w:val="000000"/>
      <w:lang w:val="en-US" w:eastAsia="en-US" w:bidi="en-US"/>
    </w:rPr>
  </w:style>
  <w:style w:type="character" w:customStyle="1" w:styleId="Zag11">
    <w:name w:val="Zag_11"/>
    <w:uiPriority w:val="99"/>
    <w:rsid w:val="00B82342"/>
  </w:style>
  <w:style w:type="character" w:styleId="af8">
    <w:name w:val="Emphasis"/>
    <w:basedOn w:val="a0"/>
    <w:qFormat/>
    <w:rsid w:val="00226C1B"/>
    <w:rPr>
      <w:i/>
      <w:iCs/>
    </w:rPr>
  </w:style>
  <w:style w:type="paragraph" w:customStyle="1" w:styleId="Default">
    <w:name w:val="Default"/>
    <w:rsid w:val="002319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">
    <w:name w:val="List Paragraph"/>
    <w:basedOn w:val="a"/>
    <w:rsid w:val="00F408F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432EF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9">
    <w:name w:val="Balloon Text"/>
    <w:basedOn w:val="a"/>
    <w:link w:val="afa"/>
    <w:rsid w:val="00D461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D4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ACA"/>
    <w:rPr>
      <w:sz w:val="24"/>
      <w:szCs w:val="24"/>
    </w:rPr>
  </w:style>
  <w:style w:type="paragraph" w:styleId="1">
    <w:name w:val="heading 1"/>
    <w:basedOn w:val="a"/>
    <w:next w:val="a"/>
    <w:qFormat/>
    <w:rsid w:val="009D4ACA"/>
    <w:pPr>
      <w:keepNext/>
      <w:ind w:left="567"/>
      <w:jc w:val="center"/>
      <w:outlineLvl w:val="0"/>
    </w:pPr>
    <w:rPr>
      <w:rFonts w:ascii="Arial Narrow" w:hAnsi="Arial Narrow"/>
      <w:sz w:val="36"/>
      <w:szCs w:val="20"/>
    </w:rPr>
  </w:style>
  <w:style w:type="paragraph" w:styleId="2">
    <w:name w:val="heading 2"/>
    <w:basedOn w:val="a"/>
    <w:next w:val="a"/>
    <w:qFormat/>
    <w:rsid w:val="009D4A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D4A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D4A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4A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"/>
    <w:basedOn w:val="a"/>
    <w:rsid w:val="009D4A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Plain Text"/>
    <w:basedOn w:val="a"/>
    <w:rsid w:val="009D4ACA"/>
    <w:rPr>
      <w:rFonts w:ascii="Courier New" w:hAnsi="Courier New"/>
      <w:sz w:val="20"/>
      <w:szCs w:val="20"/>
    </w:rPr>
  </w:style>
  <w:style w:type="table" w:styleId="a5">
    <w:name w:val="Table Grid"/>
    <w:basedOn w:val="a1"/>
    <w:uiPriority w:val="59"/>
    <w:rsid w:val="009D4A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9D4ACA"/>
    <w:pPr>
      <w:spacing w:after="120" w:line="480" w:lineRule="auto"/>
      <w:ind w:left="283"/>
    </w:pPr>
    <w:rPr>
      <w:sz w:val="20"/>
      <w:szCs w:val="20"/>
    </w:rPr>
  </w:style>
  <w:style w:type="paragraph" w:styleId="a6">
    <w:name w:val="Normal (Web)"/>
    <w:basedOn w:val="a"/>
    <w:link w:val="a7"/>
    <w:rsid w:val="009D4ACA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D4ACA"/>
    <w:pPr>
      <w:spacing w:after="120"/>
    </w:pPr>
  </w:style>
  <w:style w:type="character" w:customStyle="1" w:styleId="a9">
    <w:name w:val="Основной текст Знак"/>
    <w:basedOn w:val="a0"/>
    <w:link w:val="a8"/>
    <w:rsid w:val="009D4ACA"/>
    <w:rPr>
      <w:sz w:val="24"/>
      <w:szCs w:val="24"/>
      <w:lang w:val="ru-RU" w:eastAsia="ru-RU" w:bidi="ar-SA"/>
    </w:rPr>
  </w:style>
  <w:style w:type="paragraph" w:styleId="aa">
    <w:name w:val="footer"/>
    <w:basedOn w:val="a"/>
    <w:rsid w:val="009D4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D4ACA"/>
  </w:style>
  <w:style w:type="paragraph" w:styleId="ac">
    <w:name w:val="header"/>
    <w:basedOn w:val="a"/>
    <w:rsid w:val="009D4ACA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9D4ACA"/>
    <w:pPr>
      <w:ind w:firstLine="567"/>
    </w:pPr>
    <w:rPr>
      <w:rFonts w:ascii="Arial Narrow" w:hAnsi="Arial Narrow"/>
      <w:sz w:val="28"/>
      <w:szCs w:val="20"/>
    </w:rPr>
  </w:style>
  <w:style w:type="paragraph" w:styleId="21">
    <w:name w:val="Body Text 2"/>
    <w:basedOn w:val="a"/>
    <w:rsid w:val="009D4ACA"/>
    <w:pPr>
      <w:spacing w:after="120" w:line="480" w:lineRule="auto"/>
    </w:pPr>
  </w:style>
  <w:style w:type="paragraph" w:styleId="30">
    <w:name w:val="Body Text Indent 3"/>
    <w:basedOn w:val="a"/>
    <w:rsid w:val="009D4ACA"/>
    <w:pPr>
      <w:spacing w:after="120"/>
      <w:ind w:left="283"/>
    </w:pPr>
    <w:rPr>
      <w:sz w:val="16"/>
      <w:szCs w:val="16"/>
    </w:rPr>
  </w:style>
  <w:style w:type="paragraph" w:customStyle="1" w:styleId="ae">
    <w:name w:val="a"/>
    <w:basedOn w:val="a"/>
    <w:rsid w:val="009D4ACA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rsid w:val="009D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0">
    <w:name w:val="Table Grid 1"/>
    <w:basedOn w:val="a1"/>
    <w:rsid w:val="009D4ACA"/>
    <w:rPr>
      <w:b/>
      <w:i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Стиль1"/>
    <w:basedOn w:val="2"/>
    <w:rsid w:val="009D4ACA"/>
    <w:rPr>
      <w:rFonts w:ascii="Times New Roman" w:hAnsi="Times New Roman"/>
    </w:rPr>
  </w:style>
  <w:style w:type="paragraph" w:styleId="12">
    <w:name w:val="toc 1"/>
    <w:basedOn w:val="a"/>
    <w:next w:val="a"/>
    <w:autoRedefine/>
    <w:semiHidden/>
    <w:rsid w:val="009D4ACA"/>
    <w:pPr>
      <w:spacing w:before="360"/>
    </w:pPr>
    <w:rPr>
      <w:rFonts w:ascii="Arial" w:hAnsi="Arial" w:cs="Arial"/>
      <w:b/>
      <w:bCs/>
      <w:caps/>
    </w:rPr>
  </w:style>
  <w:style w:type="character" w:styleId="af">
    <w:name w:val="Hyperlink"/>
    <w:basedOn w:val="a0"/>
    <w:rsid w:val="009D4ACA"/>
    <w:rPr>
      <w:color w:val="0000FF"/>
      <w:u w:val="single"/>
    </w:rPr>
  </w:style>
  <w:style w:type="paragraph" w:styleId="31">
    <w:name w:val="toc 3"/>
    <w:basedOn w:val="a"/>
    <w:next w:val="a"/>
    <w:autoRedefine/>
    <w:semiHidden/>
    <w:rsid w:val="009D4ACA"/>
    <w:pPr>
      <w:ind w:left="480"/>
    </w:pPr>
  </w:style>
  <w:style w:type="paragraph" w:styleId="40">
    <w:name w:val="List Bullet 4"/>
    <w:basedOn w:val="a"/>
    <w:rsid w:val="009D4ACA"/>
    <w:pPr>
      <w:tabs>
        <w:tab w:val="num" w:pos="720"/>
      </w:tabs>
      <w:ind w:left="720" w:hanging="360"/>
    </w:pPr>
  </w:style>
  <w:style w:type="paragraph" w:styleId="af0">
    <w:name w:val="Subtitle"/>
    <w:basedOn w:val="a"/>
    <w:link w:val="af1"/>
    <w:qFormat/>
    <w:rsid w:val="009D4ACA"/>
    <w:rPr>
      <w:b/>
      <w:sz w:val="28"/>
      <w:szCs w:val="20"/>
    </w:rPr>
  </w:style>
  <w:style w:type="character" w:customStyle="1" w:styleId="af1">
    <w:name w:val="Подзаголовок Знак"/>
    <w:basedOn w:val="a0"/>
    <w:link w:val="af0"/>
    <w:rsid w:val="009D4ACA"/>
    <w:rPr>
      <w:b/>
      <w:sz w:val="28"/>
      <w:lang w:val="ru-RU" w:eastAsia="ru-RU" w:bidi="ar-SA"/>
    </w:rPr>
  </w:style>
  <w:style w:type="paragraph" w:styleId="32">
    <w:name w:val="Body Text 3"/>
    <w:basedOn w:val="a"/>
    <w:rsid w:val="009D4ACA"/>
    <w:pPr>
      <w:spacing w:after="120"/>
    </w:pPr>
    <w:rPr>
      <w:sz w:val="16"/>
      <w:szCs w:val="16"/>
    </w:rPr>
  </w:style>
  <w:style w:type="paragraph" w:customStyle="1" w:styleId="Normal">
    <w:name w:val="Normal"/>
    <w:rsid w:val="009D4ACA"/>
    <w:pPr>
      <w:widowControl w:val="0"/>
      <w:snapToGrid w:val="0"/>
    </w:pPr>
  </w:style>
  <w:style w:type="paragraph" w:customStyle="1" w:styleId="af2">
    <w:name w:val=" Знак"/>
    <w:basedOn w:val="a"/>
    <w:rsid w:val="009D4A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24">
    <w:name w:val="xl24"/>
    <w:basedOn w:val="a"/>
    <w:rsid w:val="009D4ACA"/>
    <w:pPr>
      <w:spacing w:before="100" w:beforeAutospacing="1" w:after="100" w:afterAutospacing="1"/>
    </w:pPr>
  </w:style>
  <w:style w:type="paragraph" w:customStyle="1" w:styleId="xl25">
    <w:name w:val="xl25"/>
    <w:basedOn w:val="a"/>
    <w:rsid w:val="009D4ACA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9D4ACA"/>
    <w:pP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9D4ACA"/>
    <w:pP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rsid w:val="009D4ACA"/>
    <w:pPr>
      <w:spacing w:before="100" w:beforeAutospacing="1" w:after="100" w:afterAutospacing="1"/>
    </w:pPr>
  </w:style>
  <w:style w:type="paragraph" w:customStyle="1" w:styleId="xl30">
    <w:name w:val="xl30"/>
    <w:basedOn w:val="a"/>
    <w:rsid w:val="009D4ACA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1">
    <w:name w:val="xl31"/>
    <w:basedOn w:val="a"/>
    <w:rsid w:val="009D4ACA"/>
    <w:pP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32">
    <w:name w:val="xl32"/>
    <w:basedOn w:val="a"/>
    <w:rsid w:val="009D4AC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rsid w:val="009D4ACA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a"/>
    <w:rsid w:val="009D4ACA"/>
    <w:pPr>
      <w:spacing w:before="100" w:beforeAutospacing="1" w:after="100" w:afterAutospacing="1"/>
      <w:jc w:val="center"/>
      <w:textAlignment w:val="center"/>
    </w:pPr>
  </w:style>
  <w:style w:type="paragraph" w:customStyle="1" w:styleId="af3">
    <w:name w:val="Знак Знак Знак Знак Знак Знак Знак Знак Знак Знак"/>
    <w:basedOn w:val="a"/>
    <w:rsid w:val="009D4A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basedOn w:val="a0"/>
    <w:qFormat/>
    <w:rsid w:val="009D4ACA"/>
    <w:rPr>
      <w:b/>
      <w:bCs/>
    </w:rPr>
  </w:style>
  <w:style w:type="character" w:customStyle="1" w:styleId="style1">
    <w:name w:val="style1"/>
    <w:basedOn w:val="a0"/>
    <w:rsid w:val="009D4ACA"/>
  </w:style>
  <w:style w:type="paragraph" w:styleId="af5">
    <w:name w:val="List Paragraph"/>
    <w:basedOn w:val="a"/>
    <w:uiPriority w:val="34"/>
    <w:qFormat/>
    <w:rsid w:val="009D4ACA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f6">
    <w:name w:val="No Spacing"/>
    <w:basedOn w:val="a"/>
    <w:link w:val="af7"/>
    <w:qFormat/>
    <w:rsid w:val="009D4ACA"/>
    <w:rPr>
      <w:rFonts w:ascii="Calibri" w:hAnsi="Calibri"/>
      <w:szCs w:val="32"/>
      <w:lang w:val="en-US" w:eastAsia="en-US" w:bidi="en-US"/>
    </w:rPr>
  </w:style>
  <w:style w:type="character" w:customStyle="1" w:styleId="af7">
    <w:name w:val="Без интервала Знак"/>
    <w:basedOn w:val="a0"/>
    <w:link w:val="af6"/>
    <w:rsid w:val="009D4ACA"/>
    <w:rPr>
      <w:rFonts w:ascii="Calibri" w:hAnsi="Calibri"/>
      <w:sz w:val="24"/>
      <w:szCs w:val="32"/>
      <w:lang w:val="en-US" w:eastAsia="en-US" w:bidi="en-US"/>
    </w:rPr>
  </w:style>
  <w:style w:type="paragraph" w:customStyle="1" w:styleId="13">
    <w:name w:val="Обычный1"/>
    <w:rsid w:val="009D4ACA"/>
    <w:pPr>
      <w:widowControl w:val="0"/>
      <w:snapToGrid w:val="0"/>
    </w:pPr>
  </w:style>
  <w:style w:type="paragraph" w:customStyle="1" w:styleId="22">
    <w:name w:val="Обычный2"/>
    <w:rsid w:val="009D4ACA"/>
    <w:pPr>
      <w:snapToGrid w:val="0"/>
      <w:spacing w:before="100" w:after="100"/>
    </w:pPr>
    <w:rPr>
      <w:sz w:val="24"/>
    </w:rPr>
  </w:style>
  <w:style w:type="character" w:customStyle="1" w:styleId="FontStyle14">
    <w:name w:val="Font Style14"/>
    <w:basedOn w:val="a0"/>
    <w:rsid w:val="009D4ACA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Обычный (веб) Знак"/>
    <w:basedOn w:val="a0"/>
    <w:link w:val="a6"/>
    <w:rsid w:val="00B82342"/>
    <w:rPr>
      <w:sz w:val="24"/>
      <w:szCs w:val="24"/>
    </w:rPr>
  </w:style>
  <w:style w:type="paragraph" w:customStyle="1" w:styleId="Zag1">
    <w:name w:val="Zag_1"/>
    <w:basedOn w:val="a"/>
    <w:uiPriority w:val="99"/>
    <w:rsid w:val="00B82342"/>
    <w:pPr>
      <w:spacing w:after="337" w:line="302" w:lineRule="exact"/>
      <w:jc w:val="center"/>
    </w:pPr>
    <w:rPr>
      <w:rFonts w:ascii="Calibri" w:hAnsi="Calibri"/>
      <w:b/>
      <w:bCs/>
      <w:color w:val="000000"/>
      <w:lang w:val="en-US" w:eastAsia="en-US" w:bidi="en-US"/>
    </w:rPr>
  </w:style>
  <w:style w:type="character" w:customStyle="1" w:styleId="Zag11">
    <w:name w:val="Zag_11"/>
    <w:uiPriority w:val="99"/>
    <w:rsid w:val="00B82342"/>
  </w:style>
  <w:style w:type="character" w:styleId="af8">
    <w:name w:val="Emphasis"/>
    <w:basedOn w:val="a0"/>
    <w:qFormat/>
    <w:rsid w:val="00226C1B"/>
    <w:rPr>
      <w:i/>
      <w:iCs/>
    </w:rPr>
  </w:style>
  <w:style w:type="paragraph" w:customStyle="1" w:styleId="Default">
    <w:name w:val="Default"/>
    <w:rsid w:val="002319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">
    <w:name w:val="List Paragraph"/>
    <w:basedOn w:val="a"/>
    <w:rsid w:val="00F408F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aragraphStyle">
    <w:name w:val="Paragraph Style"/>
    <w:rsid w:val="00432EF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9">
    <w:name w:val="Balloon Text"/>
    <w:basedOn w:val="a"/>
    <w:link w:val="afa"/>
    <w:rsid w:val="00D461E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D4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успеваемость, 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99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качество, %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2010-2011</c:v>
                </c:pt>
                <c:pt idx="1">
                  <c:v>2011-2012</c:v>
                </c:pt>
                <c:pt idx="2">
                  <c:v>2012-2013</c:v>
                </c:pt>
                <c:pt idx="3">
                  <c:v>2013-2014</c:v>
                </c:pt>
                <c:pt idx="4">
                  <c:v>2014-2015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47.3</c:v>
                </c:pt>
                <c:pt idx="1">
                  <c:v>41</c:v>
                </c:pt>
                <c:pt idx="2">
                  <c:v>41</c:v>
                </c:pt>
                <c:pt idx="3">
                  <c:v>42.1</c:v>
                </c:pt>
                <c:pt idx="4">
                  <c:v>42.1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361664896"/>
        <c:axId val="361666432"/>
      </c:barChart>
      <c:catAx>
        <c:axId val="361664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61666432"/>
        <c:crosses val="autoZero"/>
        <c:auto val="1"/>
        <c:lblAlgn val="ctr"/>
        <c:lblOffset val="100"/>
        <c:noMultiLvlLbl val="0"/>
      </c:catAx>
      <c:valAx>
        <c:axId val="361666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61664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9"/>
      <c:hPercent val="30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598130841121495E-2"/>
          <c:y val="6.4676616915422883E-2"/>
          <c:w val="0.93457943925233644"/>
          <c:h val="0.6616915422885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качество знаний, 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dist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1">
                  <c:v>40</c:v>
                </c:pt>
                <c:pt idx="2">
                  <c:v>44.6</c:v>
                </c:pt>
                <c:pt idx="3">
                  <c:v>42.5</c:v>
                </c:pt>
                <c:pt idx="4">
                  <c:v>41</c:v>
                </c:pt>
                <c:pt idx="5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успеваемость, 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 algn="dist"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1">
                  <c:v>2008-2009</c:v>
                </c:pt>
                <c:pt idx="2">
                  <c:v>2009-2010</c:v>
                </c:pt>
                <c:pt idx="3">
                  <c:v>2010-2011</c:v>
                </c:pt>
                <c:pt idx="4">
                  <c:v>2011-2012</c:v>
                </c:pt>
                <c:pt idx="5">
                  <c:v>2012-2013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1">
                  <c:v>100</c:v>
                </c:pt>
                <c:pt idx="2">
                  <c:v>100</c:v>
                </c:pt>
                <c:pt idx="3">
                  <c:v>99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61692544"/>
        <c:axId val="363377792"/>
        <c:axId val="0"/>
      </c:bar3DChart>
      <c:catAx>
        <c:axId val="36169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3377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3377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169254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1588785046728972"/>
          <c:y val="0.86069651741293529"/>
          <c:w val="0.51962616822429908"/>
          <c:h val="0.1194029850746268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0836501901140684E-2"/>
          <c:y val="5.9288537549407112E-2"/>
          <c:w val="0.92015209125475284"/>
          <c:h val="0.660079051383399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1-4 кл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2009-2010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69</c:v>
                </c:pt>
                <c:pt idx="1">
                  <c:v>59</c:v>
                </c:pt>
                <c:pt idx="2">
                  <c:v>65.3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5-9 кл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2009-2010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32.1</c:v>
                </c:pt>
                <c:pt idx="1">
                  <c:v>26.4</c:v>
                </c:pt>
                <c:pt idx="2">
                  <c:v>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10-11 кл</c:v>
                </c:pt>
              </c:strCache>
            </c:strRef>
          </c:tx>
          <c:spPr>
            <a:solidFill>
              <a:srgbClr val="FFFFCC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2009-2010</c:v>
                </c:pt>
                <c:pt idx="1">
                  <c:v>2011-2012</c:v>
                </c:pt>
                <c:pt idx="2">
                  <c:v>2012-2013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26.5</c:v>
                </c:pt>
                <c:pt idx="1">
                  <c:v>31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32979968"/>
        <c:axId val="432981504"/>
        <c:axId val="0"/>
      </c:bar3DChart>
      <c:catAx>
        <c:axId val="432979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98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2981504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2979968"/>
        <c:crosses val="autoZero"/>
        <c:crossBetween val="between"/>
      </c:valAx>
      <c:spPr>
        <a:noFill/>
        <a:ln w="25369">
          <a:noFill/>
        </a:ln>
      </c:spPr>
    </c:plotArea>
    <c:legend>
      <c:legendPos val="b"/>
      <c:layout>
        <c:manualLayout>
          <c:xMode val="edge"/>
          <c:yMode val="edge"/>
          <c:x val="0.30038022813688214"/>
          <c:y val="0.88537549407114624"/>
          <c:w val="0.39923954372623577"/>
          <c:h val="0.1027667984189723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122137404580157E-2"/>
          <c:y val="3.8461538461538464E-2"/>
          <c:w val="0.92061068702290072"/>
          <c:h val="0.679487179487179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2006-2007</c:v>
                </c:pt>
              </c:strCache>
            </c:strRef>
          </c:tx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1679389312977099"/>
                  <c:y val="0.170940170940170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знаний выпускников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2007-2008</c:v>
                </c:pt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0687022900763361"/>
                  <c:y val="0.405982905982905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знаний выпускников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FFFF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9389312977099239"/>
                  <c:y val="0.457264957264957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знаний выпускников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CCFFFF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7786259541984732"/>
                  <c:y val="0.393162393162393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знаний выпускников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FFCC99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57099236641221374"/>
                  <c:y val="0.56837606837606836"/>
                </c:manualLayout>
              </c:layout>
              <c:spPr>
                <a:noFill/>
                <a:ln w="25357">
                  <a:noFill/>
                </a:ln>
              </c:spPr>
              <c:txPr>
                <a:bodyPr/>
                <a:lstStyle/>
                <a:p>
                  <a:pPr>
                    <a:defRPr sz="1023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CC99FF"/>
              </a:solidFill>
              <a:ln w="25357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знаний выпускников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FF8080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знаний выпускников</c:v>
                </c:pt>
              </c:strCache>
            </c:strRef>
          </c:cat>
          <c:val>
            <c:numRef>
              <c:f>Sheet1!$B$7:$B$7</c:f>
              <c:numCache>
                <c:formatCode>0%</c:formatCode>
                <c:ptCount val="1"/>
                <c:pt idx="0">
                  <c:v>0.43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66CC"/>
            </a:solidFill>
            <a:ln w="1267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качество знаний выпускников</c:v>
                </c:pt>
              </c:strCache>
            </c:strRef>
          </c:cat>
          <c:val>
            <c:numRef>
              <c:f>Sheet1!$B$8:$B$8</c:f>
              <c:numCache>
                <c:formatCode>0%</c:formatCode>
                <c:ptCount val="1"/>
                <c:pt idx="0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0761856"/>
        <c:axId val="280763392"/>
        <c:axId val="0"/>
      </c:bar3DChart>
      <c:catAx>
        <c:axId val="28076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763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0763392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761856"/>
        <c:crosses val="autoZero"/>
        <c:crossBetween val="between"/>
      </c:valAx>
      <c:spPr>
        <a:noFill/>
        <a:ln w="25357">
          <a:noFill/>
        </a:ln>
      </c:spPr>
    </c:plotArea>
    <c:legend>
      <c:legendPos val="b"/>
      <c:layout>
        <c:manualLayout>
          <c:xMode val="edge"/>
          <c:yMode val="edge"/>
          <c:x val="2.5954198473282442E-2"/>
          <c:y val="0.88034188034188032"/>
          <c:w val="0.94809160305343509"/>
          <c:h val="0.1068376068376068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213921901528014E-2"/>
          <c:y val="7.9812206572769953E-2"/>
          <c:w val="0.91680814940577249"/>
          <c:h val="0.55399061032863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ВУЗы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0.52</c:v>
                </c:pt>
                <c:pt idx="1">
                  <c:v>0.17</c:v>
                </c:pt>
                <c:pt idx="2">
                  <c:v>0.27</c:v>
                </c:pt>
                <c:pt idx="3">
                  <c:v>0.7</c:v>
                </c:pt>
                <c:pt idx="4">
                  <c:v>0.69</c:v>
                </c:pt>
                <c:pt idx="5">
                  <c:v>0.43</c:v>
                </c:pt>
                <c:pt idx="6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ССУЗы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Sheet1!$B$3:$H$3</c:f>
              <c:numCache>
                <c:formatCode>0%</c:formatCode>
                <c:ptCount val="7"/>
                <c:pt idx="0">
                  <c:v>0.44</c:v>
                </c:pt>
                <c:pt idx="1">
                  <c:v>0.56000000000000005</c:v>
                </c:pt>
                <c:pt idx="2">
                  <c:v>0.5</c:v>
                </c:pt>
                <c:pt idx="3">
                  <c:v>0.15</c:v>
                </c:pt>
                <c:pt idx="4">
                  <c:v>0.25</c:v>
                </c:pt>
                <c:pt idx="5">
                  <c:v>0.43</c:v>
                </c:pt>
                <c:pt idx="6">
                  <c:v>0.28000000000000003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НПО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Sheet1!$B$4:$H$4</c:f>
              <c:numCache>
                <c:formatCode>0%</c:formatCode>
                <c:ptCount val="7"/>
                <c:pt idx="0">
                  <c:v>0</c:v>
                </c:pt>
                <c:pt idx="1">
                  <c:v>0.1</c:v>
                </c:pt>
                <c:pt idx="2">
                  <c:v>0.23</c:v>
                </c:pt>
                <c:pt idx="3">
                  <c:v>0.1</c:v>
                </c:pt>
                <c:pt idx="4">
                  <c:v>7.0000000000000007E-2</c:v>
                </c:pt>
                <c:pt idx="5">
                  <c:v>7.0000000000000007E-2</c:v>
                </c:pt>
                <c:pt idx="6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2678016"/>
        <c:axId val="282679552"/>
        <c:axId val="0"/>
      </c:bar3DChart>
      <c:catAx>
        <c:axId val="28267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2679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679552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2678016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ayout>
        <c:manualLayout>
          <c:xMode val="edge"/>
          <c:yMode val="edge"/>
          <c:x val="0.36672325976230902"/>
          <c:y val="0.8779342723004695"/>
          <c:w val="0.26485568760611206"/>
          <c:h val="0.10798122065727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250411861614495E-2"/>
          <c:y val="7.9812206572769953E-2"/>
          <c:w val="0.9192751235584844"/>
          <c:h val="0.629107981220657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Sheet1!$B$2:$H$2</c:f>
              <c:numCache>
                <c:formatCode>0%</c:formatCode>
                <c:ptCount val="7"/>
                <c:pt idx="0">
                  <c:v>0.71</c:v>
                </c:pt>
                <c:pt idx="1">
                  <c:v>0.66</c:v>
                </c:pt>
                <c:pt idx="2">
                  <c:v>0.67</c:v>
                </c:pt>
                <c:pt idx="3">
                  <c:v>0.62</c:v>
                </c:pt>
                <c:pt idx="4">
                  <c:v>0.46</c:v>
                </c:pt>
                <c:pt idx="5">
                  <c:v>0.51</c:v>
                </c:pt>
                <c:pt idx="6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ССУЗы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Sheet1!$B$3:$H$3</c:f>
              <c:numCache>
                <c:formatCode>0%</c:formatCode>
                <c:ptCount val="7"/>
                <c:pt idx="0">
                  <c:v>0.12</c:v>
                </c:pt>
                <c:pt idx="1">
                  <c:v>0.06</c:v>
                </c:pt>
                <c:pt idx="2">
                  <c:v>0.18</c:v>
                </c:pt>
                <c:pt idx="3">
                  <c:v>7.0000000000000007E-2</c:v>
                </c:pt>
                <c:pt idx="4">
                  <c:v>0.24</c:v>
                </c:pt>
                <c:pt idx="5">
                  <c:v>0.14000000000000001</c:v>
                </c:pt>
                <c:pt idx="6">
                  <c:v>7.0000000000000007E-2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НПО</c:v>
                </c:pt>
              </c:strCache>
            </c:strRef>
          </c:tx>
          <c:spPr>
            <a:solidFill>
              <a:srgbClr val="FFFFCC"/>
            </a:solidFill>
            <a:ln w="1268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  <c:pt idx="5">
                  <c:v>2011-2012</c:v>
                </c:pt>
                <c:pt idx="6">
                  <c:v>2012-2013</c:v>
                </c:pt>
              </c:strCache>
            </c:strRef>
          </c:cat>
          <c:val>
            <c:numRef>
              <c:f>Sheet1!$B$4:$H$4</c:f>
              <c:numCache>
                <c:formatCode>0%</c:formatCode>
                <c:ptCount val="7"/>
                <c:pt idx="0">
                  <c:v>0.12</c:v>
                </c:pt>
                <c:pt idx="1">
                  <c:v>0.19</c:v>
                </c:pt>
                <c:pt idx="2">
                  <c:v>0.13</c:v>
                </c:pt>
                <c:pt idx="3">
                  <c:v>0.31</c:v>
                </c:pt>
                <c:pt idx="4">
                  <c:v>0.3</c:v>
                </c:pt>
                <c:pt idx="5">
                  <c:v>0.31</c:v>
                </c:pt>
                <c:pt idx="6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2697728"/>
        <c:axId val="282699264"/>
        <c:axId val="0"/>
      </c:bar3DChart>
      <c:catAx>
        <c:axId val="282697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26992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69926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269772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ayout>
        <c:manualLayout>
          <c:xMode val="edge"/>
          <c:yMode val="edge"/>
          <c:x val="0.35584843492586493"/>
          <c:y val="0.8779342723004695"/>
          <c:w val="0.28830313014827019"/>
          <c:h val="0.107981220657277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84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13993174061433E-2"/>
          <c:y val="6.3829787234042548E-2"/>
          <c:w val="0.91979522184300344"/>
          <c:h val="0.51063829787234039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2006-2007</c:v>
                </c:pt>
              </c:strCache>
            </c:strRef>
          </c:tx>
          <c:spPr>
            <a:solidFill>
              <a:srgbClr val="FF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713310580204778"/>
                  <c:y val="0.29787234042553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% заболеваемости</c:v>
                </c:pt>
              </c:strCache>
            </c:strRef>
          </c:cat>
          <c:val>
            <c:numRef>
              <c:f>Sheet1!$B$2:$B$2</c:f>
              <c:numCache>
                <c:formatCode>0%</c:formatCode>
                <c:ptCount val="1"/>
                <c:pt idx="0">
                  <c:v>0.26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2007-2008</c:v>
                </c:pt>
              </c:strCache>
            </c:strRef>
          </c:tx>
          <c:spPr>
            <a:solidFill>
              <a:srgbClr val="CCFF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4641638225255972"/>
                  <c:y val="0.319148936170212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% заболеваемости</c:v>
                </c:pt>
              </c:strCache>
            </c:strRef>
          </c:cat>
          <c:val>
            <c:numRef>
              <c:f>Sheet1!$B$3:$B$3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2008-2009</c:v>
                </c:pt>
              </c:strCache>
            </c:strRef>
          </c:tx>
          <c:spPr>
            <a:solidFill>
              <a:srgbClr val="CCFF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1638225255972694"/>
                  <c:y val="0.361702127659574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% заболеваемости</c:v>
                </c:pt>
              </c:strCache>
            </c:strRef>
          </c:cat>
          <c:val>
            <c:numRef>
              <c:f>Sheet1!$B$4:$B$4</c:f>
              <c:numCache>
                <c:formatCode>0%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3"/>
          <c:tx>
            <c:strRef>
              <c:f>Sheet1!$A$5</c:f>
              <c:strCache>
                <c:ptCount val="1"/>
                <c:pt idx="0">
                  <c:v>2009-2010</c:v>
                </c:pt>
              </c:strCache>
            </c:strRef>
          </c:tx>
          <c:spPr>
            <a:solidFill>
              <a:srgbClr val="FF8080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48805460750853241"/>
                  <c:y val="0.34751773049645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% заболеваемости</c:v>
                </c:pt>
              </c:strCache>
            </c:strRef>
          </c:cat>
          <c:val>
            <c:numRef>
              <c:f>Sheet1!$B$5:$B$5</c:f>
              <c:numCache>
                <c:formatCode>0%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2010-2011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55119453924914674"/>
                  <c:y val="0.404255319148936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% заболеваемости</c:v>
                </c:pt>
              </c:strCache>
            </c:strRef>
          </c:cat>
          <c:val>
            <c:numRef>
              <c:f>Sheet1!$B$6:$B$6</c:f>
              <c:numCache>
                <c:formatCode>0%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2011-2012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% заболеваемости</c:v>
                </c:pt>
              </c:strCache>
            </c:strRef>
          </c:cat>
          <c:val>
            <c:numRef>
              <c:f>Sheet1!$B$7:$B$7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2012-2013</c:v>
                </c:pt>
              </c:strCache>
            </c:strRef>
          </c:tx>
          <c:spPr>
            <a:solidFill>
              <a:srgbClr val="0066CC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7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Sheet1!$B$1:$B$1</c:f>
              <c:strCache>
                <c:ptCount val="1"/>
                <c:pt idx="0">
                  <c:v>% заболеваемости</c:v>
                </c:pt>
              </c:strCache>
            </c:strRef>
          </c:cat>
          <c:val>
            <c:numRef>
              <c:f>Sheet1!$B$8:$B$8</c:f>
              <c:numCache>
                <c:formatCode>0.00%</c:formatCode>
                <c:ptCount val="1"/>
                <c:pt idx="0">
                  <c:v>8.6999999999999994E-2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0918272"/>
        <c:axId val="280940544"/>
        <c:axId val="0"/>
      </c:bar3DChart>
      <c:catAx>
        <c:axId val="280918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940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094054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0918272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9.556313993174062E-2"/>
          <c:y val="0.82269503546099287"/>
          <c:w val="0.80887372013651881"/>
          <c:h val="0.156028368794326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377326565143825E-2"/>
          <c:y val="6.5502183406113537E-2"/>
          <c:w val="0.93570219966159052"/>
          <c:h val="0.672489082969432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70</c:v>
                </c:pt>
                <c:pt idx="1">
                  <c:v>67</c:v>
                </c:pt>
                <c:pt idx="2">
                  <c:v>67</c:v>
                </c:pt>
                <c:pt idx="3">
                  <c:v>67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16</c:v>
                </c:pt>
                <c:pt idx="1">
                  <c:v>19</c:v>
                </c:pt>
                <c:pt idx="2">
                  <c:v>12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12</c:v>
                </c:pt>
                <c:pt idx="1">
                  <c:v>11</c:v>
                </c:pt>
                <c:pt idx="2">
                  <c:v>21</c:v>
                </c:pt>
                <c:pt idx="3">
                  <c:v>19</c:v>
                </c:pt>
                <c:pt idx="4">
                  <c:v>21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4, 5группы</c:v>
                </c:pt>
              </c:strCache>
            </c:strRef>
          </c:tx>
          <c:spPr>
            <a:solidFill>
              <a:srgbClr val="CCFF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2006-2007</c:v>
                </c:pt>
                <c:pt idx="1">
                  <c:v>2007-2008</c:v>
                </c:pt>
                <c:pt idx="2">
                  <c:v>2008-2009</c:v>
                </c:pt>
                <c:pt idx="3">
                  <c:v>2009-2010</c:v>
                </c:pt>
                <c:pt idx="4">
                  <c:v>2010-2011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81594112"/>
        <c:axId val="282722304"/>
        <c:axId val="0"/>
      </c:bar3DChart>
      <c:catAx>
        <c:axId val="28159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2722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72230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1594112"/>
        <c:crosses val="autoZero"/>
        <c:crossBetween val="between"/>
      </c:valAx>
      <c:spPr>
        <a:noFill/>
        <a:ln w="25406">
          <a:noFill/>
        </a:ln>
      </c:spPr>
    </c:plotArea>
    <c:legend>
      <c:legendPos val="b"/>
      <c:layout>
        <c:manualLayout>
          <c:xMode val="edge"/>
          <c:yMode val="edge"/>
          <c:x val="0.27580372250423013"/>
          <c:y val="0.89082969432314407"/>
          <c:w val="0.44839255499153974"/>
          <c:h val="9.606986899563319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767284991568295E-2"/>
          <c:y val="0.125"/>
          <c:w val="0.74873524451939288"/>
          <c:h val="0.6607142857142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учащихся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344</c:v>
                </c:pt>
                <c:pt idx="1">
                  <c:v>334</c:v>
                </c:pt>
                <c:pt idx="2">
                  <c:v>339</c:v>
                </c:pt>
                <c:pt idx="3">
                  <c:v>320</c:v>
                </c:pt>
                <c:pt idx="4">
                  <c:v>321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2729856"/>
        <c:axId val="282739840"/>
      </c:barChart>
      <c:catAx>
        <c:axId val="28272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7398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2739840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82729856"/>
        <c:crosses val="autoZero"/>
        <c:crossBetween val="between"/>
      </c:valAx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136593591905561"/>
          <c:y val="0.39285714285714285"/>
          <c:w val="0.16188870151770657"/>
          <c:h val="0.11904761904761904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111</Pages>
  <Words>33949</Words>
  <Characters>193514</Characters>
  <Application>Microsoft Office Word</Application>
  <DocSecurity>0</DocSecurity>
  <Lines>1612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kotlya8-bibl1</cp:lastModifiedBy>
  <cp:revision>3</cp:revision>
  <cp:lastPrinted>2013-09-12T12:48:00Z</cp:lastPrinted>
  <dcterms:created xsi:type="dcterms:W3CDTF">2016-08-21T07:21:00Z</dcterms:created>
  <dcterms:modified xsi:type="dcterms:W3CDTF">2016-08-21T07:32:00Z</dcterms:modified>
</cp:coreProperties>
</file>